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CABB7" w14:textId="77777777" w:rsidR="00F96B1F" w:rsidRPr="0058273C" w:rsidRDefault="00F96B1F" w:rsidP="00F96B1F">
      <w:pPr>
        <w:rPr>
          <w:i/>
          <w:iCs/>
          <w:sz w:val="18"/>
          <w:szCs w:val="18"/>
        </w:rPr>
      </w:pPr>
      <w:r w:rsidRPr="00EF2609">
        <w:rPr>
          <w:i/>
          <w:iCs/>
          <w:sz w:val="18"/>
          <w:szCs w:val="18"/>
        </w:rPr>
        <w:t xml:space="preserve">       </w:t>
      </w:r>
      <w:r w:rsidRPr="00586493">
        <w:rPr>
          <w:noProof/>
        </w:rPr>
        <w:drawing>
          <wp:inline distT="0" distB="0" distL="0" distR="0" wp14:anchorId="7B9245D1" wp14:editId="358D592A">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0A946FD0" w14:textId="77777777" w:rsidR="00F96B1F" w:rsidRPr="00501950" w:rsidRDefault="00F96B1F" w:rsidP="00F96B1F">
      <w:pPr>
        <w:pStyle w:val="Glava"/>
      </w:pPr>
      <w:r>
        <w:t>Ulica talcev 3a, 8000 Novo mesto</w:t>
      </w:r>
    </w:p>
    <w:p w14:paraId="5AA25F89" w14:textId="009D93D3" w:rsidR="00F27417" w:rsidRDefault="00F27417">
      <w:pPr>
        <w:pStyle w:val="Naslov"/>
        <w:rPr>
          <w:color w:val="92D050"/>
        </w:rPr>
      </w:pPr>
    </w:p>
    <w:p w14:paraId="311D8B5B" w14:textId="21EF8C63" w:rsidR="00970E4B" w:rsidRDefault="00970E4B" w:rsidP="00AF14EF">
      <w:pPr>
        <w:pStyle w:val="Naslov"/>
        <w:rPr>
          <w:b w:val="0"/>
          <w:bCs w:val="0"/>
        </w:rPr>
      </w:pPr>
      <w:r>
        <w:rPr>
          <w:color w:val="92D050"/>
        </w:rPr>
        <w:tab/>
      </w:r>
    </w:p>
    <w:p w14:paraId="02BD65D1" w14:textId="2237EEF3" w:rsidR="00C25856" w:rsidRDefault="00AE2B2B" w:rsidP="00F96B1F">
      <w:pPr>
        <w:pStyle w:val="Naslov"/>
        <w:ind w:left="0"/>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MATEMATIKA</w:t>
      </w:r>
    </w:p>
    <w:p w14:paraId="36F7AD7C" w14:textId="77777777" w:rsidR="00C25856" w:rsidRDefault="00AE2B2B">
      <w:pPr>
        <w:pStyle w:val="Telobesedila"/>
        <w:spacing w:before="4"/>
        <w:rPr>
          <w:b/>
          <w:sz w:val="8"/>
        </w:rPr>
      </w:pPr>
      <w:r>
        <w:rPr>
          <w:noProof/>
        </w:rPr>
        <mc:AlternateContent>
          <mc:Choice Requires="wps">
            <w:drawing>
              <wp:anchor distT="0" distB="0" distL="0" distR="0" simplePos="0" relativeHeight="487587840" behindDoc="1" locked="0" layoutInCell="1" allowOverlap="1" wp14:anchorId="314A2B9D" wp14:editId="0577F730">
                <wp:simplePos x="0" y="0"/>
                <wp:positionH relativeFrom="page">
                  <wp:posOffset>618744</wp:posOffset>
                </wp:positionH>
                <wp:positionV relativeFrom="paragraph">
                  <wp:posOffset>77790</wp:posOffset>
                </wp:positionV>
                <wp:extent cx="9636760" cy="1841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7D1A64C2">
              <v:shape id="Graphic 3" style="position:absolute;margin-left:48.7pt;margin-top:6.15pt;width:758.8pt;height:1.45pt;z-index:-15728640;visibility:visible;mso-wrap-style:square;mso-wrap-distance-left:0;mso-wrap-distance-top:0;mso-wrap-distance-right:0;mso-wrap-distance-bottom:0;mso-position-horizontal:absolute;mso-position-horizontal-relative:page;mso-position-vertical:absolute;mso-position-vertical-relative:text;v-text-anchor:top" coordsize="9636760,18415" o:spid="_x0000_s1026" fillcolor="#92d050" stroked="f" path="m9636252,l,,,18287r9636252,l963625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w14:anchorId="7EE48B08">
                <v:path arrowok="t"/>
                <w10:wrap type="topAndBottom" anchorx="page"/>
              </v:shape>
            </w:pict>
          </mc:Fallback>
        </mc:AlternateContent>
      </w:r>
    </w:p>
    <w:p w14:paraId="56C74E7B" w14:textId="77777777" w:rsidR="00C25856" w:rsidRDefault="00C25856">
      <w:pPr>
        <w:pStyle w:val="Telobesedila"/>
        <w:spacing w:before="3"/>
        <w:rPr>
          <w:b/>
          <w:sz w:val="19"/>
        </w:rPr>
      </w:pPr>
    </w:p>
    <w:tbl>
      <w:tblPr>
        <w:tblStyle w:val="NormalTable0"/>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402"/>
        <w:gridCol w:w="2410"/>
        <w:gridCol w:w="2836"/>
        <w:gridCol w:w="1799"/>
      </w:tblGrid>
      <w:tr w:rsidR="00991D57" w:rsidRPr="00E459A7" w14:paraId="0456A2E6" w14:textId="77777777" w:rsidTr="113E14AD">
        <w:trPr>
          <w:trHeight w:val="445"/>
        </w:trPr>
        <w:tc>
          <w:tcPr>
            <w:tcW w:w="1288" w:type="dxa"/>
            <w:tcBorders>
              <w:top w:val="nil"/>
              <w:left w:val="nil"/>
              <w:bottom w:val="nil"/>
            </w:tcBorders>
            <w:shd w:val="clear" w:color="auto" w:fill="9BB957"/>
          </w:tcPr>
          <w:p w14:paraId="371AACC3" w14:textId="77777777" w:rsidR="00991D57" w:rsidRPr="00E459A7" w:rsidRDefault="00991D57" w:rsidP="00E81842">
            <w:pPr>
              <w:pStyle w:val="TableParagraph"/>
              <w:spacing w:before="112"/>
              <w:ind w:left="117"/>
              <w:rPr>
                <w:rFonts w:asciiTheme="minorHAnsi" w:hAnsiTheme="minorHAnsi" w:cstheme="minorHAnsi"/>
                <w:b/>
                <w:sz w:val="20"/>
              </w:rPr>
            </w:pPr>
            <w:r w:rsidRPr="00E459A7">
              <w:rPr>
                <w:rFonts w:asciiTheme="minorHAnsi" w:hAnsiTheme="minorHAnsi" w:cstheme="minorHAnsi"/>
                <w:b/>
                <w:color w:val="FFFFFF"/>
                <w:spacing w:val="-2"/>
                <w:sz w:val="20"/>
              </w:rPr>
              <w:t>Program</w:t>
            </w:r>
          </w:p>
        </w:tc>
        <w:tc>
          <w:tcPr>
            <w:tcW w:w="992" w:type="dxa"/>
            <w:tcBorders>
              <w:top w:val="nil"/>
              <w:bottom w:val="single" w:sz="12" w:space="0" w:color="92D050"/>
            </w:tcBorders>
            <w:shd w:val="clear" w:color="auto" w:fill="9BB957"/>
          </w:tcPr>
          <w:p w14:paraId="156273C8" w14:textId="77777777" w:rsidR="00991D57" w:rsidRPr="00E459A7" w:rsidRDefault="00991D57" w:rsidP="00E81842">
            <w:pPr>
              <w:pStyle w:val="TableParagraph"/>
              <w:spacing w:before="112"/>
              <w:ind w:left="138"/>
              <w:rPr>
                <w:rFonts w:asciiTheme="minorHAnsi" w:hAnsiTheme="minorHAnsi" w:cstheme="minorHAnsi"/>
                <w:b/>
                <w:sz w:val="20"/>
              </w:rPr>
            </w:pPr>
            <w:r w:rsidRPr="00E459A7">
              <w:rPr>
                <w:rFonts w:asciiTheme="minorHAnsi" w:hAnsiTheme="minorHAnsi" w:cstheme="minorHAnsi"/>
                <w:b/>
                <w:color w:val="FFFFFF"/>
                <w:spacing w:val="-2"/>
                <w:sz w:val="20"/>
              </w:rPr>
              <w:t>Predmet</w:t>
            </w:r>
          </w:p>
        </w:tc>
        <w:tc>
          <w:tcPr>
            <w:tcW w:w="709" w:type="dxa"/>
            <w:tcBorders>
              <w:top w:val="nil"/>
              <w:bottom w:val="single" w:sz="12" w:space="0" w:color="92D050"/>
            </w:tcBorders>
            <w:shd w:val="clear" w:color="auto" w:fill="9BB957"/>
          </w:tcPr>
          <w:p w14:paraId="7D00894F" w14:textId="77777777" w:rsidR="00991D57" w:rsidRPr="00E459A7" w:rsidRDefault="00991D57" w:rsidP="00E81842">
            <w:pPr>
              <w:pStyle w:val="TableParagraph"/>
              <w:spacing w:before="112"/>
              <w:ind w:left="106"/>
              <w:rPr>
                <w:rFonts w:asciiTheme="minorHAnsi" w:hAnsiTheme="minorHAnsi" w:cstheme="minorHAnsi"/>
                <w:b/>
                <w:sz w:val="20"/>
              </w:rPr>
            </w:pPr>
            <w:r w:rsidRPr="00E459A7">
              <w:rPr>
                <w:rFonts w:asciiTheme="minorHAnsi" w:hAnsiTheme="minorHAnsi" w:cstheme="minorHAnsi"/>
                <w:b/>
                <w:color w:val="FFFFFF"/>
                <w:spacing w:val="-2"/>
                <w:sz w:val="20"/>
              </w:rPr>
              <w:t>Letnik</w:t>
            </w:r>
          </w:p>
        </w:tc>
        <w:tc>
          <w:tcPr>
            <w:tcW w:w="1134" w:type="dxa"/>
            <w:tcBorders>
              <w:top w:val="nil"/>
              <w:bottom w:val="single" w:sz="12" w:space="0" w:color="92D050"/>
            </w:tcBorders>
            <w:shd w:val="clear" w:color="auto" w:fill="9BB957"/>
          </w:tcPr>
          <w:p w14:paraId="18A08ABF" w14:textId="77777777" w:rsidR="00991D57" w:rsidRPr="00E459A7" w:rsidRDefault="00991D57" w:rsidP="00E81842">
            <w:pPr>
              <w:pStyle w:val="TableParagraph"/>
              <w:spacing w:before="112"/>
              <w:ind w:left="102"/>
              <w:rPr>
                <w:rFonts w:asciiTheme="minorHAnsi" w:hAnsiTheme="minorHAnsi" w:cstheme="minorHAnsi"/>
                <w:b/>
                <w:sz w:val="20"/>
              </w:rPr>
            </w:pPr>
            <w:r w:rsidRPr="00E459A7">
              <w:rPr>
                <w:rFonts w:asciiTheme="minorHAnsi" w:hAnsiTheme="minorHAnsi" w:cstheme="minorHAnsi"/>
                <w:b/>
                <w:color w:val="FFFFFF"/>
                <w:sz w:val="20"/>
              </w:rPr>
              <w:t>Število</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w:t>
            </w:r>
          </w:p>
        </w:tc>
        <w:tc>
          <w:tcPr>
            <w:tcW w:w="3402" w:type="dxa"/>
            <w:tcBorders>
              <w:top w:val="nil"/>
              <w:bottom w:val="single" w:sz="12" w:space="0" w:color="92D050"/>
            </w:tcBorders>
            <w:shd w:val="clear" w:color="auto" w:fill="9BB957"/>
          </w:tcPr>
          <w:p w14:paraId="61F77C5B" w14:textId="53C2D25A" w:rsidR="00991D57" w:rsidRPr="00E459A7" w:rsidRDefault="00991D57" w:rsidP="00E81842">
            <w:pPr>
              <w:pStyle w:val="TableParagraph"/>
              <w:spacing w:before="69"/>
              <w:ind w:left="98"/>
              <w:rPr>
                <w:rFonts w:asciiTheme="minorHAnsi" w:hAnsiTheme="minorHAnsi" w:cstheme="minorHAnsi"/>
                <w:b/>
                <w:sz w:val="20"/>
              </w:rPr>
            </w:pPr>
            <w:r w:rsidRPr="00E459A7">
              <w:rPr>
                <w:rFonts w:asciiTheme="minorHAnsi" w:hAnsiTheme="minorHAnsi" w:cstheme="minorHAnsi"/>
                <w:b/>
                <w:color w:val="FFFFFF"/>
                <w:sz w:val="20"/>
              </w:rPr>
              <w:t>Vsebine</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ocenjevanja</w:t>
            </w:r>
          </w:p>
        </w:tc>
        <w:tc>
          <w:tcPr>
            <w:tcW w:w="2410" w:type="dxa"/>
            <w:tcBorders>
              <w:top w:val="nil"/>
              <w:bottom w:val="single" w:sz="12" w:space="0" w:color="92D050"/>
            </w:tcBorders>
            <w:shd w:val="clear" w:color="auto" w:fill="9BB957"/>
          </w:tcPr>
          <w:p w14:paraId="6E6A8706" w14:textId="77777777" w:rsidR="00991D57" w:rsidRPr="00E459A7" w:rsidRDefault="00991D57" w:rsidP="00E81842">
            <w:pPr>
              <w:pStyle w:val="TableParagraph"/>
              <w:spacing w:before="69"/>
              <w:ind w:left="93"/>
              <w:rPr>
                <w:rFonts w:asciiTheme="minorHAnsi" w:hAnsiTheme="minorHAnsi" w:cstheme="minorHAnsi"/>
                <w:b/>
                <w:sz w:val="20"/>
              </w:rPr>
            </w:pPr>
            <w:r w:rsidRPr="00E459A7">
              <w:rPr>
                <w:rFonts w:asciiTheme="minorHAnsi" w:hAnsiTheme="minorHAnsi" w:cstheme="minorHAnsi"/>
                <w:b/>
                <w:color w:val="FFFFFF"/>
                <w:sz w:val="20"/>
              </w:rPr>
              <w:t>Način</w:t>
            </w:r>
            <w:r w:rsidRPr="00E459A7">
              <w:rPr>
                <w:rFonts w:asciiTheme="minorHAnsi" w:hAnsiTheme="minorHAnsi" w:cstheme="minorHAnsi"/>
                <w:b/>
                <w:color w:val="FFFFFF"/>
                <w:spacing w:val="-7"/>
                <w:sz w:val="20"/>
              </w:rPr>
              <w:t xml:space="preserve"> </w:t>
            </w:r>
            <w:r w:rsidRPr="00E459A7">
              <w:rPr>
                <w:rFonts w:asciiTheme="minorHAnsi" w:hAnsiTheme="minorHAnsi" w:cstheme="minorHAnsi"/>
                <w:b/>
                <w:color w:val="FFFFFF"/>
                <w:spacing w:val="-2"/>
                <w:sz w:val="20"/>
              </w:rPr>
              <w:t>ocenjevanja</w:t>
            </w:r>
          </w:p>
        </w:tc>
        <w:tc>
          <w:tcPr>
            <w:tcW w:w="2836" w:type="dxa"/>
            <w:tcBorders>
              <w:top w:val="nil"/>
              <w:bottom w:val="single" w:sz="12" w:space="0" w:color="92D050"/>
            </w:tcBorders>
            <w:shd w:val="clear" w:color="auto" w:fill="9BB957"/>
          </w:tcPr>
          <w:p w14:paraId="61922823" w14:textId="77777777" w:rsidR="00127605" w:rsidRDefault="00127605" w:rsidP="00127605">
            <w:pPr>
              <w:pStyle w:val="TableParagraph"/>
              <w:spacing w:before="112"/>
              <w:ind w:left="123"/>
              <w:rPr>
                <w:rFonts w:ascii="Cambria" w:hAnsi="Cambria"/>
                <w:b/>
                <w:color w:val="FFFFFF"/>
                <w:sz w:val="20"/>
              </w:rPr>
            </w:pPr>
            <w:r>
              <w:rPr>
                <w:rFonts w:ascii="Cambria" w:hAnsi="Cambria"/>
                <w:b/>
                <w:color w:val="FFFFFF"/>
                <w:sz w:val="20"/>
              </w:rPr>
              <w:t>Okvirni čas ocenjevanja</w:t>
            </w:r>
          </w:p>
          <w:p w14:paraId="07CAD477" w14:textId="3F1AB2B0" w:rsidR="00991D57" w:rsidRPr="00E459A7" w:rsidRDefault="00127605" w:rsidP="00127605">
            <w:pPr>
              <w:pStyle w:val="TableParagraph"/>
              <w:spacing w:before="112"/>
              <w:ind w:left="123"/>
              <w:rPr>
                <w:rFonts w:asciiTheme="minorHAnsi" w:hAnsiTheme="minorHAnsi" w:cstheme="minorHAnsi"/>
                <w:b/>
                <w:sz w:val="20"/>
              </w:rPr>
            </w:pPr>
            <w:r>
              <w:rPr>
                <w:rFonts w:ascii="Cambria" w:hAnsi="Cambria"/>
                <w:b/>
                <w:color w:val="FFFFFF"/>
                <w:sz w:val="20"/>
              </w:rPr>
              <w:t>( datum je določen v e-dnevniku)</w:t>
            </w:r>
          </w:p>
        </w:tc>
        <w:tc>
          <w:tcPr>
            <w:tcW w:w="1799" w:type="dxa"/>
            <w:tcBorders>
              <w:top w:val="nil"/>
              <w:bottom w:val="single" w:sz="12" w:space="0" w:color="92D050"/>
              <w:right w:val="nil"/>
            </w:tcBorders>
            <w:shd w:val="clear" w:color="auto" w:fill="9BB957"/>
          </w:tcPr>
          <w:p w14:paraId="0B458046" w14:textId="77777777" w:rsidR="00991D57" w:rsidRPr="00E459A7" w:rsidRDefault="00991D57" w:rsidP="00E81842">
            <w:pPr>
              <w:pStyle w:val="TableParagraph"/>
              <w:spacing w:before="112"/>
              <w:ind w:left="115"/>
              <w:rPr>
                <w:rFonts w:asciiTheme="minorHAnsi" w:hAnsiTheme="minorHAnsi" w:cstheme="minorHAnsi"/>
                <w:b/>
                <w:sz w:val="20"/>
              </w:rPr>
            </w:pPr>
            <w:r w:rsidRPr="00E459A7">
              <w:rPr>
                <w:rFonts w:asciiTheme="minorHAnsi" w:hAnsiTheme="minorHAnsi" w:cstheme="minorHAnsi"/>
                <w:b/>
                <w:color w:val="FFFFFF"/>
                <w:spacing w:val="-2"/>
                <w:sz w:val="20"/>
              </w:rPr>
              <w:t>Učitelji</w:t>
            </w:r>
          </w:p>
        </w:tc>
      </w:tr>
      <w:tr w:rsidR="6C5095C4" w14:paraId="6371D169" w14:textId="77777777" w:rsidTr="113E14AD">
        <w:trPr>
          <w:trHeight w:val="300"/>
        </w:trPr>
        <w:tc>
          <w:tcPr>
            <w:tcW w:w="1288" w:type="dxa"/>
            <w:tcBorders>
              <w:top w:val="single" w:sz="12" w:space="0" w:color="92D050"/>
              <w:left w:val="single" w:sz="4" w:space="0" w:color="9BB957"/>
              <w:bottom w:val="single" w:sz="12" w:space="0" w:color="92D050"/>
            </w:tcBorders>
          </w:tcPr>
          <w:p w14:paraId="5FF77736" w14:textId="0566F562" w:rsidR="56A81AB4" w:rsidRDefault="56A81AB4" w:rsidP="6C5095C4">
            <w:pPr>
              <w:pStyle w:val="TableParagraph"/>
              <w:spacing w:line="259" w:lineRule="auto"/>
            </w:pPr>
            <w:r w:rsidRPr="6C5095C4">
              <w:rPr>
                <w:rFonts w:asciiTheme="minorHAnsi" w:hAnsiTheme="minorHAnsi" w:cstheme="minorBidi"/>
                <w:b/>
                <w:bCs/>
                <w:sz w:val="20"/>
                <w:szCs w:val="20"/>
              </w:rPr>
              <w:t>ET</w:t>
            </w:r>
          </w:p>
        </w:tc>
        <w:tc>
          <w:tcPr>
            <w:tcW w:w="992" w:type="dxa"/>
            <w:tcBorders>
              <w:top w:val="single" w:sz="12" w:space="0" w:color="92D050"/>
              <w:bottom w:val="single" w:sz="12" w:space="0" w:color="92D050"/>
            </w:tcBorders>
          </w:tcPr>
          <w:p w14:paraId="4C26C15F" w14:textId="7BB978A7" w:rsidR="03880B59" w:rsidRDefault="03880B59" w:rsidP="6C5095C4">
            <w:pPr>
              <w:pStyle w:val="TableParagraph"/>
              <w:spacing w:line="249" w:lineRule="exact"/>
              <w:rPr>
                <w:rFonts w:asciiTheme="minorHAnsi" w:hAnsiTheme="minorHAnsi" w:cstheme="minorBidi"/>
                <w:sz w:val="20"/>
                <w:szCs w:val="20"/>
              </w:rPr>
            </w:pPr>
            <w:r w:rsidRPr="6C5095C4">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2AA27975" w14:textId="63A32D47" w:rsidR="5ADB136F" w:rsidRDefault="5ADB136F" w:rsidP="6C5095C4">
            <w:pPr>
              <w:pStyle w:val="TableParagraph"/>
              <w:spacing w:line="249" w:lineRule="exact"/>
              <w:jc w:val="center"/>
            </w:pPr>
            <w:r w:rsidRPr="6C5095C4">
              <w:rPr>
                <w:rFonts w:asciiTheme="minorHAnsi" w:hAnsiTheme="minorHAnsi" w:cstheme="minorBidi"/>
                <w:sz w:val="20"/>
                <w:szCs w:val="20"/>
              </w:rPr>
              <w:t>1</w:t>
            </w:r>
          </w:p>
        </w:tc>
        <w:tc>
          <w:tcPr>
            <w:tcW w:w="1134" w:type="dxa"/>
            <w:tcBorders>
              <w:top w:val="single" w:sz="12" w:space="0" w:color="92D050"/>
              <w:bottom w:val="single" w:sz="12" w:space="0" w:color="92D050"/>
            </w:tcBorders>
          </w:tcPr>
          <w:p w14:paraId="68CA0212" w14:textId="51C52CC3"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2+2+1</w:t>
            </w:r>
          </w:p>
        </w:tc>
        <w:tc>
          <w:tcPr>
            <w:tcW w:w="3402" w:type="dxa"/>
            <w:tcBorders>
              <w:top w:val="single" w:sz="12" w:space="0" w:color="92D050"/>
              <w:bottom w:val="single" w:sz="12" w:space="0" w:color="92D050"/>
            </w:tcBorders>
          </w:tcPr>
          <w:p w14:paraId="25E023F3" w14:textId="7E5345A1"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Naravna in cela števila, izrazi</w:t>
            </w:r>
          </w:p>
          <w:p w14:paraId="643D2A0B" w14:textId="60758D26"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Deljivost, ulomki, enačbe</w:t>
            </w:r>
          </w:p>
          <w:p w14:paraId="6F34431B" w14:textId="5C1128BD"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Realna števila, neenačbe</w:t>
            </w:r>
          </w:p>
          <w:p w14:paraId="75D1992F" w14:textId="34C64A39"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Linearna funkcija</w:t>
            </w:r>
          </w:p>
          <w:p w14:paraId="7E77D947" w14:textId="636059B2"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Snov 1. letnika</w:t>
            </w:r>
          </w:p>
        </w:tc>
        <w:tc>
          <w:tcPr>
            <w:tcW w:w="2410" w:type="dxa"/>
            <w:tcBorders>
              <w:top w:val="single" w:sz="12" w:space="0" w:color="92D050"/>
              <w:bottom w:val="single" w:sz="12" w:space="0" w:color="92D050"/>
            </w:tcBorders>
          </w:tcPr>
          <w:p w14:paraId="2E15DF04" w14:textId="2500C647"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22B4ACE3" w14:textId="49B15A66"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59C8C3ED" w14:textId="02D5D31D"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5C31D931" w14:textId="46B31E0C"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351E346E" w14:textId="22703B6F"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 xml:space="preserve">Ustno </w:t>
            </w:r>
          </w:p>
        </w:tc>
        <w:tc>
          <w:tcPr>
            <w:tcW w:w="2836" w:type="dxa"/>
            <w:tcBorders>
              <w:top w:val="single" w:sz="12" w:space="0" w:color="92D050"/>
              <w:bottom w:val="single" w:sz="12" w:space="0" w:color="92D050"/>
            </w:tcBorders>
          </w:tcPr>
          <w:p w14:paraId="770E8289" w14:textId="18833BC4" w:rsidR="6C5095C4" w:rsidRDefault="1FE56A9E" w:rsidP="73E502CB">
            <w:pPr>
              <w:pStyle w:val="TableParagraph"/>
              <w:rPr>
                <w:rFonts w:asciiTheme="minorHAnsi" w:hAnsiTheme="minorHAnsi" w:cstheme="minorBidi"/>
                <w:sz w:val="20"/>
                <w:szCs w:val="20"/>
              </w:rPr>
            </w:pPr>
            <w:r w:rsidRPr="73E502CB">
              <w:rPr>
                <w:rFonts w:asciiTheme="minorHAnsi" w:hAnsiTheme="minorHAnsi" w:cstheme="minorBidi"/>
                <w:sz w:val="20"/>
                <w:szCs w:val="20"/>
              </w:rPr>
              <w:t>24.10. 2025</w:t>
            </w:r>
          </w:p>
          <w:p w14:paraId="0F09F323" w14:textId="705DD362" w:rsidR="6C5095C4" w:rsidRDefault="1FE56A9E" w:rsidP="73E502CB">
            <w:pPr>
              <w:pStyle w:val="TableParagraph"/>
              <w:rPr>
                <w:rFonts w:asciiTheme="minorHAnsi" w:hAnsiTheme="minorHAnsi" w:cstheme="minorBidi"/>
                <w:sz w:val="20"/>
                <w:szCs w:val="20"/>
              </w:rPr>
            </w:pPr>
            <w:r w:rsidRPr="73E502CB">
              <w:rPr>
                <w:rFonts w:asciiTheme="minorHAnsi" w:hAnsiTheme="minorHAnsi" w:cstheme="minorBidi"/>
                <w:sz w:val="20"/>
                <w:szCs w:val="20"/>
              </w:rPr>
              <w:t>19.12. 2025</w:t>
            </w:r>
          </w:p>
          <w:p w14:paraId="0346366E" w14:textId="6CB4655C" w:rsidR="6C5095C4" w:rsidRDefault="1FE56A9E" w:rsidP="73E502CB">
            <w:pPr>
              <w:pStyle w:val="TableParagraph"/>
              <w:rPr>
                <w:rFonts w:asciiTheme="minorHAnsi" w:hAnsiTheme="minorHAnsi" w:cstheme="minorBidi"/>
                <w:sz w:val="20"/>
                <w:szCs w:val="20"/>
              </w:rPr>
            </w:pPr>
            <w:r w:rsidRPr="113E14AD">
              <w:rPr>
                <w:rFonts w:asciiTheme="minorHAnsi" w:hAnsiTheme="minorHAnsi" w:cstheme="minorBidi"/>
                <w:sz w:val="20"/>
                <w:szCs w:val="20"/>
              </w:rPr>
              <w:t>12. 3. 202</w:t>
            </w:r>
            <w:r w:rsidR="59837617" w:rsidRPr="113E14AD">
              <w:rPr>
                <w:rFonts w:asciiTheme="minorHAnsi" w:hAnsiTheme="minorHAnsi" w:cstheme="minorBidi"/>
                <w:sz w:val="20"/>
                <w:szCs w:val="20"/>
              </w:rPr>
              <w:t>6</w:t>
            </w:r>
          </w:p>
          <w:p w14:paraId="4898FA37" w14:textId="22F4648B" w:rsidR="6C5095C4" w:rsidRDefault="1FE56A9E" w:rsidP="73E502CB">
            <w:pPr>
              <w:pStyle w:val="TableParagraph"/>
              <w:rPr>
                <w:rFonts w:asciiTheme="minorHAnsi" w:hAnsiTheme="minorHAnsi" w:cstheme="minorBidi"/>
                <w:sz w:val="20"/>
                <w:szCs w:val="20"/>
              </w:rPr>
            </w:pPr>
            <w:r w:rsidRPr="113E14AD">
              <w:rPr>
                <w:rFonts w:asciiTheme="minorHAnsi" w:hAnsiTheme="minorHAnsi" w:cstheme="minorBidi"/>
                <w:sz w:val="20"/>
                <w:szCs w:val="20"/>
              </w:rPr>
              <w:t>29. 5. 202</w:t>
            </w:r>
            <w:r w:rsidR="29DC5807" w:rsidRPr="113E14AD">
              <w:rPr>
                <w:rFonts w:asciiTheme="minorHAnsi" w:hAnsiTheme="minorHAnsi" w:cstheme="minorBidi"/>
                <w:sz w:val="20"/>
                <w:szCs w:val="20"/>
              </w:rPr>
              <w:t>6</w:t>
            </w:r>
          </w:p>
          <w:p w14:paraId="3A7A400F" w14:textId="070030EC"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42F1D220" w14:textId="17297056" w:rsidR="6C5095C4" w:rsidRDefault="4C61ADB1" w:rsidP="498192D2">
            <w:pPr>
              <w:pStyle w:val="TableParagraph"/>
              <w:rPr>
                <w:rFonts w:asciiTheme="minorHAnsi" w:hAnsiTheme="minorHAnsi" w:cstheme="minorBidi"/>
                <w:b/>
                <w:bCs/>
                <w:sz w:val="20"/>
                <w:szCs w:val="20"/>
              </w:rPr>
            </w:pPr>
            <w:r w:rsidRPr="498192D2">
              <w:rPr>
                <w:rFonts w:asciiTheme="minorHAnsi" w:hAnsiTheme="minorHAnsi" w:cstheme="minorBidi"/>
                <w:b/>
                <w:bCs/>
                <w:sz w:val="20"/>
                <w:szCs w:val="20"/>
              </w:rPr>
              <w:t>Matjaž Starašinič</w:t>
            </w:r>
          </w:p>
        </w:tc>
      </w:tr>
      <w:tr w:rsidR="6C5095C4" w14:paraId="5F747634" w14:textId="77777777" w:rsidTr="113E14AD">
        <w:trPr>
          <w:trHeight w:val="300"/>
        </w:trPr>
        <w:tc>
          <w:tcPr>
            <w:tcW w:w="1288" w:type="dxa"/>
            <w:tcBorders>
              <w:top w:val="single" w:sz="12" w:space="0" w:color="92D050"/>
              <w:left w:val="single" w:sz="4" w:space="0" w:color="9BB957"/>
              <w:bottom w:val="single" w:sz="12" w:space="0" w:color="92D050"/>
            </w:tcBorders>
          </w:tcPr>
          <w:p w14:paraId="2A003998" w14:textId="3C4E50B5"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ET</w:t>
            </w:r>
          </w:p>
        </w:tc>
        <w:tc>
          <w:tcPr>
            <w:tcW w:w="992" w:type="dxa"/>
            <w:tcBorders>
              <w:top w:val="single" w:sz="12" w:space="0" w:color="92D050"/>
              <w:bottom w:val="single" w:sz="12" w:space="0" w:color="92D050"/>
            </w:tcBorders>
          </w:tcPr>
          <w:p w14:paraId="432012DE" w14:textId="78A02490"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5ADAA276" w14:textId="42B3C24D" w:rsidR="6C5095C4" w:rsidRDefault="060BF069" w:rsidP="6C5095C4">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2</w:t>
            </w:r>
          </w:p>
        </w:tc>
        <w:tc>
          <w:tcPr>
            <w:tcW w:w="1134" w:type="dxa"/>
            <w:tcBorders>
              <w:top w:val="single" w:sz="12" w:space="0" w:color="92D050"/>
              <w:bottom w:val="single" w:sz="12" w:space="0" w:color="92D050"/>
            </w:tcBorders>
          </w:tcPr>
          <w:p w14:paraId="17C9521C" w14:textId="49F5B55A"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1+2+1</w:t>
            </w:r>
          </w:p>
        </w:tc>
        <w:tc>
          <w:tcPr>
            <w:tcW w:w="3402" w:type="dxa"/>
            <w:tcBorders>
              <w:top w:val="single" w:sz="12" w:space="0" w:color="92D050"/>
              <w:bottom w:val="single" w:sz="12" w:space="0" w:color="92D050"/>
            </w:tcBorders>
          </w:tcPr>
          <w:p w14:paraId="5F6E0E6F" w14:textId="1904FD3A"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Kvadratna funkcija</w:t>
            </w:r>
          </w:p>
          <w:p w14:paraId="634285BB" w14:textId="11E02A5D"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Potence in koreni</w:t>
            </w:r>
          </w:p>
          <w:p w14:paraId="514D83ED" w14:textId="0014BFE5"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Osnovni geometrijski pojmi</w:t>
            </w:r>
          </w:p>
          <w:p w14:paraId="3CEABFEF" w14:textId="47543C74"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Snov 2. letnika</w:t>
            </w:r>
          </w:p>
        </w:tc>
        <w:tc>
          <w:tcPr>
            <w:tcW w:w="2410" w:type="dxa"/>
            <w:tcBorders>
              <w:top w:val="single" w:sz="12" w:space="0" w:color="92D050"/>
              <w:bottom w:val="single" w:sz="12" w:space="0" w:color="92D050"/>
            </w:tcBorders>
          </w:tcPr>
          <w:p w14:paraId="74D340D8" w14:textId="01EFD3E1"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0E0CEF67" w14:textId="60006E01"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4A3F2F67" w14:textId="52B87775"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4C3DAE98" w14:textId="6C9DE946"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 xml:space="preserve">Ustno </w:t>
            </w:r>
          </w:p>
        </w:tc>
        <w:tc>
          <w:tcPr>
            <w:tcW w:w="2836" w:type="dxa"/>
            <w:tcBorders>
              <w:top w:val="single" w:sz="12" w:space="0" w:color="92D050"/>
              <w:bottom w:val="single" w:sz="12" w:space="0" w:color="92D050"/>
            </w:tcBorders>
          </w:tcPr>
          <w:p w14:paraId="580D2EDF" w14:textId="50BB42FA"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December</w:t>
            </w:r>
          </w:p>
          <w:p w14:paraId="6642E13C" w14:textId="48AC5157"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Marec</w:t>
            </w:r>
          </w:p>
          <w:p w14:paraId="3724B294" w14:textId="0FA33F16"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Junij</w:t>
            </w:r>
          </w:p>
          <w:p w14:paraId="590F0745" w14:textId="7473721B"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66720C2D" w14:textId="7AEDA03B"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 xml:space="preserve">Katja </w:t>
            </w:r>
            <w:proofErr w:type="spellStart"/>
            <w:r w:rsidRPr="3FBC637F">
              <w:rPr>
                <w:rFonts w:asciiTheme="minorHAnsi" w:hAnsiTheme="minorHAnsi" w:cstheme="minorBidi"/>
                <w:b/>
                <w:bCs/>
                <w:sz w:val="20"/>
                <w:szCs w:val="20"/>
              </w:rPr>
              <w:t>Cimermančič</w:t>
            </w:r>
            <w:proofErr w:type="spellEnd"/>
          </w:p>
          <w:p w14:paraId="65977AC6" w14:textId="416303F0" w:rsidR="6C5095C4" w:rsidRDefault="6C5095C4" w:rsidP="6C5095C4">
            <w:pPr>
              <w:pStyle w:val="TableParagraph"/>
              <w:rPr>
                <w:rFonts w:asciiTheme="minorHAnsi" w:hAnsiTheme="minorHAnsi" w:cstheme="minorBidi"/>
                <w:b/>
                <w:bCs/>
                <w:sz w:val="20"/>
                <w:szCs w:val="20"/>
              </w:rPr>
            </w:pPr>
          </w:p>
        </w:tc>
      </w:tr>
      <w:tr w:rsidR="6C5095C4" w14:paraId="4D8AEE9A" w14:textId="77777777" w:rsidTr="113E14AD">
        <w:trPr>
          <w:trHeight w:val="300"/>
        </w:trPr>
        <w:tc>
          <w:tcPr>
            <w:tcW w:w="1288" w:type="dxa"/>
            <w:tcBorders>
              <w:top w:val="single" w:sz="12" w:space="0" w:color="92D050"/>
              <w:left w:val="single" w:sz="4" w:space="0" w:color="9BB957"/>
              <w:bottom w:val="single" w:sz="12" w:space="0" w:color="92D050"/>
            </w:tcBorders>
          </w:tcPr>
          <w:p w14:paraId="6D304609" w14:textId="16862704"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ET</w:t>
            </w:r>
          </w:p>
        </w:tc>
        <w:tc>
          <w:tcPr>
            <w:tcW w:w="992" w:type="dxa"/>
            <w:tcBorders>
              <w:top w:val="single" w:sz="12" w:space="0" w:color="92D050"/>
              <w:bottom w:val="single" w:sz="12" w:space="0" w:color="92D050"/>
            </w:tcBorders>
          </w:tcPr>
          <w:p w14:paraId="72EC9CF3" w14:textId="5C2A4B13"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26511AE6" w14:textId="5B6C2540" w:rsidR="6C5095C4" w:rsidRDefault="060BF069" w:rsidP="6C5095C4">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3</w:t>
            </w:r>
          </w:p>
        </w:tc>
        <w:tc>
          <w:tcPr>
            <w:tcW w:w="1134" w:type="dxa"/>
            <w:tcBorders>
              <w:top w:val="single" w:sz="12" w:space="0" w:color="92D050"/>
              <w:bottom w:val="single" w:sz="12" w:space="0" w:color="92D050"/>
            </w:tcBorders>
          </w:tcPr>
          <w:p w14:paraId="55B9B7A6" w14:textId="1EDF2584"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2+2+1</w:t>
            </w:r>
          </w:p>
        </w:tc>
        <w:tc>
          <w:tcPr>
            <w:tcW w:w="3402" w:type="dxa"/>
            <w:tcBorders>
              <w:top w:val="single" w:sz="12" w:space="0" w:color="92D050"/>
              <w:bottom w:val="single" w:sz="12" w:space="0" w:color="92D050"/>
            </w:tcBorders>
          </w:tcPr>
          <w:p w14:paraId="1F2492BB" w14:textId="59C33F02"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Geometrijski liki</w:t>
            </w:r>
          </w:p>
          <w:p w14:paraId="72AA3AC7" w14:textId="0978CD98"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Geometrijska telesa</w:t>
            </w:r>
          </w:p>
          <w:p w14:paraId="49F195FB" w14:textId="736C1AF4"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Polinomi in racionalna funkcija</w:t>
            </w:r>
          </w:p>
          <w:p w14:paraId="12FEA6D9" w14:textId="42EB6FAC"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Eksponentna in logaritemska funkcija</w:t>
            </w:r>
          </w:p>
          <w:p w14:paraId="49096760" w14:textId="6DF09C9B"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Snov 3. letnika</w:t>
            </w:r>
          </w:p>
        </w:tc>
        <w:tc>
          <w:tcPr>
            <w:tcW w:w="2410" w:type="dxa"/>
            <w:tcBorders>
              <w:top w:val="single" w:sz="12" w:space="0" w:color="92D050"/>
              <w:bottom w:val="single" w:sz="12" w:space="0" w:color="92D050"/>
            </w:tcBorders>
          </w:tcPr>
          <w:p w14:paraId="4054A48A" w14:textId="5113566E"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11CA5AF0" w14:textId="609F9A09"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1AEAD6E1" w14:textId="77AED833"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63ED9039" w14:textId="6163F71F"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4CD68CB5" w14:textId="1D67BE79"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 xml:space="preserve">Ustno </w:t>
            </w:r>
          </w:p>
        </w:tc>
        <w:tc>
          <w:tcPr>
            <w:tcW w:w="2836" w:type="dxa"/>
            <w:tcBorders>
              <w:top w:val="single" w:sz="12" w:space="0" w:color="92D050"/>
              <w:bottom w:val="single" w:sz="12" w:space="0" w:color="92D050"/>
            </w:tcBorders>
          </w:tcPr>
          <w:p w14:paraId="57C328DA" w14:textId="709FBF81"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Oktober</w:t>
            </w:r>
          </w:p>
          <w:p w14:paraId="61B4E948" w14:textId="5315C90E"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Januar</w:t>
            </w:r>
          </w:p>
          <w:p w14:paraId="590873B5" w14:textId="6F3AA75E"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April</w:t>
            </w:r>
          </w:p>
          <w:p w14:paraId="496C205F" w14:textId="1BDC2BE5"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Junij</w:t>
            </w:r>
          </w:p>
          <w:p w14:paraId="70AF7315" w14:textId="25E7600A"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0AA934EC" w14:textId="7AEDA03B"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 xml:space="preserve">Katja </w:t>
            </w:r>
            <w:proofErr w:type="spellStart"/>
            <w:r w:rsidRPr="3FBC637F">
              <w:rPr>
                <w:rFonts w:asciiTheme="minorHAnsi" w:hAnsiTheme="minorHAnsi" w:cstheme="minorBidi"/>
                <w:b/>
                <w:bCs/>
                <w:sz w:val="20"/>
                <w:szCs w:val="20"/>
              </w:rPr>
              <w:t>Cimermančič</w:t>
            </w:r>
            <w:proofErr w:type="spellEnd"/>
          </w:p>
          <w:p w14:paraId="68C73178" w14:textId="708E581F" w:rsidR="6C5095C4" w:rsidRDefault="6C5095C4" w:rsidP="6C5095C4">
            <w:pPr>
              <w:pStyle w:val="TableParagraph"/>
              <w:rPr>
                <w:rFonts w:asciiTheme="minorHAnsi" w:hAnsiTheme="minorHAnsi" w:cstheme="minorBidi"/>
                <w:b/>
                <w:bCs/>
                <w:sz w:val="20"/>
                <w:szCs w:val="20"/>
              </w:rPr>
            </w:pPr>
          </w:p>
        </w:tc>
      </w:tr>
      <w:tr w:rsidR="6C5095C4" w14:paraId="0D8B9372" w14:textId="77777777" w:rsidTr="113E14AD">
        <w:trPr>
          <w:trHeight w:val="300"/>
        </w:trPr>
        <w:tc>
          <w:tcPr>
            <w:tcW w:w="1288" w:type="dxa"/>
            <w:tcBorders>
              <w:top w:val="single" w:sz="12" w:space="0" w:color="92D050"/>
              <w:left w:val="single" w:sz="4" w:space="0" w:color="9BB957"/>
              <w:bottom w:val="single" w:sz="12" w:space="0" w:color="92D050"/>
            </w:tcBorders>
          </w:tcPr>
          <w:p w14:paraId="319756E1" w14:textId="2AF716B7"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ET</w:t>
            </w:r>
          </w:p>
        </w:tc>
        <w:tc>
          <w:tcPr>
            <w:tcW w:w="992" w:type="dxa"/>
            <w:tcBorders>
              <w:top w:val="single" w:sz="12" w:space="0" w:color="92D050"/>
              <w:bottom w:val="single" w:sz="12" w:space="0" w:color="92D050"/>
            </w:tcBorders>
          </w:tcPr>
          <w:p w14:paraId="507F4F56" w14:textId="5CBE5309"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38E533EC" w14:textId="315A6992" w:rsidR="6C5095C4" w:rsidRDefault="060BF069" w:rsidP="6C5095C4">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4</w:t>
            </w:r>
          </w:p>
        </w:tc>
        <w:tc>
          <w:tcPr>
            <w:tcW w:w="1134" w:type="dxa"/>
            <w:tcBorders>
              <w:top w:val="single" w:sz="12" w:space="0" w:color="92D050"/>
              <w:bottom w:val="single" w:sz="12" w:space="0" w:color="92D050"/>
            </w:tcBorders>
          </w:tcPr>
          <w:p w14:paraId="1AB7914E" w14:textId="2E83D71A" w:rsidR="6C5095C4" w:rsidRDefault="060BF069" w:rsidP="6C5095C4">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2+2+1</w:t>
            </w:r>
          </w:p>
        </w:tc>
        <w:tc>
          <w:tcPr>
            <w:tcW w:w="3402" w:type="dxa"/>
            <w:tcBorders>
              <w:top w:val="single" w:sz="12" w:space="0" w:color="92D050"/>
              <w:bottom w:val="single" w:sz="12" w:space="0" w:color="92D050"/>
            </w:tcBorders>
          </w:tcPr>
          <w:p w14:paraId="250F5F4D" w14:textId="13A14BC7"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Zaporedja</w:t>
            </w:r>
          </w:p>
          <w:p w14:paraId="577B3F99" w14:textId="51CBC51E"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Kombinatorika in verjetnost</w:t>
            </w:r>
          </w:p>
          <w:p w14:paraId="4D9FC8E9" w14:textId="4068446A"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Kotne funkcije</w:t>
            </w:r>
          </w:p>
          <w:p w14:paraId="028B9229" w14:textId="01749079"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Diferencialni račun</w:t>
            </w:r>
          </w:p>
          <w:p w14:paraId="397F1AB8" w14:textId="4743BFF6" w:rsidR="6C5095C4" w:rsidRDefault="060BF069" w:rsidP="6C5095C4">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Snov 4. letnika</w:t>
            </w:r>
          </w:p>
        </w:tc>
        <w:tc>
          <w:tcPr>
            <w:tcW w:w="2410" w:type="dxa"/>
            <w:tcBorders>
              <w:top w:val="single" w:sz="12" w:space="0" w:color="92D050"/>
              <w:bottom w:val="single" w:sz="12" w:space="0" w:color="92D050"/>
            </w:tcBorders>
          </w:tcPr>
          <w:p w14:paraId="5216036E" w14:textId="6756F70C"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3905D527" w14:textId="19B76B2E"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7580DD36" w14:textId="76154BB4"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49664D11" w14:textId="1E24BB95"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Pisno</w:t>
            </w:r>
          </w:p>
          <w:p w14:paraId="16B3DE53" w14:textId="3F2D4DC6"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 xml:space="preserve">Ustno </w:t>
            </w:r>
          </w:p>
        </w:tc>
        <w:tc>
          <w:tcPr>
            <w:tcW w:w="2836" w:type="dxa"/>
            <w:tcBorders>
              <w:top w:val="single" w:sz="12" w:space="0" w:color="92D050"/>
              <w:bottom w:val="single" w:sz="12" w:space="0" w:color="92D050"/>
            </w:tcBorders>
          </w:tcPr>
          <w:p w14:paraId="381E359E" w14:textId="7FCE9423"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Oktober</w:t>
            </w:r>
          </w:p>
          <w:p w14:paraId="57C500C4" w14:textId="4812F557"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December</w:t>
            </w:r>
          </w:p>
          <w:p w14:paraId="6FBDA2E2" w14:textId="3FA3226B"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Marec</w:t>
            </w:r>
          </w:p>
          <w:p w14:paraId="59CB7646" w14:textId="1EF42A5B" w:rsidR="6C5095C4" w:rsidRDefault="060BF069" w:rsidP="3FBC637F">
            <w:pPr>
              <w:pStyle w:val="TableParagraph"/>
              <w:rPr>
                <w:rFonts w:asciiTheme="minorHAnsi" w:hAnsiTheme="minorHAnsi" w:cstheme="minorBidi"/>
                <w:sz w:val="20"/>
                <w:szCs w:val="20"/>
              </w:rPr>
            </w:pPr>
            <w:r w:rsidRPr="3FBC637F">
              <w:rPr>
                <w:rFonts w:asciiTheme="minorHAnsi" w:hAnsiTheme="minorHAnsi" w:cstheme="minorBidi"/>
                <w:sz w:val="20"/>
                <w:szCs w:val="20"/>
              </w:rPr>
              <w:t>Maj</w:t>
            </w:r>
          </w:p>
          <w:p w14:paraId="5F627A91" w14:textId="5816A7D6" w:rsidR="6C5095C4" w:rsidRDefault="060BF069" w:rsidP="6C5095C4">
            <w:pPr>
              <w:pStyle w:val="TableParagraph"/>
              <w:rPr>
                <w:rFonts w:asciiTheme="minorHAnsi" w:hAnsiTheme="minorHAnsi" w:cstheme="minorBidi"/>
                <w:sz w:val="20"/>
                <w:szCs w:val="20"/>
              </w:rPr>
            </w:pPr>
            <w:r w:rsidRPr="3FBC637F">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6BC15DE0" w14:textId="7AEDA03B" w:rsidR="6C5095C4" w:rsidRDefault="060BF069"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 xml:space="preserve">Katja </w:t>
            </w:r>
            <w:proofErr w:type="spellStart"/>
            <w:r w:rsidRPr="3FBC637F">
              <w:rPr>
                <w:rFonts w:asciiTheme="minorHAnsi" w:hAnsiTheme="minorHAnsi" w:cstheme="minorBidi"/>
                <w:b/>
                <w:bCs/>
                <w:sz w:val="20"/>
                <w:szCs w:val="20"/>
              </w:rPr>
              <w:t>Cimermančič</w:t>
            </w:r>
            <w:proofErr w:type="spellEnd"/>
          </w:p>
          <w:p w14:paraId="2E98E119" w14:textId="0ACCEC04" w:rsidR="6C5095C4" w:rsidRDefault="6C5095C4" w:rsidP="6C5095C4">
            <w:pPr>
              <w:pStyle w:val="TableParagraph"/>
              <w:rPr>
                <w:rFonts w:asciiTheme="minorHAnsi" w:hAnsiTheme="minorHAnsi" w:cstheme="minorBidi"/>
                <w:b/>
                <w:bCs/>
                <w:sz w:val="20"/>
                <w:szCs w:val="20"/>
              </w:rPr>
            </w:pPr>
          </w:p>
        </w:tc>
      </w:tr>
    </w:tbl>
    <w:p w14:paraId="2ACE0BCC" w14:textId="77777777" w:rsidR="00F27417" w:rsidRPr="00F27417" w:rsidRDefault="00F27417" w:rsidP="00F27417">
      <w:pPr>
        <w:rPr>
          <w:sz w:val="18"/>
        </w:rPr>
      </w:pPr>
    </w:p>
    <w:p w14:paraId="563E11CF" w14:textId="77777777" w:rsidR="00F27417" w:rsidRPr="00F27417" w:rsidRDefault="00F27417" w:rsidP="00F27417">
      <w:pPr>
        <w:rPr>
          <w:sz w:val="18"/>
        </w:rPr>
      </w:pPr>
    </w:p>
    <w:tbl>
      <w:tblPr>
        <w:tblStyle w:val="NormalTable0"/>
        <w:tblW w:w="0" w:type="auto"/>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1E0" w:firstRow="1" w:lastRow="1" w:firstColumn="1" w:lastColumn="1" w:noHBand="0" w:noVBand="0"/>
      </w:tblPr>
      <w:tblGrid>
        <w:gridCol w:w="1288"/>
        <w:gridCol w:w="992"/>
        <w:gridCol w:w="709"/>
        <w:gridCol w:w="1134"/>
        <w:gridCol w:w="3402"/>
        <w:gridCol w:w="2410"/>
        <w:gridCol w:w="2836"/>
        <w:gridCol w:w="1799"/>
      </w:tblGrid>
      <w:tr w:rsidR="3FBC637F" w14:paraId="007A25C6" w14:textId="77777777" w:rsidTr="2AC4B515">
        <w:trPr>
          <w:trHeight w:val="300"/>
        </w:trPr>
        <w:tc>
          <w:tcPr>
            <w:tcW w:w="1288" w:type="dxa"/>
            <w:tcBorders>
              <w:top w:val="single" w:sz="12" w:space="0" w:color="92D050"/>
              <w:left w:val="single" w:sz="4" w:space="0" w:color="9BB957"/>
              <w:bottom w:val="single" w:sz="12" w:space="0" w:color="92D050"/>
            </w:tcBorders>
          </w:tcPr>
          <w:p w14:paraId="7594AEFE" w14:textId="655BF9B0" w:rsidR="3FBC637F" w:rsidRDefault="00F27417" w:rsidP="3FBC637F">
            <w:pPr>
              <w:pStyle w:val="TableParagraph"/>
              <w:rPr>
                <w:rFonts w:asciiTheme="minorHAnsi" w:hAnsiTheme="minorHAnsi" w:cstheme="minorBidi"/>
                <w:b/>
                <w:bCs/>
                <w:sz w:val="20"/>
                <w:szCs w:val="20"/>
              </w:rPr>
            </w:pPr>
            <w:r>
              <w:lastRenderedPageBreak/>
              <w:br w:type="page"/>
            </w:r>
            <w:r w:rsidR="3FBC637F" w:rsidRPr="3FBC637F">
              <w:rPr>
                <w:rFonts w:asciiTheme="minorHAnsi" w:hAnsiTheme="minorHAnsi" w:cstheme="minorBidi"/>
                <w:b/>
                <w:bCs/>
                <w:sz w:val="20"/>
                <w:szCs w:val="20"/>
              </w:rPr>
              <w:t>MT</w:t>
            </w:r>
          </w:p>
        </w:tc>
        <w:tc>
          <w:tcPr>
            <w:tcW w:w="992" w:type="dxa"/>
            <w:tcBorders>
              <w:top w:val="single" w:sz="12" w:space="0" w:color="92D050"/>
              <w:bottom w:val="single" w:sz="12" w:space="0" w:color="92D050"/>
            </w:tcBorders>
          </w:tcPr>
          <w:p w14:paraId="67F58D4A" w14:textId="68804F7F" w:rsidR="3FBC637F" w:rsidRDefault="3FBC637F" w:rsidP="3FBC637F">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48090BB8" w14:textId="31EF8057" w:rsidR="3FBC637F" w:rsidRDefault="3FBC637F" w:rsidP="3FBC637F">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1</w:t>
            </w:r>
          </w:p>
        </w:tc>
        <w:tc>
          <w:tcPr>
            <w:tcW w:w="1134" w:type="dxa"/>
            <w:tcBorders>
              <w:top w:val="single" w:sz="12" w:space="0" w:color="92D050"/>
              <w:bottom w:val="single" w:sz="12" w:space="0" w:color="92D050"/>
            </w:tcBorders>
          </w:tcPr>
          <w:p w14:paraId="741A2135" w14:textId="4F037B43" w:rsidR="3FBC637F" w:rsidRDefault="6F08205B" w:rsidP="3FBC637F">
            <w:pPr>
              <w:pStyle w:val="TableParagraph"/>
              <w:spacing w:line="249" w:lineRule="exact"/>
              <w:rPr>
                <w:rFonts w:asciiTheme="minorHAnsi" w:hAnsiTheme="minorHAnsi" w:cstheme="minorBidi"/>
                <w:sz w:val="20"/>
                <w:szCs w:val="20"/>
              </w:rPr>
            </w:pPr>
            <w:r w:rsidRPr="6EAB92C5">
              <w:rPr>
                <w:rFonts w:asciiTheme="minorHAnsi" w:hAnsiTheme="minorHAnsi" w:cstheme="minorBidi"/>
                <w:sz w:val="20"/>
                <w:szCs w:val="20"/>
              </w:rPr>
              <w:t>2+2</w:t>
            </w:r>
            <w:r w:rsidR="162F3ADF" w:rsidRPr="6EAB92C5">
              <w:rPr>
                <w:rFonts w:asciiTheme="minorHAnsi" w:hAnsiTheme="minorHAnsi" w:cstheme="minorBidi"/>
                <w:sz w:val="20"/>
                <w:szCs w:val="20"/>
              </w:rPr>
              <w:t>+1</w:t>
            </w:r>
          </w:p>
        </w:tc>
        <w:tc>
          <w:tcPr>
            <w:tcW w:w="3402" w:type="dxa"/>
            <w:tcBorders>
              <w:top w:val="single" w:sz="12" w:space="0" w:color="92D050"/>
              <w:bottom w:val="single" w:sz="12" w:space="0" w:color="92D050"/>
            </w:tcBorders>
          </w:tcPr>
          <w:p w14:paraId="743BA2EC" w14:textId="3FE4AE4A"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Naravna in cela št., Izrazi</w:t>
            </w:r>
          </w:p>
          <w:p w14:paraId="2BDA2112" w14:textId="4639B05E"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Deljivost, Racionalna števila</w:t>
            </w:r>
          </w:p>
          <w:p w14:paraId="059297D8" w14:textId="2CD7C43C"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Racionalna in realna števila</w:t>
            </w:r>
          </w:p>
          <w:p w14:paraId="5EADB262" w14:textId="0731AB3A" w:rsidR="3FBC637F" w:rsidRDefault="6F08205B" w:rsidP="6EAB92C5">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Linearna funkcija</w:t>
            </w:r>
          </w:p>
          <w:p w14:paraId="3B5AD41B" w14:textId="2CD59D3A" w:rsidR="3FBC637F" w:rsidRDefault="08E3D46F" w:rsidP="3FBC637F">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Snov prvega letnika</w:t>
            </w:r>
          </w:p>
        </w:tc>
        <w:tc>
          <w:tcPr>
            <w:tcW w:w="2410" w:type="dxa"/>
            <w:tcBorders>
              <w:top w:val="single" w:sz="12" w:space="0" w:color="92D050"/>
              <w:bottom w:val="single" w:sz="12" w:space="0" w:color="92D050"/>
            </w:tcBorders>
          </w:tcPr>
          <w:p w14:paraId="51087043" w14:textId="4FCE90B9" w:rsidR="3FBC637F" w:rsidRDefault="6F08205B" w:rsidP="3FBC637F">
            <w:pPr>
              <w:pStyle w:val="TableParagraph"/>
              <w:rPr>
                <w:rFonts w:asciiTheme="minorHAnsi" w:hAnsiTheme="minorHAnsi" w:cstheme="minorBidi"/>
              </w:rPr>
            </w:pPr>
            <w:r w:rsidRPr="6EAB92C5">
              <w:rPr>
                <w:rFonts w:asciiTheme="minorHAnsi" w:hAnsiTheme="minorHAnsi" w:cstheme="minorBidi"/>
                <w:sz w:val="20"/>
                <w:szCs w:val="20"/>
              </w:rPr>
              <w:t>pisno</w:t>
            </w:r>
          </w:p>
          <w:p w14:paraId="69401A1D" w14:textId="4684EF3D" w:rsidR="3FBC637F" w:rsidRDefault="3FBC637F" w:rsidP="3FBC637F">
            <w:pPr>
              <w:pStyle w:val="TableParagraph"/>
              <w:rPr>
                <w:rFonts w:asciiTheme="minorHAnsi" w:hAnsiTheme="minorHAnsi" w:cstheme="minorBidi"/>
              </w:rPr>
            </w:pPr>
            <w:r w:rsidRPr="3FBC637F">
              <w:rPr>
                <w:rFonts w:asciiTheme="minorHAnsi" w:hAnsiTheme="minorHAnsi" w:cstheme="minorBidi"/>
                <w:sz w:val="20"/>
                <w:szCs w:val="20"/>
              </w:rPr>
              <w:t>pisno</w:t>
            </w:r>
          </w:p>
          <w:p w14:paraId="33A9C1E8" w14:textId="7C53C501" w:rsidR="3FBC637F" w:rsidRDefault="3FBC637F" w:rsidP="3FBC637F">
            <w:pPr>
              <w:pStyle w:val="TableParagraph"/>
              <w:rPr>
                <w:rFonts w:asciiTheme="minorHAnsi" w:hAnsiTheme="minorHAnsi" w:cstheme="minorBidi"/>
              </w:rPr>
            </w:pPr>
            <w:r w:rsidRPr="3FBC637F">
              <w:rPr>
                <w:rFonts w:asciiTheme="minorHAnsi" w:hAnsiTheme="minorHAnsi" w:cstheme="minorBidi"/>
                <w:sz w:val="20"/>
                <w:szCs w:val="20"/>
              </w:rPr>
              <w:t xml:space="preserve">pisno </w:t>
            </w:r>
          </w:p>
          <w:p w14:paraId="048AEC56" w14:textId="4E491611" w:rsidR="3FBC637F" w:rsidRDefault="3C2338FE" w:rsidP="6EAB92C5">
            <w:pPr>
              <w:pStyle w:val="TableParagraph"/>
              <w:rPr>
                <w:rFonts w:asciiTheme="minorHAnsi" w:hAnsiTheme="minorHAnsi" w:cstheme="minorBidi"/>
              </w:rPr>
            </w:pPr>
            <w:r w:rsidRPr="6EAB92C5">
              <w:rPr>
                <w:rFonts w:asciiTheme="minorHAnsi" w:hAnsiTheme="minorHAnsi" w:cstheme="minorBidi"/>
                <w:sz w:val="20"/>
                <w:szCs w:val="20"/>
              </w:rPr>
              <w:t>p</w:t>
            </w:r>
            <w:r w:rsidR="6F08205B" w:rsidRPr="6EAB92C5">
              <w:rPr>
                <w:rFonts w:asciiTheme="minorHAnsi" w:hAnsiTheme="minorHAnsi" w:cstheme="minorBidi"/>
                <w:sz w:val="20"/>
                <w:szCs w:val="20"/>
              </w:rPr>
              <w:t>isno</w:t>
            </w:r>
          </w:p>
          <w:p w14:paraId="3AB772E5" w14:textId="365B10A2" w:rsidR="3FBC637F" w:rsidRDefault="0F60B030" w:rsidP="6EAB92C5">
            <w:pPr>
              <w:pStyle w:val="TableParagraph"/>
              <w:rPr>
                <w:rFonts w:asciiTheme="minorHAnsi" w:hAnsiTheme="minorHAnsi" w:cstheme="minorBidi"/>
                <w:sz w:val="20"/>
                <w:szCs w:val="20"/>
              </w:rPr>
            </w:pPr>
            <w:r w:rsidRPr="6EAB92C5">
              <w:rPr>
                <w:rFonts w:asciiTheme="minorHAnsi" w:hAnsiTheme="minorHAnsi" w:cstheme="minorBidi"/>
                <w:sz w:val="20"/>
                <w:szCs w:val="20"/>
              </w:rPr>
              <w:t>ustno</w:t>
            </w:r>
          </w:p>
        </w:tc>
        <w:tc>
          <w:tcPr>
            <w:tcW w:w="2836" w:type="dxa"/>
            <w:tcBorders>
              <w:top w:val="single" w:sz="12" w:space="0" w:color="92D050"/>
              <w:bottom w:val="single" w:sz="12" w:space="0" w:color="92D050"/>
            </w:tcBorders>
          </w:tcPr>
          <w:p w14:paraId="2F2298D4" w14:textId="79A87429" w:rsidR="3FBC637F" w:rsidRDefault="7CFAA67B"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15. oz.16.</w:t>
            </w:r>
            <w:r w:rsidR="6F08205B" w:rsidRPr="2AC4B515">
              <w:rPr>
                <w:rFonts w:asciiTheme="minorHAnsi" w:hAnsiTheme="minorHAnsi" w:cstheme="minorBidi"/>
                <w:sz w:val="20"/>
                <w:szCs w:val="20"/>
              </w:rPr>
              <w:t>oktober</w:t>
            </w:r>
          </w:p>
          <w:p w14:paraId="116CA0EC" w14:textId="0F54C4BF" w:rsidR="3FBC637F" w:rsidRDefault="3D233769"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 xml:space="preserve">17. oz.18. </w:t>
            </w:r>
            <w:r w:rsidR="3FBC637F" w:rsidRPr="2AC4B515">
              <w:rPr>
                <w:rFonts w:asciiTheme="minorHAnsi" w:hAnsiTheme="minorHAnsi" w:cstheme="minorBidi"/>
                <w:sz w:val="20"/>
                <w:szCs w:val="20"/>
              </w:rPr>
              <w:t>december</w:t>
            </w:r>
          </w:p>
          <w:p w14:paraId="57582A1F" w14:textId="33403334" w:rsidR="3FBC637F" w:rsidRDefault="487D80D8"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27.</w:t>
            </w:r>
            <w:r w:rsidR="3FBC637F" w:rsidRPr="2AC4B515">
              <w:rPr>
                <w:rFonts w:asciiTheme="minorHAnsi" w:hAnsiTheme="minorHAnsi" w:cstheme="minorBidi"/>
                <w:sz w:val="20"/>
                <w:szCs w:val="20"/>
              </w:rPr>
              <w:t>marec</w:t>
            </w:r>
          </w:p>
          <w:p w14:paraId="42005619" w14:textId="5332EAEC" w:rsidR="3FBC637F" w:rsidRDefault="40EFB8CD"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29.</w:t>
            </w:r>
            <w:r w:rsidR="61FAEAF0" w:rsidRPr="2AC4B515">
              <w:rPr>
                <w:rFonts w:asciiTheme="minorHAnsi" w:hAnsiTheme="minorHAnsi" w:cstheme="minorBidi"/>
                <w:sz w:val="20"/>
                <w:szCs w:val="20"/>
              </w:rPr>
              <w:t>m</w:t>
            </w:r>
            <w:r w:rsidR="6F08205B" w:rsidRPr="2AC4B515">
              <w:rPr>
                <w:rFonts w:asciiTheme="minorHAnsi" w:hAnsiTheme="minorHAnsi" w:cstheme="minorBidi"/>
                <w:sz w:val="20"/>
                <w:szCs w:val="20"/>
              </w:rPr>
              <w:t>aj</w:t>
            </w:r>
          </w:p>
          <w:p w14:paraId="572160A4" w14:textId="5B6B2D78" w:rsidR="3FBC637F" w:rsidRDefault="757517BB" w:rsidP="3FBC637F">
            <w:pPr>
              <w:pStyle w:val="TableParagraph"/>
              <w:rPr>
                <w:rFonts w:asciiTheme="minorHAnsi" w:hAnsiTheme="minorHAnsi" w:cstheme="minorBidi"/>
                <w:sz w:val="20"/>
                <w:szCs w:val="20"/>
              </w:rPr>
            </w:pPr>
            <w:r w:rsidRPr="6EAB92C5">
              <w:rPr>
                <w:rFonts w:asciiTheme="minorHAnsi" w:hAnsiTheme="minorHAnsi" w:cstheme="minorBidi"/>
                <w:sz w:val="20"/>
                <w:szCs w:val="20"/>
              </w:rPr>
              <w:t>e</w:t>
            </w:r>
            <w:r w:rsidR="489D764A" w:rsidRPr="6EAB92C5">
              <w:rPr>
                <w:rFonts w:asciiTheme="minorHAnsi" w:hAnsiTheme="minorHAnsi" w:cstheme="minorBidi"/>
                <w:sz w:val="20"/>
                <w:szCs w:val="20"/>
              </w:rPr>
              <w:t>nkrat v letu</w:t>
            </w:r>
          </w:p>
        </w:tc>
        <w:tc>
          <w:tcPr>
            <w:tcW w:w="1799" w:type="dxa"/>
            <w:tcBorders>
              <w:top w:val="single" w:sz="12" w:space="0" w:color="92D050"/>
              <w:bottom w:val="single" w:sz="12" w:space="0" w:color="92D050"/>
              <w:right w:val="single" w:sz="4" w:space="0" w:color="9BB957"/>
            </w:tcBorders>
          </w:tcPr>
          <w:p w14:paraId="6F668B70" w14:textId="31FC5E10" w:rsidR="3FBC637F" w:rsidRDefault="67BD3D8D" w:rsidP="3FBC637F">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Katarina Udovč</w:t>
            </w:r>
          </w:p>
        </w:tc>
      </w:tr>
      <w:tr w:rsidR="3FBC637F" w14:paraId="7097ABA0" w14:textId="77777777" w:rsidTr="2AC4B515">
        <w:trPr>
          <w:trHeight w:val="300"/>
        </w:trPr>
        <w:tc>
          <w:tcPr>
            <w:tcW w:w="1288" w:type="dxa"/>
            <w:tcBorders>
              <w:top w:val="single" w:sz="12" w:space="0" w:color="92D050"/>
              <w:left w:val="single" w:sz="4" w:space="0" w:color="9BB957"/>
              <w:bottom w:val="single" w:sz="12" w:space="0" w:color="92D050"/>
            </w:tcBorders>
          </w:tcPr>
          <w:p w14:paraId="0CE96F64" w14:textId="3B1CFCC4"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MT</w:t>
            </w:r>
          </w:p>
        </w:tc>
        <w:tc>
          <w:tcPr>
            <w:tcW w:w="992" w:type="dxa"/>
            <w:tcBorders>
              <w:top w:val="single" w:sz="12" w:space="0" w:color="92D050"/>
              <w:bottom w:val="single" w:sz="12" w:space="0" w:color="92D050"/>
            </w:tcBorders>
          </w:tcPr>
          <w:p w14:paraId="12B6C39C" w14:textId="3129F1E8" w:rsidR="3FBC637F" w:rsidRDefault="3FBC637F" w:rsidP="3FBC637F">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461DF61A" w14:textId="78BFC31A" w:rsidR="3FBC637F" w:rsidRDefault="3FBC637F" w:rsidP="3FBC637F">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2</w:t>
            </w:r>
          </w:p>
        </w:tc>
        <w:tc>
          <w:tcPr>
            <w:tcW w:w="1134" w:type="dxa"/>
            <w:tcBorders>
              <w:top w:val="single" w:sz="12" w:space="0" w:color="92D050"/>
              <w:bottom w:val="single" w:sz="12" w:space="0" w:color="92D050"/>
            </w:tcBorders>
          </w:tcPr>
          <w:p w14:paraId="7E354EFB" w14:textId="7AB5F15C" w:rsidR="3FBC637F" w:rsidRDefault="6F08205B" w:rsidP="3FBC637F">
            <w:pPr>
              <w:pStyle w:val="TableParagraph"/>
              <w:spacing w:line="249" w:lineRule="exact"/>
              <w:rPr>
                <w:rFonts w:asciiTheme="minorHAnsi" w:hAnsiTheme="minorHAnsi" w:cstheme="minorBidi"/>
                <w:sz w:val="20"/>
                <w:szCs w:val="20"/>
              </w:rPr>
            </w:pPr>
            <w:r w:rsidRPr="6EAB92C5">
              <w:rPr>
                <w:rFonts w:asciiTheme="minorHAnsi" w:hAnsiTheme="minorHAnsi" w:cstheme="minorBidi"/>
                <w:sz w:val="20"/>
                <w:szCs w:val="20"/>
              </w:rPr>
              <w:t>2+2</w:t>
            </w:r>
            <w:r w:rsidR="4A2C6756" w:rsidRPr="6EAB92C5">
              <w:rPr>
                <w:rFonts w:asciiTheme="minorHAnsi" w:hAnsiTheme="minorHAnsi" w:cstheme="minorBidi"/>
                <w:sz w:val="20"/>
                <w:szCs w:val="20"/>
              </w:rPr>
              <w:t>+1</w:t>
            </w:r>
          </w:p>
        </w:tc>
        <w:tc>
          <w:tcPr>
            <w:tcW w:w="3402" w:type="dxa"/>
            <w:tcBorders>
              <w:top w:val="single" w:sz="12" w:space="0" w:color="92D050"/>
              <w:bottom w:val="single" w:sz="12" w:space="0" w:color="92D050"/>
            </w:tcBorders>
          </w:tcPr>
          <w:p w14:paraId="71CE973E" w14:textId="5F3999A5"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Linearna in kvadratna funkcija</w:t>
            </w:r>
          </w:p>
          <w:p w14:paraId="0DDD322A" w14:textId="055399BC"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Potenčna funkcija, potence in koreni</w:t>
            </w:r>
          </w:p>
          <w:p w14:paraId="5DA94631" w14:textId="3D06C5DF"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Geometrija v ravnini</w:t>
            </w:r>
          </w:p>
          <w:p w14:paraId="6B3C3B7F" w14:textId="061CCE5D" w:rsidR="3FBC637F" w:rsidRDefault="6F08205B" w:rsidP="6EAB92C5">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Ploščine</w:t>
            </w:r>
          </w:p>
          <w:p w14:paraId="07097435" w14:textId="091226B3" w:rsidR="3FBC637F" w:rsidRDefault="4926378E" w:rsidP="3FBC637F">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Snov drugega letnika</w:t>
            </w:r>
          </w:p>
        </w:tc>
        <w:tc>
          <w:tcPr>
            <w:tcW w:w="2410" w:type="dxa"/>
            <w:tcBorders>
              <w:top w:val="single" w:sz="12" w:space="0" w:color="92D050"/>
              <w:bottom w:val="single" w:sz="12" w:space="0" w:color="92D050"/>
            </w:tcBorders>
          </w:tcPr>
          <w:p w14:paraId="0CDE9BAC" w14:textId="4FCE90B9" w:rsidR="3FBC637F" w:rsidRDefault="32BFD8CD"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49810A2D" w14:textId="4684EF3D" w:rsidR="3FBC637F" w:rsidRDefault="32BFD8CD"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5C2F8C75" w14:textId="7C53C501" w:rsidR="3FBC637F" w:rsidRDefault="32BFD8CD" w:rsidP="6EAB92C5">
            <w:pPr>
              <w:pStyle w:val="TableParagraph"/>
              <w:rPr>
                <w:rFonts w:asciiTheme="minorHAnsi" w:hAnsiTheme="minorHAnsi" w:cstheme="minorBidi"/>
              </w:rPr>
            </w:pPr>
            <w:r w:rsidRPr="6EAB92C5">
              <w:rPr>
                <w:rFonts w:asciiTheme="minorHAnsi" w:hAnsiTheme="minorHAnsi" w:cstheme="minorBidi"/>
                <w:sz w:val="20"/>
                <w:szCs w:val="20"/>
              </w:rPr>
              <w:t xml:space="preserve">pisno </w:t>
            </w:r>
          </w:p>
          <w:p w14:paraId="67531E65" w14:textId="4E491611" w:rsidR="3FBC637F" w:rsidRDefault="32BFD8CD"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17B9A3BC" w14:textId="3A457634" w:rsidR="3FBC637F" w:rsidRDefault="32BFD8CD" w:rsidP="3FBC637F">
            <w:pPr>
              <w:pStyle w:val="TableParagraph"/>
              <w:rPr>
                <w:rFonts w:asciiTheme="minorHAnsi" w:hAnsiTheme="minorHAnsi" w:cstheme="minorBidi"/>
                <w:sz w:val="20"/>
                <w:szCs w:val="20"/>
              </w:rPr>
            </w:pPr>
            <w:r w:rsidRPr="6EAB92C5">
              <w:rPr>
                <w:rFonts w:asciiTheme="minorHAnsi" w:hAnsiTheme="minorHAnsi" w:cstheme="minorBidi"/>
                <w:sz w:val="20"/>
                <w:szCs w:val="20"/>
              </w:rPr>
              <w:t>ustno</w:t>
            </w:r>
          </w:p>
        </w:tc>
        <w:tc>
          <w:tcPr>
            <w:tcW w:w="2836" w:type="dxa"/>
            <w:tcBorders>
              <w:top w:val="single" w:sz="12" w:space="0" w:color="92D050"/>
              <w:bottom w:val="single" w:sz="12" w:space="0" w:color="92D050"/>
            </w:tcBorders>
          </w:tcPr>
          <w:p w14:paraId="5C73B757" w14:textId="670E0D1F" w:rsidR="3FBC637F" w:rsidRDefault="7AF20E64"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 xml:space="preserve">13. </w:t>
            </w:r>
            <w:r w:rsidR="3FBC637F" w:rsidRPr="2AC4B515">
              <w:rPr>
                <w:rFonts w:asciiTheme="minorHAnsi" w:hAnsiTheme="minorHAnsi" w:cstheme="minorBidi"/>
                <w:sz w:val="20"/>
                <w:szCs w:val="20"/>
              </w:rPr>
              <w:t>oktober</w:t>
            </w:r>
          </w:p>
          <w:p w14:paraId="03F44655" w14:textId="55EB1D78" w:rsidR="3FBC637F" w:rsidRDefault="4424756C"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17.</w:t>
            </w:r>
            <w:r w:rsidR="3FBC637F" w:rsidRPr="2AC4B515">
              <w:rPr>
                <w:rFonts w:asciiTheme="minorHAnsi" w:hAnsiTheme="minorHAnsi" w:cstheme="minorBidi"/>
                <w:sz w:val="20"/>
                <w:szCs w:val="20"/>
              </w:rPr>
              <w:t>ecember</w:t>
            </w:r>
          </w:p>
          <w:p w14:paraId="626CD629" w14:textId="221B113A" w:rsidR="3FBC637F" w:rsidRDefault="5B851046"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 xml:space="preserve">27. </w:t>
            </w:r>
            <w:r w:rsidR="3FBC637F" w:rsidRPr="2AC4B515">
              <w:rPr>
                <w:rFonts w:asciiTheme="minorHAnsi" w:hAnsiTheme="minorHAnsi" w:cstheme="minorBidi"/>
                <w:sz w:val="20"/>
                <w:szCs w:val="20"/>
              </w:rPr>
              <w:t>marec</w:t>
            </w:r>
          </w:p>
          <w:p w14:paraId="76577CED" w14:textId="65D9C1B0" w:rsidR="3FBC637F" w:rsidRDefault="371976E5" w:rsidP="2AC4B515">
            <w:pPr>
              <w:pStyle w:val="TableParagraph"/>
              <w:rPr>
                <w:rFonts w:asciiTheme="minorHAnsi" w:hAnsiTheme="minorHAnsi" w:cstheme="minorBidi"/>
                <w:sz w:val="20"/>
                <w:szCs w:val="20"/>
              </w:rPr>
            </w:pPr>
            <w:r w:rsidRPr="2AC4B515">
              <w:rPr>
                <w:rFonts w:asciiTheme="minorHAnsi" w:hAnsiTheme="minorHAnsi" w:cstheme="minorBidi"/>
                <w:sz w:val="20"/>
                <w:szCs w:val="20"/>
              </w:rPr>
              <w:t>29.</w:t>
            </w:r>
            <w:r w:rsidR="7BEBD571" w:rsidRPr="2AC4B515">
              <w:rPr>
                <w:rFonts w:asciiTheme="minorHAnsi" w:hAnsiTheme="minorHAnsi" w:cstheme="minorBidi"/>
                <w:sz w:val="20"/>
                <w:szCs w:val="20"/>
              </w:rPr>
              <w:t>m</w:t>
            </w:r>
            <w:r w:rsidR="6F08205B" w:rsidRPr="2AC4B515">
              <w:rPr>
                <w:rFonts w:asciiTheme="minorHAnsi" w:hAnsiTheme="minorHAnsi" w:cstheme="minorBidi"/>
                <w:sz w:val="20"/>
                <w:szCs w:val="20"/>
              </w:rPr>
              <w:t>aj</w:t>
            </w:r>
          </w:p>
          <w:p w14:paraId="6BBB7324" w14:textId="39F240DC" w:rsidR="3FBC637F" w:rsidRDefault="61151EF2" w:rsidP="3FBC637F">
            <w:pPr>
              <w:pStyle w:val="TableParagraph"/>
              <w:rPr>
                <w:rFonts w:asciiTheme="minorHAnsi" w:hAnsiTheme="minorHAnsi" w:cstheme="minorBidi"/>
                <w:sz w:val="20"/>
                <w:szCs w:val="20"/>
              </w:rPr>
            </w:pPr>
            <w:r w:rsidRPr="6EAB92C5">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6D60D1F3" w14:textId="31FC5E10" w:rsidR="3FBC637F" w:rsidRDefault="28738ED7" w:rsidP="6EAB92C5">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Katarina Udovč</w:t>
            </w:r>
          </w:p>
          <w:p w14:paraId="33ADD880" w14:textId="16206136" w:rsidR="3FBC637F" w:rsidRDefault="3FBC637F" w:rsidP="3FBC637F">
            <w:pPr>
              <w:pStyle w:val="TableParagraph"/>
              <w:rPr>
                <w:rFonts w:asciiTheme="minorHAnsi" w:hAnsiTheme="minorHAnsi" w:cstheme="minorBidi"/>
                <w:b/>
                <w:bCs/>
                <w:sz w:val="20"/>
                <w:szCs w:val="20"/>
              </w:rPr>
            </w:pPr>
          </w:p>
        </w:tc>
      </w:tr>
      <w:tr w:rsidR="3FBC637F" w14:paraId="42386AEC" w14:textId="77777777" w:rsidTr="2AC4B515">
        <w:trPr>
          <w:trHeight w:val="300"/>
        </w:trPr>
        <w:tc>
          <w:tcPr>
            <w:tcW w:w="1288" w:type="dxa"/>
            <w:tcBorders>
              <w:top w:val="single" w:sz="12" w:space="0" w:color="92D050"/>
              <w:left w:val="single" w:sz="4" w:space="0" w:color="9BB957"/>
              <w:bottom w:val="single" w:sz="12" w:space="0" w:color="92D050"/>
            </w:tcBorders>
          </w:tcPr>
          <w:p w14:paraId="401839AC" w14:textId="4784D891"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MT</w:t>
            </w:r>
          </w:p>
        </w:tc>
        <w:tc>
          <w:tcPr>
            <w:tcW w:w="992" w:type="dxa"/>
            <w:tcBorders>
              <w:top w:val="single" w:sz="12" w:space="0" w:color="92D050"/>
              <w:bottom w:val="single" w:sz="12" w:space="0" w:color="92D050"/>
            </w:tcBorders>
          </w:tcPr>
          <w:p w14:paraId="64A41E6A" w14:textId="569337BE" w:rsidR="3FBC637F" w:rsidRDefault="3FBC637F" w:rsidP="3FBC637F">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6DA60E42" w14:textId="060663D4" w:rsidR="3FBC637F" w:rsidRDefault="3FBC637F" w:rsidP="3FBC637F">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3</w:t>
            </w:r>
          </w:p>
        </w:tc>
        <w:tc>
          <w:tcPr>
            <w:tcW w:w="1134" w:type="dxa"/>
            <w:tcBorders>
              <w:top w:val="single" w:sz="12" w:space="0" w:color="92D050"/>
              <w:bottom w:val="single" w:sz="12" w:space="0" w:color="92D050"/>
            </w:tcBorders>
          </w:tcPr>
          <w:p w14:paraId="39C654F2" w14:textId="2F17FA91" w:rsidR="3FBC637F" w:rsidRDefault="6F08205B" w:rsidP="3FBC637F">
            <w:pPr>
              <w:pStyle w:val="TableParagraph"/>
              <w:spacing w:line="249" w:lineRule="exact"/>
              <w:rPr>
                <w:rFonts w:asciiTheme="minorHAnsi" w:hAnsiTheme="minorHAnsi" w:cstheme="minorBidi"/>
                <w:sz w:val="20"/>
                <w:szCs w:val="20"/>
              </w:rPr>
            </w:pPr>
            <w:r w:rsidRPr="6EAB92C5">
              <w:rPr>
                <w:rFonts w:asciiTheme="minorHAnsi" w:hAnsiTheme="minorHAnsi" w:cstheme="minorBidi"/>
                <w:sz w:val="20"/>
                <w:szCs w:val="20"/>
              </w:rPr>
              <w:t>2+2</w:t>
            </w:r>
            <w:r w:rsidR="43E59131" w:rsidRPr="6EAB92C5">
              <w:rPr>
                <w:rFonts w:asciiTheme="minorHAnsi" w:hAnsiTheme="minorHAnsi" w:cstheme="minorBidi"/>
                <w:sz w:val="20"/>
                <w:szCs w:val="20"/>
              </w:rPr>
              <w:t>+1</w:t>
            </w:r>
          </w:p>
        </w:tc>
        <w:tc>
          <w:tcPr>
            <w:tcW w:w="3402" w:type="dxa"/>
            <w:tcBorders>
              <w:top w:val="single" w:sz="12" w:space="0" w:color="92D050"/>
              <w:bottom w:val="single" w:sz="12" w:space="0" w:color="92D050"/>
            </w:tcBorders>
          </w:tcPr>
          <w:p w14:paraId="4EC66CA5" w14:textId="7BDC2F4C"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Eksponentna in logaritemska funkcija</w:t>
            </w:r>
          </w:p>
          <w:p w14:paraId="577B8FBC" w14:textId="5192CDBB"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Polinomi in racionalna funkcija</w:t>
            </w:r>
          </w:p>
          <w:p w14:paraId="625ECD2E" w14:textId="4F493976"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Kotne funkcije</w:t>
            </w:r>
          </w:p>
          <w:p w14:paraId="6006F836" w14:textId="0F9906D1" w:rsidR="3FBC637F" w:rsidRDefault="6F08205B" w:rsidP="6EAB92C5">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Telesa</w:t>
            </w:r>
          </w:p>
          <w:p w14:paraId="76DB0590" w14:textId="089A9A1B" w:rsidR="3FBC637F" w:rsidRDefault="13889D13" w:rsidP="3FBC637F">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Snov tretjega letnika</w:t>
            </w:r>
          </w:p>
        </w:tc>
        <w:tc>
          <w:tcPr>
            <w:tcW w:w="2410" w:type="dxa"/>
            <w:tcBorders>
              <w:top w:val="single" w:sz="12" w:space="0" w:color="92D050"/>
              <w:bottom w:val="single" w:sz="12" w:space="0" w:color="92D050"/>
            </w:tcBorders>
          </w:tcPr>
          <w:p w14:paraId="59A1C125" w14:textId="4FCE90B9" w:rsidR="3FBC637F" w:rsidRDefault="0C02D013"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5B722747" w14:textId="4684EF3D" w:rsidR="3FBC637F" w:rsidRDefault="0C02D013"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197B45D2" w14:textId="7C53C501" w:rsidR="3FBC637F" w:rsidRDefault="0C02D013" w:rsidP="6EAB92C5">
            <w:pPr>
              <w:pStyle w:val="TableParagraph"/>
              <w:rPr>
                <w:rFonts w:asciiTheme="minorHAnsi" w:hAnsiTheme="minorHAnsi" w:cstheme="minorBidi"/>
              </w:rPr>
            </w:pPr>
            <w:r w:rsidRPr="6EAB92C5">
              <w:rPr>
                <w:rFonts w:asciiTheme="minorHAnsi" w:hAnsiTheme="minorHAnsi" w:cstheme="minorBidi"/>
                <w:sz w:val="20"/>
                <w:szCs w:val="20"/>
              </w:rPr>
              <w:t xml:space="preserve">pisno </w:t>
            </w:r>
          </w:p>
          <w:p w14:paraId="68FC3474" w14:textId="4E491611" w:rsidR="3FBC637F" w:rsidRDefault="0C02D013"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3643D17B" w14:textId="2CE60AFE" w:rsidR="3FBC637F" w:rsidRDefault="0C02D013" w:rsidP="3FBC637F">
            <w:pPr>
              <w:pStyle w:val="TableParagraph"/>
              <w:rPr>
                <w:rFonts w:asciiTheme="minorHAnsi" w:hAnsiTheme="minorHAnsi" w:cstheme="minorBidi"/>
                <w:sz w:val="20"/>
                <w:szCs w:val="20"/>
              </w:rPr>
            </w:pPr>
            <w:r w:rsidRPr="6EAB92C5">
              <w:rPr>
                <w:rFonts w:asciiTheme="minorHAnsi" w:hAnsiTheme="minorHAnsi" w:cstheme="minorBidi"/>
                <w:sz w:val="20"/>
                <w:szCs w:val="20"/>
              </w:rPr>
              <w:t>ustno</w:t>
            </w:r>
          </w:p>
        </w:tc>
        <w:tc>
          <w:tcPr>
            <w:tcW w:w="2836" w:type="dxa"/>
            <w:tcBorders>
              <w:top w:val="single" w:sz="12" w:space="0" w:color="92D050"/>
              <w:bottom w:val="single" w:sz="12" w:space="0" w:color="92D050"/>
            </w:tcBorders>
          </w:tcPr>
          <w:p w14:paraId="55A30CFD" w14:textId="04D62207" w:rsidR="3FBC637F" w:rsidRDefault="27368315" w:rsidP="3398BF80">
            <w:pPr>
              <w:pStyle w:val="TableParagraph"/>
              <w:rPr>
                <w:rFonts w:asciiTheme="minorHAnsi" w:hAnsiTheme="minorHAnsi" w:cstheme="minorBidi"/>
                <w:sz w:val="20"/>
                <w:szCs w:val="20"/>
              </w:rPr>
            </w:pPr>
            <w:r w:rsidRPr="2AC4B515">
              <w:rPr>
                <w:rFonts w:asciiTheme="minorHAnsi" w:hAnsiTheme="minorHAnsi" w:cstheme="minorBidi"/>
                <w:sz w:val="20"/>
                <w:szCs w:val="20"/>
              </w:rPr>
              <w:t>20.</w:t>
            </w:r>
            <w:r w:rsidR="4F5A84F3" w:rsidRPr="2AC4B515">
              <w:rPr>
                <w:rFonts w:asciiTheme="minorHAnsi" w:hAnsiTheme="minorHAnsi" w:cstheme="minorBidi"/>
                <w:sz w:val="20"/>
                <w:szCs w:val="20"/>
              </w:rPr>
              <w:t>oktober</w:t>
            </w:r>
          </w:p>
          <w:p w14:paraId="4A063E49" w14:textId="7FD75377" w:rsidR="3FBC637F" w:rsidRDefault="79AC7A9E" w:rsidP="3398BF80">
            <w:pPr>
              <w:pStyle w:val="TableParagraph"/>
              <w:rPr>
                <w:rFonts w:asciiTheme="minorHAnsi" w:hAnsiTheme="minorHAnsi" w:cstheme="minorBidi"/>
                <w:sz w:val="20"/>
                <w:szCs w:val="20"/>
              </w:rPr>
            </w:pPr>
            <w:r w:rsidRPr="2AC4B515">
              <w:rPr>
                <w:rFonts w:asciiTheme="minorHAnsi" w:hAnsiTheme="minorHAnsi" w:cstheme="minorBidi"/>
                <w:sz w:val="20"/>
                <w:szCs w:val="20"/>
              </w:rPr>
              <w:t>18.</w:t>
            </w:r>
            <w:r w:rsidR="4F5A84F3" w:rsidRPr="2AC4B515">
              <w:rPr>
                <w:rFonts w:asciiTheme="minorHAnsi" w:hAnsiTheme="minorHAnsi" w:cstheme="minorBidi"/>
                <w:sz w:val="20"/>
                <w:szCs w:val="20"/>
              </w:rPr>
              <w:t>december</w:t>
            </w:r>
          </w:p>
          <w:p w14:paraId="23BEFBFC" w14:textId="4A24F9B1" w:rsidR="3FBC637F" w:rsidRDefault="5F205614" w:rsidP="3398BF80">
            <w:pPr>
              <w:pStyle w:val="TableParagraph"/>
              <w:rPr>
                <w:rFonts w:asciiTheme="minorHAnsi" w:hAnsiTheme="minorHAnsi" w:cstheme="minorBidi"/>
                <w:sz w:val="20"/>
                <w:szCs w:val="20"/>
              </w:rPr>
            </w:pPr>
            <w:r w:rsidRPr="2AC4B515">
              <w:rPr>
                <w:rFonts w:asciiTheme="minorHAnsi" w:hAnsiTheme="minorHAnsi" w:cstheme="minorBidi"/>
                <w:sz w:val="20"/>
                <w:szCs w:val="20"/>
              </w:rPr>
              <w:t xml:space="preserve">27. </w:t>
            </w:r>
            <w:r w:rsidR="4F5A84F3" w:rsidRPr="2AC4B515">
              <w:rPr>
                <w:rFonts w:asciiTheme="minorHAnsi" w:hAnsiTheme="minorHAnsi" w:cstheme="minorBidi"/>
                <w:sz w:val="20"/>
                <w:szCs w:val="20"/>
              </w:rPr>
              <w:t>marec</w:t>
            </w:r>
          </w:p>
          <w:p w14:paraId="4988F08B" w14:textId="5434794C" w:rsidR="3FBC637F" w:rsidRDefault="75C09D59" w:rsidP="3398BF80">
            <w:pPr>
              <w:pStyle w:val="TableParagraph"/>
              <w:rPr>
                <w:rFonts w:asciiTheme="minorHAnsi" w:hAnsiTheme="minorHAnsi" w:cstheme="minorBidi"/>
                <w:sz w:val="20"/>
                <w:szCs w:val="20"/>
              </w:rPr>
            </w:pPr>
            <w:r w:rsidRPr="2AC4B515">
              <w:rPr>
                <w:rFonts w:asciiTheme="minorHAnsi" w:hAnsiTheme="minorHAnsi" w:cstheme="minorBidi"/>
                <w:sz w:val="20"/>
                <w:szCs w:val="20"/>
              </w:rPr>
              <w:t xml:space="preserve">29. </w:t>
            </w:r>
            <w:r w:rsidR="4F5A84F3" w:rsidRPr="2AC4B515">
              <w:rPr>
                <w:rFonts w:asciiTheme="minorHAnsi" w:hAnsiTheme="minorHAnsi" w:cstheme="minorBidi"/>
                <w:sz w:val="20"/>
                <w:szCs w:val="20"/>
              </w:rPr>
              <w:t>maj</w:t>
            </w:r>
          </w:p>
          <w:p w14:paraId="54AA300E" w14:textId="62486DEB" w:rsidR="3FBC637F" w:rsidRDefault="4A543868" w:rsidP="3398BF80">
            <w:pPr>
              <w:pStyle w:val="TableParagraph"/>
              <w:rPr>
                <w:rFonts w:asciiTheme="minorHAnsi" w:hAnsiTheme="minorHAnsi" w:cstheme="minorBidi"/>
                <w:sz w:val="20"/>
                <w:szCs w:val="20"/>
              </w:rPr>
            </w:pPr>
            <w:r w:rsidRPr="3398BF80">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74644CC1" w14:textId="74761138" w:rsidR="3FBC637F" w:rsidRDefault="2C736C09" w:rsidP="3398BF80">
            <w:pPr>
              <w:pStyle w:val="TableParagraph"/>
              <w:spacing w:line="259" w:lineRule="auto"/>
            </w:pPr>
            <w:r w:rsidRPr="3398BF80">
              <w:rPr>
                <w:rFonts w:asciiTheme="minorHAnsi" w:hAnsiTheme="minorHAnsi" w:cstheme="minorBidi"/>
                <w:b/>
                <w:bCs/>
                <w:sz w:val="20"/>
                <w:szCs w:val="20"/>
              </w:rPr>
              <w:t>Katarina Udovč</w:t>
            </w:r>
          </w:p>
        </w:tc>
      </w:tr>
      <w:tr w:rsidR="3FBC637F" w14:paraId="3173B49D" w14:textId="77777777" w:rsidTr="2AC4B515">
        <w:trPr>
          <w:trHeight w:val="300"/>
        </w:trPr>
        <w:tc>
          <w:tcPr>
            <w:tcW w:w="1288" w:type="dxa"/>
            <w:tcBorders>
              <w:top w:val="single" w:sz="12" w:space="0" w:color="92D050"/>
              <w:left w:val="single" w:sz="4" w:space="0" w:color="9BB957"/>
              <w:bottom w:val="single" w:sz="12" w:space="0" w:color="92D050"/>
            </w:tcBorders>
          </w:tcPr>
          <w:p w14:paraId="2ABF6949" w14:textId="2518E108"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MT</w:t>
            </w:r>
          </w:p>
        </w:tc>
        <w:tc>
          <w:tcPr>
            <w:tcW w:w="992" w:type="dxa"/>
            <w:tcBorders>
              <w:top w:val="single" w:sz="12" w:space="0" w:color="92D050"/>
              <w:bottom w:val="single" w:sz="12" w:space="0" w:color="92D050"/>
            </w:tcBorders>
          </w:tcPr>
          <w:p w14:paraId="5207DC77" w14:textId="042ECEBE" w:rsidR="3FBC637F" w:rsidRDefault="3FBC637F" w:rsidP="3FBC637F">
            <w:pPr>
              <w:pStyle w:val="TableParagraph"/>
              <w:spacing w:line="249" w:lineRule="exact"/>
              <w:rPr>
                <w:rFonts w:asciiTheme="minorHAnsi" w:hAnsiTheme="minorHAnsi" w:cstheme="minorBidi"/>
                <w:sz w:val="20"/>
                <w:szCs w:val="20"/>
              </w:rPr>
            </w:pPr>
            <w:r w:rsidRPr="3FBC637F">
              <w:rPr>
                <w:rFonts w:asciiTheme="minorHAnsi" w:hAnsiTheme="minorHAnsi" w:cstheme="minorBidi"/>
                <w:sz w:val="20"/>
                <w:szCs w:val="20"/>
              </w:rPr>
              <w:t>MAT</w:t>
            </w:r>
          </w:p>
        </w:tc>
        <w:tc>
          <w:tcPr>
            <w:tcW w:w="709" w:type="dxa"/>
            <w:tcBorders>
              <w:top w:val="single" w:sz="12" w:space="0" w:color="92D050"/>
              <w:bottom w:val="single" w:sz="12" w:space="0" w:color="92D050"/>
            </w:tcBorders>
          </w:tcPr>
          <w:p w14:paraId="28AA1CC7" w14:textId="07E6B195" w:rsidR="3FBC637F" w:rsidRDefault="3FBC637F" w:rsidP="3FBC637F">
            <w:pPr>
              <w:pStyle w:val="TableParagraph"/>
              <w:spacing w:line="249" w:lineRule="exact"/>
              <w:jc w:val="center"/>
              <w:rPr>
                <w:rFonts w:asciiTheme="minorHAnsi" w:hAnsiTheme="minorHAnsi" w:cstheme="minorBidi"/>
                <w:sz w:val="20"/>
                <w:szCs w:val="20"/>
              </w:rPr>
            </w:pPr>
            <w:r w:rsidRPr="3FBC637F">
              <w:rPr>
                <w:rFonts w:asciiTheme="minorHAnsi" w:hAnsiTheme="minorHAnsi" w:cstheme="minorBidi"/>
                <w:sz w:val="20"/>
                <w:szCs w:val="20"/>
              </w:rPr>
              <w:t>4</w:t>
            </w:r>
          </w:p>
        </w:tc>
        <w:tc>
          <w:tcPr>
            <w:tcW w:w="1134" w:type="dxa"/>
            <w:tcBorders>
              <w:top w:val="single" w:sz="12" w:space="0" w:color="92D050"/>
              <w:bottom w:val="single" w:sz="12" w:space="0" w:color="92D050"/>
            </w:tcBorders>
          </w:tcPr>
          <w:p w14:paraId="3C50CA0D" w14:textId="017A93E3" w:rsidR="3FBC637F" w:rsidRDefault="6F08205B" w:rsidP="3FBC637F">
            <w:pPr>
              <w:pStyle w:val="TableParagraph"/>
              <w:spacing w:line="249" w:lineRule="exact"/>
              <w:rPr>
                <w:rFonts w:asciiTheme="minorHAnsi" w:hAnsiTheme="minorHAnsi" w:cstheme="minorBidi"/>
                <w:sz w:val="20"/>
                <w:szCs w:val="20"/>
              </w:rPr>
            </w:pPr>
            <w:r w:rsidRPr="6EAB92C5">
              <w:rPr>
                <w:rFonts w:asciiTheme="minorHAnsi" w:hAnsiTheme="minorHAnsi" w:cstheme="minorBidi"/>
                <w:sz w:val="20"/>
                <w:szCs w:val="20"/>
              </w:rPr>
              <w:t>2+1</w:t>
            </w:r>
            <w:r w:rsidR="21EBE3FA" w:rsidRPr="6EAB92C5">
              <w:rPr>
                <w:rFonts w:asciiTheme="minorHAnsi" w:hAnsiTheme="minorHAnsi" w:cstheme="minorBidi"/>
                <w:sz w:val="20"/>
                <w:szCs w:val="20"/>
              </w:rPr>
              <w:t>+1</w:t>
            </w:r>
          </w:p>
        </w:tc>
        <w:tc>
          <w:tcPr>
            <w:tcW w:w="3402" w:type="dxa"/>
            <w:tcBorders>
              <w:top w:val="single" w:sz="12" w:space="0" w:color="92D050"/>
              <w:bottom w:val="single" w:sz="12" w:space="0" w:color="92D050"/>
            </w:tcBorders>
          </w:tcPr>
          <w:p w14:paraId="1FEFE956" w14:textId="22430D08"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Zaporedja</w:t>
            </w:r>
          </w:p>
          <w:p w14:paraId="56C359E7" w14:textId="0C27A6D3" w:rsidR="3FBC637F" w:rsidRDefault="3FBC637F" w:rsidP="3FBC637F">
            <w:pPr>
              <w:pStyle w:val="TableParagraph"/>
              <w:rPr>
                <w:rFonts w:asciiTheme="minorHAnsi" w:hAnsiTheme="minorHAnsi" w:cstheme="minorBidi"/>
                <w:b/>
                <w:bCs/>
                <w:sz w:val="20"/>
                <w:szCs w:val="20"/>
              </w:rPr>
            </w:pPr>
            <w:r w:rsidRPr="3FBC637F">
              <w:rPr>
                <w:rFonts w:asciiTheme="minorHAnsi" w:hAnsiTheme="minorHAnsi" w:cstheme="minorBidi"/>
                <w:b/>
                <w:bCs/>
                <w:sz w:val="20"/>
                <w:szCs w:val="20"/>
              </w:rPr>
              <w:t>Kombinatorika in verjetnost</w:t>
            </w:r>
          </w:p>
          <w:p w14:paraId="43C06F01" w14:textId="758754A1" w:rsidR="3FBC637F" w:rsidRDefault="6F08205B" w:rsidP="6EAB92C5">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Diferencialni račun</w:t>
            </w:r>
          </w:p>
          <w:p w14:paraId="7607E650" w14:textId="0A717CB1" w:rsidR="3FBC637F" w:rsidRDefault="5AA85DFB" w:rsidP="3FBC637F">
            <w:pPr>
              <w:pStyle w:val="TableParagraph"/>
              <w:rPr>
                <w:rFonts w:asciiTheme="minorHAnsi" w:hAnsiTheme="minorHAnsi" w:cstheme="minorBidi"/>
                <w:b/>
                <w:bCs/>
                <w:sz w:val="20"/>
                <w:szCs w:val="20"/>
              </w:rPr>
            </w:pPr>
            <w:r w:rsidRPr="6EAB92C5">
              <w:rPr>
                <w:rFonts w:asciiTheme="minorHAnsi" w:hAnsiTheme="minorHAnsi" w:cstheme="minorBidi"/>
                <w:b/>
                <w:bCs/>
                <w:sz w:val="20"/>
                <w:szCs w:val="20"/>
              </w:rPr>
              <w:t>Snov četrtega letnika</w:t>
            </w:r>
          </w:p>
        </w:tc>
        <w:tc>
          <w:tcPr>
            <w:tcW w:w="2410" w:type="dxa"/>
            <w:tcBorders>
              <w:top w:val="single" w:sz="12" w:space="0" w:color="92D050"/>
              <w:bottom w:val="single" w:sz="12" w:space="0" w:color="92D050"/>
            </w:tcBorders>
          </w:tcPr>
          <w:p w14:paraId="13A648DB" w14:textId="4FCE90B9" w:rsidR="3FBC637F" w:rsidRDefault="5AA85DFB"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21438958" w14:textId="4684EF3D" w:rsidR="3FBC637F" w:rsidRDefault="5AA85DFB" w:rsidP="6EAB92C5">
            <w:pPr>
              <w:pStyle w:val="TableParagraph"/>
              <w:rPr>
                <w:rFonts w:asciiTheme="minorHAnsi" w:hAnsiTheme="minorHAnsi" w:cstheme="minorBidi"/>
              </w:rPr>
            </w:pPr>
            <w:r w:rsidRPr="6EAB92C5">
              <w:rPr>
                <w:rFonts w:asciiTheme="minorHAnsi" w:hAnsiTheme="minorHAnsi" w:cstheme="minorBidi"/>
                <w:sz w:val="20"/>
                <w:szCs w:val="20"/>
              </w:rPr>
              <w:t>pisno</w:t>
            </w:r>
          </w:p>
          <w:p w14:paraId="119E0E63" w14:textId="31CC253A" w:rsidR="3FBC637F" w:rsidRDefault="5AA85DFB" w:rsidP="6EAB92C5">
            <w:pPr>
              <w:pStyle w:val="TableParagraph"/>
              <w:rPr>
                <w:rFonts w:asciiTheme="minorHAnsi" w:hAnsiTheme="minorHAnsi" w:cstheme="minorBidi"/>
              </w:rPr>
            </w:pPr>
            <w:r w:rsidRPr="6EAB92C5">
              <w:rPr>
                <w:rFonts w:asciiTheme="minorHAnsi" w:hAnsiTheme="minorHAnsi" w:cstheme="minorBidi"/>
                <w:sz w:val="20"/>
                <w:szCs w:val="20"/>
              </w:rPr>
              <w:t xml:space="preserve">pisno </w:t>
            </w:r>
          </w:p>
          <w:p w14:paraId="32A8D97C" w14:textId="365B10A2" w:rsidR="3FBC637F" w:rsidRDefault="5AA85DFB" w:rsidP="6EAB92C5">
            <w:pPr>
              <w:pStyle w:val="TableParagraph"/>
              <w:rPr>
                <w:rFonts w:asciiTheme="minorHAnsi" w:hAnsiTheme="minorHAnsi" w:cstheme="minorBidi"/>
                <w:sz w:val="20"/>
                <w:szCs w:val="20"/>
              </w:rPr>
            </w:pPr>
            <w:r w:rsidRPr="6EAB92C5">
              <w:rPr>
                <w:rFonts w:asciiTheme="minorHAnsi" w:hAnsiTheme="minorHAnsi" w:cstheme="minorBidi"/>
                <w:sz w:val="20"/>
                <w:szCs w:val="20"/>
              </w:rPr>
              <w:t>ustno</w:t>
            </w:r>
          </w:p>
          <w:p w14:paraId="6F9272F7" w14:textId="0AE7E3C6" w:rsidR="3FBC637F" w:rsidRDefault="3FBC637F" w:rsidP="3FBC637F">
            <w:pPr>
              <w:pStyle w:val="TableParagraph"/>
              <w:rPr>
                <w:rFonts w:asciiTheme="minorHAnsi" w:hAnsiTheme="minorHAnsi" w:cstheme="minorBidi"/>
                <w:sz w:val="20"/>
                <w:szCs w:val="20"/>
              </w:rPr>
            </w:pPr>
          </w:p>
        </w:tc>
        <w:tc>
          <w:tcPr>
            <w:tcW w:w="2836" w:type="dxa"/>
            <w:tcBorders>
              <w:top w:val="single" w:sz="12" w:space="0" w:color="92D050"/>
              <w:bottom w:val="single" w:sz="12" w:space="0" w:color="92D050"/>
            </w:tcBorders>
          </w:tcPr>
          <w:p w14:paraId="6A3575CD" w14:textId="4244BC18" w:rsidR="3FBC637F" w:rsidRDefault="2E055FD1" w:rsidP="73E502CB">
            <w:pPr>
              <w:pStyle w:val="TableParagraph"/>
              <w:rPr>
                <w:rFonts w:asciiTheme="minorHAnsi" w:hAnsiTheme="minorHAnsi" w:cstheme="minorBidi"/>
                <w:sz w:val="20"/>
                <w:szCs w:val="20"/>
              </w:rPr>
            </w:pPr>
            <w:r w:rsidRPr="73E502CB">
              <w:rPr>
                <w:rFonts w:asciiTheme="minorHAnsi" w:hAnsiTheme="minorHAnsi" w:cstheme="minorBidi"/>
                <w:sz w:val="20"/>
                <w:szCs w:val="20"/>
              </w:rPr>
              <w:t>21.11. 2025</w:t>
            </w:r>
          </w:p>
          <w:p w14:paraId="2017FA54" w14:textId="73DB5BAA" w:rsidR="3FBC637F" w:rsidRDefault="2E055FD1" w:rsidP="73E502CB">
            <w:pPr>
              <w:pStyle w:val="TableParagraph"/>
              <w:rPr>
                <w:rFonts w:asciiTheme="minorHAnsi" w:hAnsiTheme="minorHAnsi" w:cstheme="minorBidi"/>
                <w:sz w:val="20"/>
                <w:szCs w:val="20"/>
              </w:rPr>
            </w:pPr>
            <w:r w:rsidRPr="113E14AD">
              <w:rPr>
                <w:rFonts w:asciiTheme="minorHAnsi" w:hAnsiTheme="minorHAnsi" w:cstheme="minorBidi"/>
                <w:sz w:val="20"/>
                <w:szCs w:val="20"/>
              </w:rPr>
              <w:t>6. 3. 202</w:t>
            </w:r>
            <w:r w:rsidR="3674EF66" w:rsidRPr="113E14AD">
              <w:rPr>
                <w:rFonts w:asciiTheme="minorHAnsi" w:hAnsiTheme="minorHAnsi" w:cstheme="minorBidi"/>
                <w:sz w:val="20"/>
                <w:szCs w:val="20"/>
              </w:rPr>
              <w:t>6</w:t>
            </w:r>
          </w:p>
          <w:p w14:paraId="5192C8F7" w14:textId="00CC0063" w:rsidR="3FBC637F" w:rsidRDefault="2E055FD1" w:rsidP="73E502CB">
            <w:pPr>
              <w:pStyle w:val="TableParagraph"/>
              <w:rPr>
                <w:rFonts w:asciiTheme="minorHAnsi" w:hAnsiTheme="minorHAnsi" w:cstheme="minorBidi"/>
                <w:sz w:val="20"/>
                <w:szCs w:val="20"/>
              </w:rPr>
            </w:pPr>
            <w:r w:rsidRPr="113E14AD">
              <w:rPr>
                <w:rFonts w:asciiTheme="minorHAnsi" w:hAnsiTheme="minorHAnsi" w:cstheme="minorBidi"/>
                <w:sz w:val="20"/>
                <w:szCs w:val="20"/>
              </w:rPr>
              <w:t>10. 4. 202</w:t>
            </w:r>
            <w:r w:rsidR="5348AD53" w:rsidRPr="113E14AD">
              <w:rPr>
                <w:rFonts w:asciiTheme="minorHAnsi" w:hAnsiTheme="minorHAnsi" w:cstheme="minorBidi"/>
                <w:sz w:val="20"/>
                <w:szCs w:val="20"/>
              </w:rPr>
              <w:t>6</w:t>
            </w:r>
          </w:p>
          <w:p w14:paraId="58F1F48C" w14:textId="386E7497" w:rsidR="3FBC637F" w:rsidRDefault="371008D4" w:rsidP="3FBC637F">
            <w:pPr>
              <w:pStyle w:val="TableParagraph"/>
              <w:rPr>
                <w:rFonts w:asciiTheme="minorHAnsi" w:hAnsiTheme="minorHAnsi" w:cstheme="minorBidi"/>
                <w:sz w:val="20"/>
                <w:szCs w:val="20"/>
              </w:rPr>
            </w:pPr>
            <w:r w:rsidRPr="6EAB92C5">
              <w:rPr>
                <w:rFonts w:asciiTheme="minorHAnsi" w:hAnsiTheme="minorHAnsi" w:cstheme="minorBidi"/>
                <w:sz w:val="20"/>
                <w:szCs w:val="20"/>
              </w:rPr>
              <w:t>e</w:t>
            </w:r>
            <w:r w:rsidR="037D64BE" w:rsidRPr="6EAB92C5">
              <w:rPr>
                <w:rFonts w:asciiTheme="minorHAnsi" w:hAnsiTheme="minorHAnsi" w:cstheme="minorBidi"/>
                <w:sz w:val="20"/>
                <w:szCs w:val="20"/>
              </w:rPr>
              <w:t>nkrat v letu</w:t>
            </w:r>
          </w:p>
        </w:tc>
        <w:tc>
          <w:tcPr>
            <w:tcW w:w="1799" w:type="dxa"/>
            <w:tcBorders>
              <w:top w:val="single" w:sz="12" w:space="0" w:color="92D050"/>
              <w:bottom w:val="single" w:sz="12" w:space="0" w:color="92D050"/>
              <w:right w:val="single" w:sz="4" w:space="0" w:color="9BB957"/>
            </w:tcBorders>
          </w:tcPr>
          <w:p w14:paraId="2AB68479" w14:textId="31FC5E10" w:rsidR="3FBC637F" w:rsidRDefault="393D7F62" w:rsidP="6EAB92C5">
            <w:pPr>
              <w:pStyle w:val="TableParagraph"/>
              <w:rPr>
                <w:rFonts w:asciiTheme="minorHAnsi" w:hAnsiTheme="minorHAnsi" w:cstheme="minorBidi"/>
                <w:b/>
                <w:bCs/>
                <w:sz w:val="20"/>
                <w:szCs w:val="20"/>
              </w:rPr>
            </w:pPr>
            <w:r w:rsidRPr="3398BF80">
              <w:rPr>
                <w:rFonts w:asciiTheme="minorHAnsi" w:hAnsiTheme="minorHAnsi" w:cstheme="minorBidi"/>
                <w:b/>
                <w:bCs/>
                <w:sz w:val="20"/>
                <w:szCs w:val="20"/>
              </w:rPr>
              <w:t>Katarina Udovč</w:t>
            </w:r>
          </w:p>
          <w:p w14:paraId="3B9735D3" w14:textId="232DD0D7" w:rsidR="64F5A491" w:rsidRDefault="64F5A491" w:rsidP="3398BF80">
            <w:pPr>
              <w:pStyle w:val="TableParagraph"/>
              <w:rPr>
                <w:rFonts w:asciiTheme="minorHAnsi" w:hAnsiTheme="minorHAnsi" w:cstheme="minorBidi"/>
                <w:b/>
                <w:bCs/>
                <w:sz w:val="20"/>
                <w:szCs w:val="20"/>
              </w:rPr>
            </w:pPr>
            <w:r w:rsidRPr="3398BF80">
              <w:rPr>
                <w:rFonts w:asciiTheme="minorHAnsi" w:hAnsiTheme="minorHAnsi" w:cstheme="minorBidi"/>
                <w:b/>
                <w:bCs/>
                <w:sz w:val="20"/>
                <w:szCs w:val="20"/>
              </w:rPr>
              <w:t>Ma</w:t>
            </w:r>
            <w:r w:rsidR="51A06E04" w:rsidRPr="3398BF80">
              <w:rPr>
                <w:rFonts w:asciiTheme="minorHAnsi" w:hAnsiTheme="minorHAnsi" w:cstheme="minorBidi"/>
                <w:b/>
                <w:bCs/>
                <w:sz w:val="20"/>
                <w:szCs w:val="20"/>
              </w:rPr>
              <w:t>tjaž Starašinič</w:t>
            </w:r>
          </w:p>
          <w:p w14:paraId="2266719E" w14:textId="4AEABCC7" w:rsidR="3FBC637F" w:rsidRDefault="3FBC637F" w:rsidP="3FBC637F">
            <w:pPr>
              <w:pStyle w:val="TableParagraph"/>
              <w:rPr>
                <w:rFonts w:asciiTheme="minorHAnsi" w:hAnsiTheme="minorHAnsi" w:cstheme="minorBidi"/>
                <w:b/>
                <w:bCs/>
                <w:sz w:val="20"/>
                <w:szCs w:val="20"/>
              </w:rPr>
            </w:pPr>
          </w:p>
        </w:tc>
      </w:tr>
      <w:tr w:rsidR="2CB6478F" w14:paraId="49E49020" w14:textId="77777777" w:rsidTr="2AC4B515">
        <w:trPr>
          <w:trHeight w:val="300"/>
        </w:trPr>
        <w:tc>
          <w:tcPr>
            <w:tcW w:w="1288" w:type="dxa"/>
            <w:tcBorders>
              <w:top w:val="single" w:sz="12" w:space="0" w:color="92D050"/>
              <w:left w:val="single" w:sz="4" w:space="0" w:color="9BB957"/>
              <w:bottom w:val="single" w:sz="12" w:space="0" w:color="92D050"/>
            </w:tcBorders>
          </w:tcPr>
          <w:p w14:paraId="02CC0A69" w14:textId="2518E108" w:rsidR="2CB6478F" w:rsidRDefault="2CB6478F"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MT</w:t>
            </w:r>
          </w:p>
        </w:tc>
        <w:tc>
          <w:tcPr>
            <w:tcW w:w="992" w:type="dxa"/>
            <w:tcBorders>
              <w:top w:val="single" w:sz="12" w:space="0" w:color="92D050"/>
              <w:bottom w:val="single" w:sz="12" w:space="0" w:color="92D050"/>
            </w:tcBorders>
          </w:tcPr>
          <w:p w14:paraId="1E921842" w14:textId="36A2C890" w:rsidR="7D68166F" w:rsidRDefault="7D68166F" w:rsidP="2CB6478F">
            <w:pPr>
              <w:pStyle w:val="TableParagraph"/>
              <w:spacing w:line="249" w:lineRule="exact"/>
              <w:rPr>
                <w:rFonts w:asciiTheme="minorHAnsi" w:hAnsiTheme="minorHAnsi" w:cstheme="minorBidi"/>
                <w:sz w:val="20"/>
                <w:szCs w:val="20"/>
              </w:rPr>
            </w:pPr>
            <w:r w:rsidRPr="2CB6478F">
              <w:rPr>
                <w:rFonts w:asciiTheme="minorHAnsi" w:hAnsiTheme="minorHAnsi" w:cstheme="minorBidi"/>
                <w:sz w:val="20"/>
                <w:szCs w:val="20"/>
              </w:rPr>
              <w:t>FIZ</w:t>
            </w:r>
          </w:p>
        </w:tc>
        <w:tc>
          <w:tcPr>
            <w:tcW w:w="709" w:type="dxa"/>
            <w:tcBorders>
              <w:top w:val="single" w:sz="12" w:space="0" w:color="92D050"/>
              <w:bottom w:val="single" w:sz="12" w:space="0" w:color="92D050"/>
            </w:tcBorders>
          </w:tcPr>
          <w:p w14:paraId="5F5CF429" w14:textId="5182D5E4" w:rsidR="7D68166F" w:rsidRDefault="7D68166F" w:rsidP="2CB6478F">
            <w:pPr>
              <w:pStyle w:val="TableParagraph"/>
              <w:spacing w:line="249" w:lineRule="exact"/>
              <w:jc w:val="center"/>
              <w:rPr>
                <w:rFonts w:asciiTheme="minorHAnsi" w:hAnsiTheme="minorHAnsi" w:cstheme="minorBidi"/>
                <w:sz w:val="20"/>
                <w:szCs w:val="20"/>
              </w:rPr>
            </w:pPr>
            <w:r w:rsidRPr="2CB6478F">
              <w:rPr>
                <w:rFonts w:asciiTheme="minorHAnsi" w:hAnsiTheme="minorHAnsi" w:cstheme="minorBidi"/>
                <w:sz w:val="20"/>
                <w:szCs w:val="20"/>
              </w:rPr>
              <w:t>1</w:t>
            </w:r>
          </w:p>
        </w:tc>
        <w:tc>
          <w:tcPr>
            <w:tcW w:w="1134" w:type="dxa"/>
            <w:tcBorders>
              <w:top w:val="single" w:sz="12" w:space="0" w:color="92D050"/>
              <w:bottom w:val="single" w:sz="12" w:space="0" w:color="92D050"/>
            </w:tcBorders>
          </w:tcPr>
          <w:p w14:paraId="69D747B5" w14:textId="017A93E3" w:rsidR="2CB6478F" w:rsidRDefault="2CB6478F" w:rsidP="2CB6478F">
            <w:pPr>
              <w:pStyle w:val="TableParagraph"/>
              <w:spacing w:line="249" w:lineRule="exact"/>
              <w:rPr>
                <w:rFonts w:asciiTheme="minorHAnsi" w:hAnsiTheme="minorHAnsi" w:cstheme="minorBidi"/>
                <w:sz w:val="20"/>
                <w:szCs w:val="20"/>
              </w:rPr>
            </w:pPr>
            <w:r w:rsidRPr="2CB6478F">
              <w:rPr>
                <w:rFonts w:asciiTheme="minorHAnsi" w:hAnsiTheme="minorHAnsi" w:cstheme="minorBidi"/>
                <w:sz w:val="20"/>
                <w:szCs w:val="20"/>
              </w:rPr>
              <w:t>2+1+1</w:t>
            </w:r>
          </w:p>
        </w:tc>
        <w:tc>
          <w:tcPr>
            <w:tcW w:w="3402" w:type="dxa"/>
            <w:tcBorders>
              <w:top w:val="single" w:sz="12" w:space="0" w:color="92D050"/>
              <w:bottom w:val="single" w:sz="12" w:space="0" w:color="92D050"/>
            </w:tcBorders>
          </w:tcPr>
          <w:p w14:paraId="4287E76B" w14:textId="12F8566E" w:rsidR="41A716D0" w:rsidRDefault="41A716D0"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Merjenje. Gibanje.</w:t>
            </w:r>
          </w:p>
          <w:p w14:paraId="4F7D2F4F" w14:textId="530C5FF5" w:rsidR="6CA9CAEC" w:rsidRDefault="6CA9CAEC"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Newtonovi zakoni. Energija.</w:t>
            </w:r>
          </w:p>
          <w:p w14:paraId="3C5BFB26" w14:textId="35165F9F" w:rsidR="0D35692D" w:rsidRDefault="0D35692D"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Nihanje in valovanje. Optika.</w:t>
            </w:r>
          </w:p>
          <w:p w14:paraId="165D376A" w14:textId="540346F2" w:rsidR="2CB6478F" w:rsidRDefault="2CB6478F"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 xml:space="preserve">Snov </w:t>
            </w:r>
            <w:r w:rsidR="00C587C5" w:rsidRPr="2CB6478F">
              <w:rPr>
                <w:rFonts w:asciiTheme="minorHAnsi" w:hAnsiTheme="minorHAnsi" w:cstheme="minorBidi"/>
                <w:b/>
                <w:bCs/>
                <w:sz w:val="20"/>
                <w:szCs w:val="20"/>
              </w:rPr>
              <w:t>1.</w:t>
            </w:r>
            <w:r w:rsidRPr="2CB6478F">
              <w:rPr>
                <w:rFonts w:asciiTheme="minorHAnsi" w:hAnsiTheme="minorHAnsi" w:cstheme="minorBidi"/>
                <w:b/>
                <w:bCs/>
                <w:sz w:val="20"/>
                <w:szCs w:val="20"/>
              </w:rPr>
              <w:t xml:space="preserve"> letnika</w:t>
            </w:r>
          </w:p>
        </w:tc>
        <w:tc>
          <w:tcPr>
            <w:tcW w:w="2410" w:type="dxa"/>
            <w:tcBorders>
              <w:top w:val="single" w:sz="12" w:space="0" w:color="92D050"/>
              <w:bottom w:val="single" w:sz="12" w:space="0" w:color="92D050"/>
            </w:tcBorders>
          </w:tcPr>
          <w:p w14:paraId="2881FEA1" w14:textId="4FCE90B9" w:rsidR="2CB6478F" w:rsidRDefault="2CB6478F" w:rsidP="2CB6478F">
            <w:pPr>
              <w:pStyle w:val="TableParagraph"/>
              <w:rPr>
                <w:rFonts w:asciiTheme="minorHAnsi" w:hAnsiTheme="minorHAnsi" w:cstheme="minorBidi"/>
              </w:rPr>
            </w:pPr>
            <w:r w:rsidRPr="2CB6478F">
              <w:rPr>
                <w:rFonts w:asciiTheme="minorHAnsi" w:hAnsiTheme="minorHAnsi" w:cstheme="minorBidi"/>
                <w:sz w:val="20"/>
                <w:szCs w:val="20"/>
              </w:rPr>
              <w:t>pisno</w:t>
            </w:r>
          </w:p>
          <w:p w14:paraId="2C601DA9" w14:textId="4684EF3D" w:rsidR="2CB6478F" w:rsidRDefault="2CB6478F" w:rsidP="2CB6478F">
            <w:pPr>
              <w:pStyle w:val="TableParagraph"/>
              <w:rPr>
                <w:rFonts w:asciiTheme="minorHAnsi" w:hAnsiTheme="minorHAnsi" w:cstheme="minorBidi"/>
              </w:rPr>
            </w:pPr>
            <w:r w:rsidRPr="2CB6478F">
              <w:rPr>
                <w:rFonts w:asciiTheme="minorHAnsi" w:hAnsiTheme="minorHAnsi" w:cstheme="minorBidi"/>
                <w:sz w:val="20"/>
                <w:szCs w:val="20"/>
              </w:rPr>
              <w:t>pisno</w:t>
            </w:r>
          </w:p>
          <w:p w14:paraId="784DF6D6" w14:textId="31CC253A" w:rsidR="2CB6478F" w:rsidRDefault="2CB6478F" w:rsidP="2CB6478F">
            <w:pPr>
              <w:pStyle w:val="TableParagraph"/>
              <w:rPr>
                <w:rFonts w:asciiTheme="minorHAnsi" w:hAnsiTheme="minorHAnsi" w:cstheme="minorBidi"/>
              </w:rPr>
            </w:pPr>
            <w:r w:rsidRPr="2CB6478F">
              <w:rPr>
                <w:rFonts w:asciiTheme="minorHAnsi" w:hAnsiTheme="minorHAnsi" w:cstheme="minorBidi"/>
                <w:sz w:val="20"/>
                <w:szCs w:val="20"/>
              </w:rPr>
              <w:t xml:space="preserve">pisno </w:t>
            </w:r>
          </w:p>
          <w:p w14:paraId="430992BD" w14:textId="365B10A2" w:rsidR="2CB6478F" w:rsidRDefault="2CB6478F" w:rsidP="2CB6478F">
            <w:pPr>
              <w:pStyle w:val="TableParagraph"/>
              <w:rPr>
                <w:rFonts w:asciiTheme="minorHAnsi" w:hAnsiTheme="minorHAnsi" w:cstheme="minorBidi"/>
                <w:sz w:val="20"/>
                <w:szCs w:val="20"/>
              </w:rPr>
            </w:pPr>
            <w:r w:rsidRPr="2CB6478F">
              <w:rPr>
                <w:rFonts w:asciiTheme="minorHAnsi" w:hAnsiTheme="minorHAnsi" w:cstheme="minorBidi"/>
                <w:sz w:val="20"/>
                <w:szCs w:val="20"/>
              </w:rPr>
              <w:t>ustno</w:t>
            </w:r>
          </w:p>
          <w:p w14:paraId="53B39B93" w14:textId="0AE7E3C6" w:rsidR="2CB6478F" w:rsidRDefault="2CB6478F" w:rsidP="2CB6478F">
            <w:pPr>
              <w:pStyle w:val="TableParagraph"/>
              <w:rPr>
                <w:rFonts w:asciiTheme="minorHAnsi" w:hAnsiTheme="minorHAnsi" w:cstheme="minorBidi"/>
                <w:sz w:val="20"/>
                <w:szCs w:val="20"/>
              </w:rPr>
            </w:pPr>
          </w:p>
        </w:tc>
        <w:tc>
          <w:tcPr>
            <w:tcW w:w="2836" w:type="dxa"/>
            <w:tcBorders>
              <w:top w:val="single" w:sz="12" w:space="0" w:color="92D050"/>
              <w:bottom w:val="single" w:sz="12" w:space="0" w:color="92D050"/>
            </w:tcBorders>
          </w:tcPr>
          <w:p w14:paraId="761832BF" w14:textId="6DC82D79" w:rsidR="07D3E026" w:rsidRDefault="07D3E026" w:rsidP="2CB6478F">
            <w:pPr>
              <w:pStyle w:val="TableParagraph"/>
              <w:rPr>
                <w:rFonts w:asciiTheme="minorHAnsi" w:hAnsiTheme="minorHAnsi" w:cstheme="minorBidi"/>
                <w:sz w:val="20"/>
                <w:szCs w:val="20"/>
              </w:rPr>
            </w:pPr>
            <w:r w:rsidRPr="2CB6478F">
              <w:rPr>
                <w:rFonts w:asciiTheme="minorHAnsi" w:hAnsiTheme="minorHAnsi" w:cstheme="minorBidi"/>
                <w:sz w:val="20"/>
                <w:szCs w:val="20"/>
              </w:rPr>
              <w:t>12.11. 2025</w:t>
            </w:r>
          </w:p>
          <w:p w14:paraId="46D384E2" w14:textId="202D5192" w:rsidR="257FE2E5" w:rsidRDefault="257FE2E5" w:rsidP="2CB6478F">
            <w:pPr>
              <w:pStyle w:val="TableParagraph"/>
              <w:rPr>
                <w:rFonts w:asciiTheme="minorHAnsi" w:hAnsiTheme="minorHAnsi" w:cstheme="minorBidi"/>
                <w:sz w:val="20"/>
                <w:szCs w:val="20"/>
              </w:rPr>
            </w:pPr>
            <w:r w:rsidRPr="2CB6478F">
              <w:rPr>
                <w:rFonts w:asciiTheme="minorHAnsi" w:hAnsiTheme="minorHAnsi" w:cstheme="minorBidi"/>
                <w:sz w:val="20"/>
                <w:szCs w:val="20"/>
              </w:rPr>
              <w:t>18. 3. 2026</w:t>
            </w:r>
          </w:p>
          <w:p w14:paraId="5DF69FE6" w14:textId="4D002F72" w:rsidR="1ED0A41E" w:rsidRDefault="1ED0A41E" w:rsidP="2CB6478F">
            <w:pPr>
              <w:pStyle w:val="TableParagraph"/>
              <w:rPr>
                <w:rFonts w:asciiTheme="minorHAnsi" w:hAnsiTheme="minorHAnsi" w:cstheme="minorBidi"/>
                <w:sz w:val="20"/>
                <w:szCs w:val="20"/>
              </w:rPr>
            </w:pPr>
            <w:r w:rsidRPr="2CB6478F">
              <w:rPr>
                <w:rFonts w:asciiTheme="minorHAnsi" w:hAnsiTheme="minorHAnsi" w:cstheme="minorBidi"/>
                <w:sz w:val="20"/>
                <w:szCs w:val="20"/>
              </w:rPr>
              <w:t>3</w:t>
            </w:r>
            <w:r w:rsidR="2CB6478F" w:rsidRPr="2CB6478F">
              <w:rPr>
                <w:rFonts w:asciiTheme="minorHAnsi" w:hAnsiTheme="minorHAnsi" w:cstheme="minorBidi"/>
                <w:sz w:val="20"/>
                <w:szCs w:val="20"/>
              </w:rPr>
              <w:t xml:space="preserve">. </w:t>
            </w:r>
            <w:r w:rsidR="4E2D152B" w:rsidRPr="2CB6478F">
              <w:rPr>
                <w:rFonts w:asciiTheme="minorHAnsi" w:hAnsiTheme="minorHAnsi" w:cstheme="minorBidi"/>
                <w:sz w:val="20"/>
                <w:szCs w:val="20"/>
              </w:rPr>
              <w:t xml:space="preserve">6. </w:t>
            </w:r>
            <w:r w:rsidR="2CB6478F" w:rsidRPr="2CB6478F">
              <w:rPr>
                <w:rFonts w:asciiTheme="minorHAnsi" w:hAnsiTheme="minorHAnsi" w:cstheme="minorBidi"/>
                <w:sz w:val="20"/>
                <w:szCs w:val="20"/>
              </w:rPr>
              <w:t>2026</w:t>
            </w:r>
          </w:p>
          <w:p w14:paraId="7F96F376" w14:textId="386E7497" w:rsidR="2CB6478F" w:rsidRDefault="2CB6478F" w:rsidP="2CB6478F">
            <w:pPr>
              <w:pStyle w:val="TableParagraph"/>
              <w:rPr>
                <w:rFonts w:asciiTheme="minorHAnsi" w:hAnsiTheme="minorHAnsi" w:cstheme="minorBidi"/>
                <w:sz w:val="20"/>
                <w:szCs w:val="20"/>
              </w:rPr>
            </w:pPr>
            <w:r w:rsidRPr="2CB6478F">
              <w:rPr>
                <w:rFonts w:asciiTheme="minorHAnsi" w:hAnsiTheme="minorHAnsi" w:cstheme="minorBidi"/>
                <w:sz w:val="20"/>
                <w:szCs w:val="20"/>
              </w:rPr>
              <w:t>enkrat v letu</w:t>
            </w:r>
          </w:p>
        </w:tc>
        <w:tc>
          <w:tcPr>
            <w:tcW w:w="1799" w:type="dxa"/>
            <w:tcBorders>
              <w:top w:val="single" w:sz="12" w:space="0" w:color="92D050"/>
              <w:bottom w:val="single" w:sz="12" w:space="0" w:color="92D050"/>
              <w:right w:val="single" w:sz="4" w:space="0" w:color="9BB957"/>
            </w:tcBorders>
          </w:tcPr>
          <w:p w14:paraId="177AD55A" w14:textId="692F53BC" w:rsidR="2CB6478F" w:rsidRDefault="2CB6478F" w:rsidP="2CB6478F">
            <w:pPr>
              <w:pStyle w:val="TableParagraph"/>
              <w:rPr>
                <w:rFonts w:asciiTheme="minorHAnsi" w:hAnsiTheme="minorHAnsi" w:cstheme="minorBidi"/>
                <w:b/>
                <w:bCs/>
                <w:sz w:val="20"/>
                <w:szCs w:val="20"/>
              </w:rPr>
            </w:pPr>
          </w:p>
          <w:p w14:paraId="377B564F" w14:textId="232DD0D7" w:rsidR="2CB6478F" w:rsidRDefault="2CB6478F" w:rsidP="2CB6478F">
            <w:pPr>
              <w:pStyle w:val="TableParagraph"/>
              <w:rPr>
                <w:rFonts w:asciiTheme="minorHAnsi" w:hAnsiTheme="minorHAnsi" w:cstheme="minorBidi"/>
                <w:b/>
                <w:bCs/>
                <w:sz w:val="20"/>
                <w:szCs w:val="20"/>
              </w:rPr>
            </w:pPr>
            <w:r w:rsidRPr="2CB6478F">
              <w:rPr>
                <w:rFonts w:asciiTheme="minorHAnsi" w:hAnsiTheme="minorHAnsi" w:cstheme="minorBidi"/>
                <w:b/>
                <w:bCs/>
                <w:sz w:val="20"/>
                <w:szCs w:val="20"/>
              </w:rPr>
              <w:t>Matjaž Starašinič</w:t>
            </w:r>
          </w:p>
          <w:p w14:paraId="2CD0AE8A" w14:textId="4AEABCC7" w:rsidR="2CB6478F" w:rsidRDefault="2CB6478F" w:rsidP="2CB6478F">
            <w:pPr>
              <w:pStyle w:val="TableParagraph"/>
              <w:rPr>
                <w:rFonts w:asciiTheme="minorHAnsi" w:hAnsiTheme="minorHAnsi" w:cstheme="minorBidi"/>
                <w:b/>
                <w:bCs/>
                <w:sz w:val="20"/>
                <w:szCs w:val="20"/>
              </w:rPr>
            </w:pPr>
          </w:p>
        </w:tc>
      </w:tr>
    </w:tbl>
    <w:p w14:paraId="182396C0" w14:textId="188B8148" w:rsidR="00F27417" w:rsidRDefault="00F27417" w:rsidP="3FBC637F">
      <w:pPr>
        <w:rPr>
          <w:sz w:val="18"/>
          <w:szCs w:val="18"/>
        </w:rPr>
      </w:pPr>
    </w:p>
    <w:p w14:paraId="3E3A6620" w14:textId="77777777" w:rsidR="00F27417" w:rsidRDefault="00F27417" w:rsidP="3FBC637F">
      <w:pPr>
        <w:rPr>
          <w:sz w:val="18"/>
          <w:szCs w:val="18"/>
        </w:rPr>
      </w:pPr>
    </w:p>
    <w:p w14:paraId="14934851" w14:textId="18216456" w:rsidR="00F27417" w:rsidRDefault="5875B3B8" w:rsidP="3FBC637F">
      <w:pPr>
        <w:rPr>
          <w:sz w:val="18"/>
          <w:szCs w:val="18"/>
        </w:rPr>
      </w:pPr>
      <w:r w:rsidRPr="3FBC637F">
        <w:rPr>
          <w:sz w:val="18"/>
          <w:szCs w:val="18"/>
        </w:rPr>
        <w:t>Opomba: za dijake z OIN je število ocenjevanj določeno v OIN</w:t>
      </w:r>
    </w:p>
    <w:p w14:paraId="35BF890A" w14:textId="0B645692" w:rsidR="00F27417" w:rsidRDefault="00F27417" w:rsidP="3FBC637F">
      <w:pPr>
        <w:rPr>
          <w:sz w:val="18"/>
          <w:szCs w:val="18"/>
        </w:rPr>
      </w:pPr>
    </w:p>
    <w:p w14:paraId="74B972B0" w14:textId="173623E4" w:rsidR="00F27417" w:rsidRPr="00F27417" w:rsidRDefault="00F27417" w:rsidP="6C5095C4">
      <w:pPr>
        <w:rPr>
          <w:sz w:val="18"/>
          <w:szCs w:val="18"/>
        </w:rPr>
        <w:sectPr w:rsidR="00F27417" w:rsidRPr="00F27417" w:rsidSect="00F27417">
          <w:headerReference w:type="default" r:id="rId9"/>
          <w:footerReference w:type="default" r:id="rId10"/>
          <w:type w:val="continuous"/>
          <w:pgSz w:w="16850" w:h="11920" w:orient="landscape"/>
          <w:pgMar w:top="993" w:right="480" w:bottom="1060" w:left="780" w:header="566" w:footer="810" w:gutter="0"/>
          <w:cols w:space="708"/>
        </w:sectPr>
      </w:pPr>
    </w:p>
    <w:p w14:paraId="2938A06E" w14:textId="300CBA6A" w:rsidR="0040351E" w:rsidRDefault="0040351E">
      <w:pPr>
        <w:rPr>
          <w:b/>
          <w:bCs/>
          <w:sz w:val="24"/>
        </w:rPr>
      </w:pPr>
    </w:p>
    <w:p w14:paraId="5AD4AEAD" w14:textId="7D1BC15E" w:rsidR="0040351E" w:rsidRDefault="0040351E" w:rsidP="0040351E">
      <w:pPr>
        <w:pStyle w:val="Telobesedila2"/>
        <w:rPr>
          <w:rFonts w:asciiTheme="minorHAnsi" w:hAnsiTheme="minorHAnsi" w:cstheme="minorHAnsi"/>
          <w:b/>
          <w:bCs/>
          <w:sz w:val="24"/>
        </w:rPr>
      </w:pPr>
      <w:r w:rsidRPr="006B5DC8">
        <w:rPr>
          <w:rFonts w:asciiTheme="minorHAnsi" w:hAnsiTheme="minorHAnsi" w:cstheme="minorHAnsi"/>
          <w:b/>
          <w:bCs/>
          <w:sz w:val="24"/>
        </w:rPr>
        <w:t>KRITERIJI OCENJEVANJA: MATEMATIKA</w:t>
      </w:r>
    </w:p>
    <w:p w14:paraId="1465FFA6" w14:textId="08F92010" w:rsidR="009A359E" w:rsidRDefault="009A359E" w:rsidP="008A2062">
      <w:pPr>
        <w:pStyle w:val="Default"/>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Ocenjevanje znanja se izvaja v skladu z izobraževalnim programom, </w:t>
      </w:r>
      <w:r w:rsidRPr="009A359E">
        <w:rPr>
          <w:rFonts w:asciiTheme="minorHAnsi" w:hAnsiTheme="minorHAnsi" w:cstheme="minorHAnsi"/>
          <w:i/>
          <w:iCs/>
          <w:color w:val="auto"/>
          <w:lang w:val="sl-SI"/>
        </w:rPr>
        <w:t>Pravilnikom o ocenjevanju znanja v srednjih šolah</w:t>
      </w:r>
      <w:r w:rsidRPr="009A359E">
        <w:rPr>
          <w:rFonts w:asciiTheme="minorHAnsi" w:hAnsiTheme="minorHAnsi" w:cstheme="minorHAnsi"/>
          <w:color w:val="auto"/>
          <w:lang w:val="sl-SI"/>
        </w:rPr>
        <w:t xml:space="preserve">, določili o ocenjevanju znanja v </w:t>
      </w:r>
      <w:r w:rsidRPr="009A359E">
        <w:rPr>
          <w:rFonts w:asciiTheme="minorHAnsi" w:hAnsiTheme="minorHAnsi" w:cstheme="minorHAnsi"/>
          <w:i/>
          <w:iCs/>
          <w:color w:val="auto"/>
          <w:lang w:val="sl-SI"/>
        </w:rPr>
        <w:t xml:space="preserve">Šolskih pravilih Ekonomske šole Novo mesto </w:t>
      </w:r>
      <w:r w:rsidRPr="009A359E">
        <w:rPr>
          <w:rFonts w:asciiTheme="minorHAnsi" w:hAnsiTheme="minorHAnsi" w:cstheme="minorHAnsi"/>
          <w:color w:val="auto"/>
          <w:lang w:val="sl-SI"/>
        </w:rPr>
        <w:t xml:space="preserve">in kriteriji ocenjevanja pri </w:t>
      </w:r>
      <w:r w:rsidR="00E36FEC">
        <w:rPr>
          <w:rFonts w:asciiTheme="minorHAnsi" w:hAnsiTheme="minorHAnsi" w:cstheme="minorHAnsi"/>
          <w:color w:val="auto"/>
          <w:lang w:val="sl-SI"/>
        </w:rPr>
        <w:t>matematiki</w:t>
      </w:r>
      <w:r w:rsidRPr="009A359E">
        <w:rPr>
          <w:rFonts w:asciiTheme="minorHAnsi" w:hAnsiTheme="minorHAnsi" w:cstheme="minorHAnsi"/>
          <w:color w:val="auto"/>
          <w:lang w:val="sl-SI"/>
        </w:rPr>
        <w:t xml:space="preserve">, ki jih sprejme aktiv učiteljev </w:t>
      </w:r>
      <w:r w:rsidR="009B48A8">
        <w:rPr>
          <w:rFonts w:asciiTheme="minorHAnsi" w:hAnsiTheme="minorHAnsi" w:cstheme="minorHAnsi"/>
          <w:color w:val="auto"/>
          <w:lang w:val="sl-SI"/>
        </w:rPr>
        <w:t>matematike</w:t>
      </w:r>
      <w:r w:rsidRPr="009A359E">
        <w:rPr>
          <w:rFonts w:asciiTheme="minorHAnsi" w:hAnsiTheme="minorHAnsi" w:cstheme="minorHAnsi"/>
          <w:color w:val="auto"/>
          <w:lang w:val="sl-SI"/>
        </w:rPr>
        <w:t xml:space="preserve">. </w:t>
      </w:r>
    </w:p>
    <w:p w14:paraId="0808500F" w14:textId="77777777" w:rsidR="008A2062" w:rsidRPr="009A359E" w:rsidRDefault="008A2062" w:rsidP="008A2062">
      <w:pPr>
        <w:pStyle w:val="Default"/>
        <w:jc w:val="both"/>
        <w:rPr>
          <w:rFonts w:asciiTheme="minorHAnsi" w:hAnsiTheme="minorHAnsi" w:cstheme="minorHAnsi"/>
          <w:color w:val="auto"/>
          <w:lang w:val="sl-SI"/>
        </w:rPr>
      </w:pPr>
    </w:p>
    <w:p w14:paraId="47ED7D9B" w14:textId="77777777" w:rsidR="008A2062" w:rsidRPr="009A359E" w:rsidRDefault="008A2062" w:rsidP="008A2062">
      <w:pPr>
        <w:pStyle w:val="Default"/>
        <w:jc w:val="both"/>
        <w:rPr>
          <w:rFonts w:asciiTheme="minorHAnsi" w:hAnsiTheme="minorHAnsi" w:cstheme="minorHAnsi"/>
          <w:color w:val="auto"/>
          <w:lang w:val="sl-SI"/>
        </w:rPr>
      </w:pPr>
    </w:p>
    <w:p w14:paraId="70AF7C87" w14:textId="77777777" w:rsidR="009A359E" w:rsidRPr="009A359E" w:rsidRDefault="009A359E" w:rsidP="009A359E">
      <w:pPr>
        <w:pStyle w:val="Default"/>
        <w:spacing w:line="360" w:lineRule="auto"/>
        <w:jc w:val="both"/>
        <w:rPr>
          <w:rFonts w:asciiTheme="minorHAnsi" w:hAnsiTheme="minorHAnsi" w:cstheme="minorHAnsi"/>
          <w:color w:val="auto"/>
          <w:lang w:val="sl-SI"/>
        </w:rPr>
      </w:pPr>
      <w:r w:rsidRPr="009A359E">
        <w:rPr>
          <w:rFonts w:asciiTheme="minorHAnsi" w:hAnsiTheme="minorHAnsi" w:cstheme="minorHAnsi"/>
          <w:color w:val="auto"/>
          <w:lang w:val="sl-SI"/>
        </w:rPr>
        <w:t xml:space="preserve">Učitelj predmeta dijake ob začetku šolskega leta seznani z: </w:t>
      </w:r>
    </w:p>
    <w:p w14:paraId="79F5A006" w14:textId="7CF88FA7" w:rsidR="008352AE" w:rsidRDefault="008352AE" w:rsidP="00F96B1F">
      <w:pPr>
        <w:pStyle w:val="Odstavekseznama"/>
        <w:numPr>
          <w:ilvl w:val="0"/>
          <w:numId w:val="70"/>
        </w:numPr>
        <w:spacing w:before="0"/>
        <w:ind w:left="697" w:hanging="357"/>
        <w:jc w:val="both"/>
        <w:rPr>
          <w:rFonts w:asciiTheme="minorHAnsi" w:hAnsiTheme="minorHAnsi" w:cstheme="minorHAnsi"/>
          <w:b/>
          <w:sz w:val="24"/>
          <w:szCs w:val="24"/>
        </w:rPr>
      </w:pPr>
      <w:r>
        <w:rPr>
          <w:rFonts w:asciiTheme="minorHAnsi" w:hAnsiTheme="minorHAnsi" w:cstheme="minorHAnsi"/>
          <w:b/>
          <w:sz w:val="24"/>
          <w:szCs w:val="24"/>
        </w:rPr>
        <w:t>učenjem učenja</w:t>
      </w:r>
      <w:r w:rsidR="008A2062">
        <w:rPr>
          <w:rFonts w:asciiTheme="minorHAnsi" w:hAnsiTheme="minorHAnsi" w:cstheme="minorHAnsi"/>
          <w:b/>
          <w:sz w:val="24"/>
          <w:szCs w:val="24"/>
        </w:rPr>
        <w:t>,</w:t>
      </w:r>
    </w:p>
    <w:p w14:paraId="40A92A9B" w14:textId="77777777" w:rsidR="008352AE" w:rsidRDefault="009A359E" w:rsidP="00F96B1F">
      <w:pPr>
        <w:pStyle w:val="Odstavekseznama"/>
        <w:numPr>
          <w:ilvl w:val="0"/>
          <w:numId w:val="70"/>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učnimi cilji,</w:t>
      </w:r>
    </w:p>
    <w:p w14:paraId="699384F0" w14:textId="77777777" w:rsidR="00113E5F" w:rsidRDefault="009A359E" w:rsidP="00F96B1F">
      <w:pPr>
        <w:pStyle w:val="Odstavekseznama"/>
        <w:numPr>
          <w:ilvl w:val="0"/>
          <w:numId w:val="70"/>
        </w:numPr>
        <w:spacing w:before="0"/>
        <w:ind w:left="697" w:hanging="357"/>
        <w:jc w:val="both"/>
        <w:rPr>
          <w:rFonts w:asciiTheme="minorHAnsi" w:hAnsiTheme="minorHAnsi" w:cstheme="minorHAnsi"/>
          <w:b/>
          <w:sz w:val="24"/>
          <w:szCs w:val="24"/>
        </w:rPr>
      </w:pPr>
      <w:r w:rsidRPr="008352AE">
        <w:rPr>
          <w:rFonts w:asciiTheme="minorHAnsi" w:hAnsiTheme="minorHAnsi" w:cstheme="minorHAnsi"/>
          <w:b/>
          <w:sz w:val="24"/>
          <w:szCs w:val="24"/>
        </w:rPr>
        <w:t>obsegom učne vsebine,</w:t>
      </w:r>
    </w:p>
    <w:p w14:paraId="1FCFC63A" w14:textId="77777777" w:rsidR="00113E5F" w:rsidRDefault="009A359E" w:rsidP="00F96B1F">
      <w:pPr>
        <w:pStyle w:val="Odstavekseznama"/>
        <w:numPr>
          <w:ilvl w:val="0"/>
          <w:numId w:val="70"/>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oblikami in načini ocenjevanja znanja,</w:t>
      </w:r>
    </w:p>
    <w:p w14:paraId="5DE552BF" w14:textId="78B4ED6F" w:rsidR="00113E5F" w:rsidRDefault="00113E5F" w:rsidP="00F96B1F">
      <w:pPr>
        <w:pStyle w:val="Odstavekseznama"/>
        <w:numPr>
          <w:ilvl w:val="0"/>
          <w:numId w:val="70"/>
        </w:numPr>
        <w:spacing w:before="0"/>
        <w:ind w:left="697" w:hanging="357"/>
        <w:jc w:val="both"/>
        <w:rPr>
          <w:rFonts w:asciiTheme="minorHAnsi" w:hAnsiTheme="minorHAnsi" w:cstheme="minorHAnsi"/>
          <w:b/>
          <w:sz w:val="24"/>
          <w:szCs w:val="24"/>
        </w:rPr>
      </w:pPr>
      <w:proofErr w:type="spellStart"/>
      <w:r>
        <w:rPr>
          <w:rFonts w:asciiTheme="minorHAnsi" w:hAnsiTheme="minorHAnsi" w:cstheme="minorHAnsi"/>
          <w:b/>
          <w:sz w:val="24"/>
          <w:szCs w:val="24"/>
        </w:rPr>
        <w:t>časovnico</w:t>
      </w:r>
      <w:proofErr w:type="spellEnd"/>
      <w:r>
        <w:rPr>
          <w:rFonts w:asciiTheme="minorHAnsi" w:hAnsiTheme="minorHAnsi" w:cstheme="minorHAnsi"/>
          <w:b/>
          <w:sz w:val="24"/>
          <w:szCs w:val="24"/>
        </w:rPr>
        <w:t xml:space="preserve"> pisnega  ocenjevanja znanj</w:t>
      </w:r>
      <w:r w:rsidR="00BB3CAA">
        <w:rPr>
          <w:rFonts w:asciiTheme="minorHAnsi" w:hAnsiTheme="minorHAnsi" w:cstheme="minorHAnsi"/>
          <w:b/>
          <w:sz w:val="24"/>
          <w:szCs w:val="24"/>
        </w:rPr>
        <w:t>a</w:t>
      </w:r>
      <w:r w:rsidR="00E139F8">
        <w:rPr>
          <w:rFonts w:asciiTheme="minorHAnsi" w:hAnsiTheme="minorHAnsi" w:cstheme="minorHAnsi"/>
          <w:b/>
          <w:sz w:val="24"/>
          <w:szCs w:val="24"/>
        </w:rPr>
        <w:t>,</w:t>
      </w:r>
    </w:p>
    <w:p w14:paraId="6A190AEA" w14:textId="77777777" w:rsidR="00113E5F" w:rsidRDefault="009A359E" w:rsidP="00F96B1F">
      <w:pPr>
        <w:pStyle w:val="Odstavekseznama"/>
        <w:numPr>
          <w:ilvl w:val="0"/>
          <w:numId w:val="70"/>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merili za ocenjevanje znanja,</w:t>
      </w:r>
    </w:p>
    <w:p w14:paraId="589ADD00" w14:textId="6BC4F0FC" w:rsidR="009A359E" w:rsidRDefault="009A359E" w:rsidP="00F96B1F">
      <w:pPr>
        <w:pStyle w:val="Odstavekseznama"/>
        <w:numPr>
          <w:ilvl w:val="0"/>
          <w:numId w:val="70"/>
        </w:numPr>
        <w:spacing w:before="0"/>
        <w:ind w:left="697" w:hanging="357"/>
        <w:jc w:val="both"/>
        <w:rPr>
          <w:rFonts w:asciiTheme="minorHAnsi" w:hAnsiTheme="minorHAnsi" w:cstheme="minorHAnsi"/>
          <w:b/>
          <w:sz w:val="24"/>
          <w:szCs w:val="24"/>
        </w:rPr>
      </w:pPr>
      <w:r w:rsidRPr="00113E5F">
        <w:rPr>
          <w:rFonts w:asciiTheme="minorHAnsi" w:hAnsiTheme="minorHAnsi" w:cstheme="minorHAnsi"/>
          <w:b/>
          <w:sz w:val="24"/>
          <w:szCs w:val="24"/>
        </w:rPr>
        <w:t xml:space="preserve">dovoljenimi </w:t>
      </w:r>
      <w:r w:rsidR="001420D9">
        <w:rPr>
          <w:rFonts w:asciiTheme="minorHAnsi" w:hAnsiTheme="minorHAnsi" w:cstheme="minorHAnsi"/>
          <w:b/>
          <w:sz w:val="24"/>
          <w:szCs w:val="24"/>
        </w:rPr>
        <w:t xml:space="preserve">in potrebnimi </w:t>
      </w:r>
      <w:r w:rsidRPr="00113E5F">
        <w:rPr>
          <w:rFonts w:asciiTheme="minorHAnsi" w:hAnsiTheme="minorHAnsi" w:cstheme="minorHAnsi"/>
          <w:b/>
          <w:sz w:val="24"/>
          <w:szCs w:val="24"/>
        </w:rPr>
        <w:t>pripomočki.</w:t>
      </w:r>
    </w:p>
    <w:p w14:paraId="4DC5FFA3" w14:textId="77777777" w:rsidR="00E1549B" w:rsidRDefault="00E1549B" w:rsidP="00E1549B">
      <w:pPr>
        <w:jc w:val="both"/>
        <w:rPr>
          <w:rFonts w:asciiTheme="minorHAnsi" w:hAnsiTheme="minorHAnsi" w:cstheme="minorHAnsi"/>
          <w:b/>
          <w:sz w:val="24"/>
          <w:szCs w:val="24"/>
        </w:rPr>
      </w:pPr>
    </w:p>
    <w:p w14:paraId="7DBC9868" w14:textId="40F46A01" w:rsidR="00E1549B" w:rsidRDefault="00E1549B" w:rsidP="00E1549B">
      <w:pPr>
        <w:jc w:val="both"/>
        <w:rPr>
          <w:rFonts w:asciiTheme="minorHAnsi" w:hAnsiTheme="minorHAnsi" w:cstheme="minorHAnsi"/>
          <w:bCs/>
          <w:sz w:val="24"/>
          <w:szCs w:val="24"/>
        </w:rPr>
      </w:pPr>
      <w:r w:rsidRPr="005F3A3A">
        <w:rPr>
          <w:rFonts w:asciiTheme="minorHAnsi" w:hAnsiTheme="minorHAnsi" w:cstheme="minorHAnsi"/>
          <w:bCs/>
          <w:sz w:val="24"/>
          <w:szCs w:val="24"/>
        </w:rPr>
        <w:t xml:space="preserve">V spletno učilnico učitelj </w:t>
      </w:r>
      <w:r w:rsidR="0019009B" w:rsidRPr="005F3A3A">
        <w:rPr>
          <w:rFonts w:asciiTheme="minorHAnsi" w:hAnsiTheme="minorHAnsi" w:cstheme="minorHAnsi"/>
          <w:bCs/>
          <w:sz w:val="24"/>
          <w:szCs w:val="24"/>
        </w:rPr>
        <w:t xml:space="preserve">naloži kriterije ocenjevanja znanja in minimalne standarde. V </w:t>
      </w:r>
      <w:proofErr w:type="spellStart"/>
      <w:r w:rsidR="0019009B" w:rsidRPr="005F3A3A">
        <w:rPr>
          <w:rFonts w:asciiTheme="minorHAnsi" w:hAnsiTheme="minorHAnsi" w:cstheme="minorHAnsi"/>
          <w:bCs/>
          <w:sz w:val="24"/>
          <w:szCs w:val="24"/>
        </w:rPr>
        <w:t>easistent</w:t>
      </w:r>
      <w:proofErr w:type="spellEnd"/>
      <w:r w:rsidR="008A2062">
        <w:rPr>
          <w:rFonts w:asciiTheme="minorHAnsi" w:hAnsiTheme="minorHAnsi" w:cstheme="minorHAnsi"/>
          <w:bCs/>
          <w:sz w:val="24"/>
          <w:szCs w:val="24"/>
        </w:rPr>
        <w:t>-u</w:t>
      </w:r>
      <w:r w:rsidR="005F3A3A" w:rsidRPr="005F3A3A">
        <w:rPr>
          <w:rFonts w:asciiTheme="minorHAnsi" w:hAnsiTheme="minorHAnsi" w:cstheme="minorHAnsi"/>
          <w:bCs/>
          <w:sz w:val="24"/>
          <w:szCs w:val="24"/>
        </w:rPr>
        <w:t xml:space="preserve"> so zapisana vsa pisna ocenjevanja znanja</w:t>
      </w:r>
      <w:r w:rsidR="00E12395">
        <w:rPr>
          <w:rFonts w:asciiTheme="minorHAnsi" w:hAnsiTheme="minorHAnsi" w:cstheme="minorHAnsi"/>
          <w:bCs/>
          <w:sz w:val="24"/>
          <w:szCs w:val="24"/>
        </w:rPr>
        <w:t xml:space="preserve"> na začetku šolskega leta.</w:t>
      </w:r>
    </w:p>
    <w:p w14:paraId="6D103966" w14:textId="53907864" w:rsidR="001420D9" w:rsidRPr="005F3A3A" w:rsidRDefault="001420D9" w:rsidP="00E1549B">
      <w:pPr>
        <w:jc w:val="both"/>
        <w:rPr>
          <w:rFonts w:asciiTheme="minorHAnsi" w:hAnsiTheme="minorHAnsi" w:cstheme="minorHAnsi"/>
          <w:bCs/>
          <w:sz w:val="24"/>
          <w:szCs w:val="24"/>
        </w:rPr>
      </w:pPr>
    </w:p>
    <w:p w14:paraId="196DD3D7" w14:textId="4026E31E" w:rsidR="009A359E" w:rsidRPr="009A359E" w:rsidRDefault="009A359E" w:rsidP="006D30F8">
      <w:pPr>
        <w:jc w:val="both"/>
        <w:rPr>
          <w:rFonts w:asciiTheme="minorHAnsi" w:hAnsiTheme="minorHAnsi" w:cstheme="minorHAnsi"/>
          <w:sz w:val="24"/>
          <w:szCs w:val="24"/>
        </w:rPr>
      </w:pPr>
      <w:r w:rsidRPr="006D30F8">
        <w:rPr>
          <w:rFonts w:asciiTheme="minorHAnsi" w:hAnsiTheme="minorHAnsi" w:cstheme="minorHAnsi"/>
          <w:b/>
          <w:sz w:val="24"/>
          <w:szCs w:val="24"/>
        </w:rPr>
        <w:t>Preverjanje znanja</w:t>
      </w:r>
      <w:r w:rsidRPr="006D30F8">
        <w:rPr>
          <w:rFonts w:asciiTheme="minorHAnsi" w:hAnsiTheme="minorHAnsi" w:cstheme="minorHAnsi"/>
          <w:sz w:val="24"/>
          <w:szCs w:val="24"/>
        </w:rPr>
        <w:t>:</w:t>
      </w:r>
      <w:r w:rsidRPr="009A359E">
        <w:rPr>
          <w:rFonts w:asciiTheme="minorHAnsi" w:hAnsiTheme="minorHAnsi" w:cstheme="minorHAnsi"/>
          <w:sz w:val="24"/>
          <w:szCs w:val="24"/>
        </w:rPr>
        <w:t xml:space="preserve"> Preverjanje znanja učitelj izvaja sproti, po zaključku posameznih sklopov, glede na potrebe posameznega razreda in pred pisnimi nalogami. Preverjanje je lahko ustno ali pisno</w:t>
      </w:r>
      <w:r w:rsidR="00BB3CAA">
        <w:rPr>
          <w:rFonts w:asciiTheme="minorHAnsi" w:hAnsiTheme="minorHAnsi" w:cstheme="minorHAnsi"/>
          <w:sz w:val="24"/>
          <w:szCs w:val="24"/>
        </w:rPr>
        <w:t>, skupinsko ali individualno</w:t>
      </w:r>
      <w:r w:rsidRPr="009A359E">
        <w:rPr>
          <w:rFonts w:asciiTheme="minorHAnsi" w:hAnsiTheme="minorHAnsi" w:cstheme="minorHAnsi"/>
          <w:sz w:val="24"/>
          <w:szCs w:val="24"/>
        </w:rPr>
        <w:t xml:space="preserve">. </w:t>
      </w:r>
    </w:p>
    <w:p w14:paraId="7222A23E" w14:textId="77777777" w:rsidR="009A359E" w:rsidRPr="006B5DC8" w:rsidRDefault="009A359E" w:rsidP="0040351E">
      <w:pPr>
        <w:pStyle w:val="Telobesedila2"/>
        <w:rPr>
          <w:rFonts w:asciiTheme="minorHAnsi" w:hAnsiTheme="minorHAnsi" w:cstheme="minorHAnsi"/>
          <w:b/>
          <w:bCs/>
          <w:sz w:val="24"/>
        </w:rPr>
      </w:pPr>
    </w:p>
    <w:p w14:paraId="2C3DFE1D" w14:textId="5B955FCA" w:rsidR="0040351E" w:rsidRDefault="0040351E"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Kriterij pisnega ocenjevanja znanja</w:t>
      </w:r>
      <w:r w:rsidRPr="00BF1F83">
        <w:rPr>
          <w:rFonts w:asciiTheme="minorHAnsi" w:hAnsiTheme="minorHAnsi" w:cstheme="minorHAnsi"/>
          <w:b/>
        </w:rPr>
        <w:t xml:space="preserve">: </w:t>
      </w:r>
    </w:p>
    <w:p w14:paraId="0C88ACF1" w14:textId="77777777" w:rsidR="006B5DC8" w:rsidRDefault="006B5DC8" w:rsidP="006B5DC8">
      <w:pPr>
        <w:pStyle w:val="Telobesedila2"/>
        <w:widowControl/>
        <w:autoSpaceDE/>
        <w:autoSpaceDN/>
        <w:spacing w:after="0" w:line="240" w:lineRule="auto"/>
        <w:ind w:left="720"/>
        <w:rPr>
          <w:rFonts w:asciiTheme="minorHAnsi" w:hAnsiTheme="minorHAnsi" w:cstheme="minorHAnsi"/>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3"/>
        <w:gridCol w:w="1427"/>
      </w:tblGrid>
      <w:tr w:rsidR="0040351E" w:rsidRPr="00BF1F83" w14:paraId="21EA029D" w14:textId="77777777" w:rsidTr="6EAB92C5">
        <w:trPr>
          <w:trHeight w:val="382"/>
        </w:trPr>
        <w:tc>
          <w:tcPr>
            <w:tcW w:w="2783" w:type="dxa"/>
          </w:tcPr>
          <w:p w14:paraId="06D28A45"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Uspešnost izražena v %</w:t>
            </w:r>
          </w:p>
        </w:tc>
        <w:tc>
          <w:tcPr>
            <w:tcW w:w="1427" w:type="dxa"/>
          </w:tcPr>
          <w:p w14:paraId="560F3ED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Ocena</w:t>
            </w:r>
          </w:p>
        </w:tc>
      </w:tr>
      <w:tr w:rsidR="0040351E" w:rsidRPr="00BF1F83" w14:paraId="2DD0DF37" w14:textId="77777777" w:rsidTr="6EAB92C5">
        <w:tc>
          <w:tcPr>
            <w:tcW w:w="2783" w:type="dxa"/>
          </w:tcPr>
          <w:p w14:paraId="29731256" w14:textId="77777777" w:rsidR="0040351E" w:rsidRPr="00BF1F83" w:rsidRDefault="0040351E"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820" w:dyaOrig="340" w14:anchorId="43476C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16.5pt" o:ole="">
                  <v:imagedata r:id="rId11" o:title=""/>
                </v:shape>
                <o:OLEObject Type="Embed" ProgID="Equation.3" ShapeID="_x0000_i1025" DrawAspect="Content" ObjectID="_1820818168" r:id="rId12"/>
              </w:object>
            </w:r>
          </w:p>
        </w:tc>
        <w:tc>
          <w:tcPr>
            <w:tcW w:w="1427" w:type="dxa"/>
          </w:tcPr>
          <w:p w14:paraId="3E9323CA"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odlično(5)</w:t>
            </w:r>
          </w:p>
        </w:tc>
      </w:tr>
      <w:tr w:rsidR="0040351E" w:rsidRPr="00BF1F83" w14:paraId="2B5E8B0C" w14:textId="77777777" w:rsidTr="6EAB92C5">
        <w:tc>
          <w:tcPr>
            <w:tcW w:w="2783" w:type="dxa"/>
          </w:tcPr>
          <w:p w14:paraId="41100ADC" w14:textId="77777777" w:rsidR="0040351E" w:rsidRPr="00BF1F83" w:rsidRDefault="0040351E"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20" w:dyaOrig="340" w14:anchorId="260E8F49">
                <v:shape id="_x0000_i1026" type="#_x0000_t75" style="width:37pt;height:16.5pt" o:ole="">
                  <v:imagedata r:id="rId13" o:title=""/>
                </v:shape>
                <o:OLEObject Type="Embed" ProgID="Equation.3" ShapeID="_x0000_i1026" DrawAspect="Content" ObjectID="_1820818169" r:id="rId14"/>
              </w:object>
            </w:r>
          </w:p>
        </w:tc>
        <w:tc>
          <w:tcPr>
            <w:tcW w:w="1427" w:type="dxa"/>
          </w:tcPr>
          <w:p w14:paraId="1F7D7782"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prav dobro(4)</w:t>
            </w:r>
          </w:p>
        </w:tc>
      </w:tr>
      <w:tr w:rsidR="0040351E" w:rsidRPr="00BF1F83" w14:paraId="3C9D5659" w14:textId="77777777" w:rsidTr="6EAB92C5">
        <w:tc>
          <w:tcPr>
            <w:tcW w:w="2783" w:type="dxa"/>
          </w:tcPr>
          <w:p w14:paraId="65091683" w14:textId="77777777" w:rsidR="0040351E" w:rsidRPr="00BF1F83" w:rsidRDefault="0040351E"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179BA42F">
                <v:shape id="_x0000_i1027" type="#_x0000_t75" style="width:36.5pt;height:16.5pt" o:ole="">
                  <v:imagedata r:id="rId15" o:title=""/>
                </v:shape>
                <o:OLEObject Type="Embed" ProgID="Equation.3" ShapeID="_x0000_i1027" DrawAspect="Content" ObjectID="_1820818170" r:id="rId16"/>
              </w:object>
            </w:r>
          </w:p>
        </w:tc>
        <w:tc>
          <w:tcPr>
            <w:tcW w:w="1427" w:type="dxa"/>
          </w:tcPr>
          <w:p w14:paraId="28B1808C" w14:textId="77777777" w:rsidR="0040351E" w:rsidRPr="00BF1F83" w:rsidRDefault="0040351E" w:rsidP="006B5DC8">
            <w:pPr>
              <w:pStyle w:val="Telobesedila2"/>
              <w:spacing w:line="240" w:lineRule="auto"/>
              <w:rPr>
                <w:rFonts w:asciiTheme="minorHAnsi" w:hAnsiTheme="minorHAnsi" w:cstheme="minorHAnsi"/>
              </w:rPr>
            </w:pPr>
            <w:r>
              <w:rPr>
                <w:rFonts w:asciiTheme="minorHAnsi" w:hAnsiTheme="minorHAnsi" w:cstheme="minorHAnsi"/>
              </w:rPr>
              <w:t>d</w:t>
            </w:r>
            <w:r w:rsidRPr="00BF1F83">
              <w:rPr>
                <w:rFonts w:asciiTheme="minorHAnsi" w:hAnsiTheme="minorHAnsi" w:cstheme="minorHAnsi"/>
              </w:rPr>
              <w:t>obro (3)</w:t>
            </w:r>
          </w:p>
        </w:tc>
      </w:tr>
      <w:tr w:rsidR="0040351E" w:rsidRPr="00BF1F83" w14:paraId="6B839FA1" w14:textId="77777777" w:rsidTr="6EAB92C5">
        <w:tc>
          <w:tcPr>
            <w:tcW w:w="2783" w:type="dxa"/>
          </w:tcPr>
          <w:p w14:paraId="7B0665DA" w14:textId="77777777" w:rsidR="0040351E" w:rsidRPr="00BF1F83" w:rsidRDefault="0040351E"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48F66F8C">
                <v:shape id="_x0000_i1028" type="#_x0000_t75" style="width:36.5pt;height:16.5pt" o:ole="">
                  <v:imagedata r:id="rId17" o:title=""/>
                </v:shape>
                <o:OLEObject Type="Embed" ProgID="Equation.3" ShapeID="_x0000_i1028" DrawAspect="Content" ObjectID="_1820818171" r:id="rId18"/>
              </w:object>
            </w:r>
          </w:p>
        </w:tc>
        <w:tc>
          <w:tcPr>
            <w:tcW w:w="1427" w:type="dxa"/>
          </w:tcPr>
          <w:p w14:paraId="3F7E4E03"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zadostno (2)</w:t>
            </w:r>
          </w:p>
        </w:tc>
      </w:tr>
      <w:tr w:rsidR="0040351E" w:rsidRPr="00BF1F83" w14:paraId="281B5112" w14:textId="77777777" w:rsidTr="6EAB92C5">
        <w:tc>
          <w:tcPr>
            <w:tcW w:w="2783" w:type="dxa"/>
          </w:tcPr>
          <w:p w14:paraId="338FDBD3" w14:textId="77777777" w:rsidR="0040351E" w:rsidRPr="00BF1F83" w:rsidRDefault="0040351E"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620" w:dyaOrig="340" w14:anchorId="31222AD9">
                <v:shape id="_x0000_i1029" type="#_x0000_t75" style="width:31pt;height:16.5pt" o:ole="">
                  <v:imagedata r:id="rId19" o:title=""/>
                </v:shape>
                <o:OLEObject Type="Embed" ProgID="Equation.3" ShapeID="_x0000_i1029" DrawAspect="Content" ObjectID="_1820818172" r:id="rId20"/>
              </w:object>
            </w:r>
          </w:p>
        </w:tc>
        <w:tc>
          <w:tcPr>
            <w:tcW w:w="1427" w:type="dxa"/>
          </w:tcPr>
          <w:p w14:paraId="30F0FCB4" w14:textId="77777777" w:rsidR="0040351E" w:rsidRPr="00BF1F83" w:rsidRDefault="0040351E" w:rsidP="006B5DC8">
            <w:pPr>
              <w:pStyle w:val="Telobesedila2"/>
              <w:spacing w:line="240" w:lineRule="auto"/>
              <w:rPr>
                <w:rFonts w:asciiTheme="minorHAnsi" w:hAnsiTheme="minorHAnsi" w:cstheme="minorHAnsi"/>
              </w:rPr>
            </w:pPr>
            <w:r w:rsidRPr="00BF1F83">
              <w:rPr>
                <w:rFonts w:asciiTheme="minorHAnsi" w:hAnsiTheme="minorHAnsi" w:cstheme="minorHAnsi"/>
              </w:rPr>
              <w:t>nezadostno(1)</w:t>
            </w:r>
          </w:p>
        </w:tc>
      </w:tr>
    </w:tbl>
    <w:p w14:paraId="742A9F6F" w14:textId="4D9C4954" w:rsidR="0040351E" w:rsidRPr="00BF1F83" w:rsidRDefault="002A1A6E" w:rsidP="0040351E">
      <w:pPr>
        <w:pStyle w:val="Telobesedila2"/>
        <w:jc w:val="both"/>
        <w:rPr>
          <w:rFonts w:asciiTheme="minorHAnsi" w:hAnsiTheme="minorHAnsi" w:cstheme="minorHAnsi"/>
          <w:bCs/>
        </w:rPr>
      </w:pPr>
      <w:r>
        <w:rPr>
          <w:rFonts w:asciiTheme="minorHAnsi" w:hAnsiTheme="minorHAnsi" w:cstheme="minorHAnsi"/>
          <w:bCs/>
        </w:rPr>
        <w:t>V aktivu</w:t>
      </w:r>
      <w:r w:rsidR="0040351E" w:rsidRPr="00BF1F83">
        <w:rPr>
          <w:rFonts w:asciiTheme="minorHAnsi" w:hAnsiTheme="minorHAnsi" w:cstheme="minorHAnsi"/>
          <w:bCs/>
        </w:rPr>
        <w:t xml:space="preserve"> smo </w:t>
      </w:r>
      <w:r>
        <w:rPr>
          <w:rFonts w:asciiTheme="minorHAnsi" w:hAnsiTheme="minorHAnsi" w:cstheme="minorHAnsi"/>
          <w:bCs/>
        </w:rPr>
        <w:t xml:space="preserve">sprejeli </w:t>
      </w:r>
      <w:r w:rsidR="0040351E" w:rsidRPr="00BF1F83">
        <w:rPr>
          <w:rFonts w:asciiTheme="minorHAnsi" w:hAnsiTheme="minorHAnsi" w:cstheme="minorHAnsi"/>
          <w:bCs/>
        </w:rPr>
        <w:t>naslednje sklepe:</w:t>
      </w:r>
    </w:p>
    <w:p w14:paraId="223365FA" w14:textId="77777777" w:rsidR="0040351E" w:rsidRPr="00BF1F83"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sidRPr="00BF1F83">
        <w:rPr>
          <w:rFonts w:asciiTheme="minorHAnsi" w:hAnsiTheme="minorHAnsi" w:cstheme="minorHAnsi"/>
          <w:bCs/>
        </w:rPr>
        <w:t xml:space="preserve">v primeru, ko več kot </w:t>
      </w:r>
      <w:r>
        <w:rPr>
          <w:rFonts w:asciiTheme="minorHAnsi" w:hAnsiTheme="minorHAnsi" w:cstheme="minorHAnsi"/>
          <w:bCs/>
        </w:rPr>
        <w:t>polovica</w:t>
      </w:r>
      <w:r w:rsidRPr="00BF1F83">
        <w:rPr>
          <w:rFonts w:asciiTheme="minorHAnsi" w:hAnsiTheme="minorHAnsi" w:cstheme="minorHAnsi"/>
          <w:bCs/>
        </w:rPr>
        <w:t xml:space="preserve"> dijakov pri pisni nalogi doseže oceno nezadostno (1), lahko kriterije </w:t>
      </w:r>
      <w:r>
        <w:rPr>
          <w:rFonts w:asciiTheme="minorHAnsi" w:hAnsiTheme="minorHAnsi" w:cstheme="minorHAnsi"/>
          <w:bCs/>
        </w:rPr>
        <w:t xml:space="preserve">po dogovoru v aktivu </w:t>
      </w:r>
      <w:r w:rsidRPr="00BF1F83">
        <w:rPr>
          <w:rFonts w:asciiTheme="minorHAnsi" w:hAnsiTheme="minorHAnsi" w:cstheme="minorHAnsi"/>
          <w:bCs/>
        </w:rPr>
        <w:t>tudi spremenimo (znižamo)</w:t>
      </w:r>
      <w:r>
        <w:rPr>
          <w:rFonts w:asciiTheme="minorHAnsi" w:hAnsiTheme="minorHAnsi" w:cstheme="minorHAnsi"/>
        </w:rPr>
        <w:t>,</w:t>
      </w:r>
    </w:p>
    <w:p w14:paraId="28DBFD04" w14:textId="77777777" w:rsidR="0040351E"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sidRPr="00BF1F83">
        <w:rPr>
          <w:rFonts w:asciiTheme="minorHAnsi" w:hAnsiTheme="minorHAnsi" w:cstheme="minorHAnsi"/>
        </w:rPr>
        <w:t>n</w:t>
      </w:r>
      <w:r w:rsidRPr="00BF1F83">
        <w:rPr>
          <w:rFonts w:asciiTheme="minorHAnsi" w:hAnsiTheme="minorHAnsi" w:cstheme="minorHAnsi"/>
          <w:bCs/>
        </w:rPr>
        <w:t xml:space="preserve">egativno oceno </w:t>
      </w:r>
      <w:r w:rsidRPr="006B5DC8">
        <w:rPr>
          <w:rFonts w:asciiTheme="minorHAnsi" w:hAnsiTheme="minorHAnsi" w:cstheme="minorHAnsi"/>
          <w:bCs/>
        </w:rPr>
        <w:t>pri pisni nalogi dijaki popravljajo pisno</w:t>
      </w:r>
      <w:r>
        <w:rPr>
          <w:rFonts w:asciiTheme="minorHAnsi" w:hAnsiTheme="minorHAnsi" w:cstheme="minorHAnsi"/>
          <w:bCs/>
        </w:rPr>
        <w:t>,</w:t>
      </w:r>
      <w:r>
        <w:rPr>
          <w:rFonts w:asciiTheme="minorHAnsi" w:hAnsiTheme="minorHAnsi" w:cstheme="minorHAnsi"/>
        </w:rPr>
        <w:t xml:space="preserve"> v primeru dela na daljavo lahko dijak pisno oceno popravlja tudi z ustnim ocenjevanjem,</w:t>
      </w:r>
    </w:p>
    <w:p w14:paraId="35279659" w14:textId="7ECCCF5E" w:rsidR="004E7660" w:rsidRPr="00CA1136" w:rsidRDefault="004E7660" w:rsidP="00F96B1F">
      <w:pPr>
        <w:pStyle w:val="Telobesedila2"/>
        <w:widowControl/>
        <w:numPr>
          <w:ilvl w:val="0"/>
          <w:numId w:val="68"/>
        </w:numPr>
        <w:autoSpaceDE/>
        <w:autoSpaceDN/>
        <w:spacing w:after="0" w:line="240" w:lineRule="auto"/>
        <w:jc w:val="both"/>
        <w:rPr>
          <w:rFonts w:asciiTheme="minorHAnsi" w:hAnsiTheme="minorHAnsi" w:cstheme="minorHAnsi"/>
        </w:rPr>
      </w:pPr>
      <w:r>
        <w:rPr>
          <w:rFonts w:asciiTheme="minorHAnsi" w:hAnsiTheme="minorHAnsi" w:cstheme="minorHAnsi"/>
        </w:rPr>
        <w:t xml:space="preserve">negativno pisno oceno popravlja dijak </w:t>
      </w:r>
      <w:r w:rsidR="004D0134">
        <w:rPr>
          <w:rFonts w:asciiTheme="minorHAnsi" w:hAnsiTheme="minorHAnsi" w:cstheme="minorHAnsi"/>
        </w:rPr>
        <w:t>1x, če ocene ne popravi</w:t>
      </w:r>
      <w:r w:rsidR="007E7140">
        <w:rPr>
          <w:rFonts w:asciiTheme="minorHAnsi" w:hAnsiTheme="minorHAnsi" w:cstheme="minorHAnsi"/>
        </w:rPr>
        <w:t xml:space="preserve">, </w:t>
      </w:r>
      <w:r w:rsidR="00786E9D">
        <w:rPr>
          <w:rFonts w:asciiTheme="minorHAnsi" w:hAnsiTheme="minorHAnsi" w:cstheme="minorHAnsi"/>
        </w:rPr>
        <w:t xml:space="preserve">ima možnost popravljanja še enkrat </w:t>
      </w:r>
      <w:r w:rsidR="007E7140">
        <w:rPr>
          <w:rFonts w:asciiTheme="minorHAnsi" w:hAnsiTheme="minorHAnsi" w:cstheme="minorHAnsi"/>
        </w:rPr>
        <w:t xml:space="preserve"> pred </w:t>
      </w:r>
      <w:r w:rsidR="00E05B04">
        <w:rPr>
          <w:rFonts w:asciiTheme="minorHAnsi" w:hAnsiTheme="minorHAnsi" w:cstheme="minorHAnsi"/>
        </w:rPr>
        <w:t xml:space="preserve">koncem </w:t>
      </w:r>
      <w:r w:rsidR="007E7140">
        <w:rPr>
          <w:rFonts w:asciiTheme="minorHAnsi" w:hAnsiTheme="minorHAnsi" w:cstheme="minorHAnsi"/>
        </w:rPr>
        <w:t>prv</w:t>
      </w:r>
      <w:r w:rsidR="00E05B04">
        <w:rPr>
          <w:rFonts w:asciiTheme="minorHAnsi" w:hAnsiTheme="minorHAnsi" w:cstheme="minorHAnsi"/>
        </w:rPr>
        <w:t>ega ocenjevalneg</w:t>
      </w:r>
      <w:r w:rsidR="009275A6">
        <w:rPr>
          <w:rFonts w:asciiTheme="minorHAnsi" w:hAnsiTheme="minorHAnsi" w:cstheme="minorHAnsi"/>
        </w:rPr>
        <w:t>a</w:t>
      </w:r>
      <w:r w:rsidR="00E05B04">
        <w:rPr>
          <w:rFonts w:asciiTheme="minorHAnsi" w:hAnsiTheme="minorHAnsi" w:cstheme="minorHAnsi"/>
        </w:rPr>
        <w:t xml:space="preserve"> obdobja </w:t>
      </w:r>
      <w:r w:rsidR="009275A6">
        <w:rPr>
          <w:rFonts w:asciiTheme="minorHAnsi" w:hAnsiTheme="minorHAnsi" w:cstheme="minorHAnsi"/>
        </w:rPr>
        <w:t xml:space="preserve">oz. </w:t>
      </w:r>
      <w:r w:rsidR="007E7140">
        <w:rPr>
          <w:rFonts w:asciiTheme="minorHAnsi" w:hAnsiTheme="minorHAnsi" w:cstheme="minorHAnsi"/>
        </w:rPr>
        <w:t xml:space="preserve"> </w:t>
      </w:r>
      <w:r w:rsidR="009275A6">
        <w:rPr>
          <w:rFonts w:asciiTheme="minorHAnsi" w:hAnsiTheme="minorHAnsi" w:cstheme="minorHAnsi"/>
        </w:rPr>
        <w:t>pred koncem šolskega leta,</w:t>
      </w:r>
    </w:p>
    <w:p w14:paraId="1A864A16" w14:textId="77777777" w:rsidR="0040351E" w:rsidRPr="00B56EFA"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za pozitivno oceno na koncu šolskega leta oz. ob konferenci mora </w:t>
      </w:r>
      <w:r w:rsidRPr="00BF1F83">
        <w:rPr>
          <w:rFonts w:asciiTheme="minorHAnsi" w:hAnsiTheme="minorHAnsi" w:cstheme="minorHAnsi"/>
          <w:bCs/>
        </w:rPr>
        <w:t>dijak</w:t>
      </w:r>
      <w:r>
        <w:rPr>
          <w:rFonts w:asciiTheme="minorHAnsi" w:hAnsiTheme="minorHAnsi" w:cstheme="minorHAnsi"/>
          <w:bCs/>
        </w:rPr>
        <w:t xml:space="preserve"> </w:t>
      </w:r>
      <w:r w:rsidRPr="00BF1F83">
        <w:rPr>
          <w:rFonts w:asciiTheme="minorHAnsi" w:hAnsiTheme="minorHAnsi" w:cstheme="minorHAnsi"/>
          <w:bCs/>
        </w:rPr>
        <w:t>zbrati toliko pisnih ocen, kot je načrtovanih, razen, če v izjemnih primerih učitelj odloči dr</w:t>
      </w:r>
      <w:r>
        <w:rPr>
          <w:rFonts w:asciiTheme="minorHAnsi" w:hAnsiTheme="minorHAnsi" w:cstheme="minorHAnsi"/>
          <w:bCs/>
        </w:rPr>
        <w:t>ugače,</w:t>
      </w:r>
    </w:p>
    <w:p w14:paraId="2CD4FA58" w14:textId="393A3995" w:rsidR="0040351E" w:rsidRPr="00CA1136"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Pr>
          <w:rFonts w:asciiTheme="minorHAnsi" w:hAnsiTheme="minorHAnsi" w:cstheme="minorHAnsi"/>
          <w:bCs/>
        </w:rPr>
        <w:t xml:space="preserve">vsako </w:t>
      </w:r>
      <w:r w:rsidRPr="006B5DC8">
        <w:rPr>
          <w:rFonts w:asciiTheme="minorHAnsi" w:hAnsiTheme="minorHAnsi" w:cstheme="minorHAnsi"/>
          <w:bCs/>
        </w:rPr>
        <w:t>negativno pisno</w:t>
      </w:r>
      <w:r>
        <w:rPr>
          <w:rFonts w:asciiTheme="minorHAnsi" w:hAnsiTheme="minorHAnsi" w:cstheme="minorHAnsi"/>
          <w:bCs/>
        </w:rPr>
        <w:t xml:space="preserve"> oceno mora dijak popraviti, sicer je ob koncu leta ocenjen z negativno oceno in ima popravni izpit,</w:t>
      </w:r>
      <w:r w:rsidR="003A1F4F">
        <w:rPr>
          <w:rFonts w:asciiTheme="minorHAnsi" w:hAnsiTheme="minorHAnsi" w:cstheme="minorHAnsi"/>
          <w:bCs/>
        </w:rPr>
        <w:t xml:space="preserve"> raz</w:t>
      </w:r>
      <w:r w:rsidR="002A1A6E">
        <w:rPr>
          <w:rFonts w:asciiTheme="minorHAnsi" w:hAnsiTheme="minorHAnsi" w:cstheme="minorHAnsi"/>
          <w:bCs/>
        </w:rPr>
        <w:t>en izjemom</w:t>
      </w:r>
      <w:r w:rsidR="006B5DC8">
        <w:rPr>
          <w:rFonts w:asciiTheme="minorHAnsi" w:hAnsiTheme="minorHAnsi" w:cstheme="minorHAnsi"/>
          <w:bCs/>
        </w:rPr>
        <w:t>a</w:t>
      </w:r>
      <w:r w:rsidR="002A1A6E">
        <w:rPr>
          <w:rFonts w:asciiTheme="minorHAnsi" w:hAnsiTheme="minorHAnsi" w:cstheme="minorHAnsi"/>
          <w:bCs/>
        </w:rPr>
        <w:t>, ko to učitelj</w:t>
      </w:r>
      <w:r w:rsidR="006B5DC8">
        <w:rPr>
          <w:rFonts w:asciiTheme="minorHAnsi" w:hAnsiTheme="minorHAnsi" w:cstheme="minorHAnsi"/>
          <w:bCs/>
        </w:rPr>
        <w:t xml:space="preserve"> </w:t>
      </w:r>
      <w:r w:rsidR="002A5902">
        <w:rPr>
          <w:rFonts w:asciiTheme="minorHAnsi" w:hAnsiTheme="minorHAnsi" w:cstheme="minorHAnsi"/>
          <w:bCs/>
        </w:rPr>
        <w:t xml:space="preserve">odloči </w:t>
      </w:r>
      <w:r w:rsidR="006B5DC8">
        <w:rPr>
          <w:rFonts w:asciiTheme="minorHAnsi" w:hAnsiTheme="minorHAnsi" w:cstheme="minorHAnsi"/>
          <w:bCs/>
        </w:rPr>
        <w:t>drugače</w:t>
      </w:r>
      <w:r w:rsidR="002A1A6E">
        <w:rPr>
          <w:rFonts w:asciiTheme="minorHAnsi" w:hAnsiTheme="minorHAnsi" w:cstheme="minorHAnsi"/>
          <w:bCs/>
        </w:rPr>
        <w:t>,</w:t>
      </w:r>
    </w:p>
    <w:p w14:paraId="47487FCB" w14:textId="77777777" w:rsidR="0040351E" w:rsidRPr="003138CD"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Pr>
          <w:rFonts w:asciiTheme="minorHAnsi" w:hAnsiTheme="minorHAnsi" w:cstheme="minorHAnsi"/>
        </w:rPr>
        <w:t>če ima dijak popravni izpit, popravlja snov iz celega leta,</w:t>
      </w:r>
    </w:p>
    <w:p w14:paraId="435B6643" w14:textId="47F861EB" w:rsidR="0040351E" w:rsidRPr="0012721B" w:rsidRDefault="0040351E" w:rsidP="00F96B1F">
      <w:pPr>
        <w:pStyle w:val="Telobesedila2"/>
        <w:widowControl/>
        <w:numPr>
          <w:ilvl w:val="0"/>
          <w:numId w:val="68"/>
        </w:numPr>
        <w:autoSpaceDE/>
        <w:autoSpaceDN/>
        <w:spacing w:after="0" w:line="240" w:lineRule="auto"/>
        <w:jc w:val="both"/>
        <w:rPr>
          <w:rFonts w:asciiTheme="minorHAnsi" w:hAnsiTheme="minorHAnsi" w:cstheme="minorHAnsi"/>
        </w:rPr>
      </w:pPr>
      <w:r>
        <w:rPr>
          <w:rFonts w:asciiTheme="minorHAnsi" w:hAnsiTheme="minorHAnsi" w:cstheme="minorHAnsi"/>
          <w:bCs/>
        </w:rPr>
        <w:t>vse ocene so enakovredne</w:t>
      </w:r>
      <w:r w:rsidR="008D629D">
        <w:rPr>
          <w:rFonts w:asciiTheme="minorHAnsi" w:hAnsiTheme="minorHAnsi" w:cstheme="minorHAnsi"/>
          <w:bCs/>
        </w:rPr>
        <w:t>.</w:t>
      </w:r>
    </w:p>
    <w:p w14:paraId="246F03A4" w14:textId="77777777" w:rsidR="0040351E" w:rsidRPr="00BF1F83" w:rsidRDefault="0040351E" w:rsidP="0040351E">
      <w:pPr>
        <w:pStyle w:val="Telobesedila2"/>
        <w:ind w:left="360"/>
        <w:jc w:val="both"/>
        <w:rPr>
          <w:rFonts w:asciiTheme="minorHAnsi" w:hAnsiTheme="minorHAnsi" w:cstheme="minorHAnsi"/>
        </w:rPr>
      </w:pPr>
    </w:p>
    <w:p w14:paraId="51EB6240" w14:textId="77777777" w:rsidR="0040351E" w:rsidRPr="00BF1F83" w:rsidRDefault="0040351E"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lastRenderedPageBreak/>
        <w:t>Kriterij ustnega ocenjevanja znanja</w:t>
      </w:r>
      <w:r w:rsidRPr="00BF1F83">
        <w:rPr>
          <w:rFonts w:asciiTheme="minorHAnsi" w:hAnsiTheme="minorHAnsi" w:cstheme="minorHAnsi"/>
          <w:b/>
        </w:rPr>
        <w:t xml:space="preserve">: </w:t>
      </w:r>
    </w:p>
    <w:p w14:paraId="4E250984" w14:textId="77777777" w:rsidR="0040351E" w:rsidRDefault="0040351E" w:rsidP="0040351E">
      <w:pPr>
        <w:jc w:val="both"/>
        <w:rPr>
          <w:rFonts w:asciiTheme="minorHAnsi" w:hAnsiTheme="minorHAnsi" w:cstheme="minorHAnsi"/>
        </w:rPr>
      </w:pPr>
    </w:p>
    <w:p w14:paraId="03B7A88B" w14:textId="27C16555" w:rsidR="002A1A6E" w:rsidRDefault="002A1A6E" w:rsidP="0040351E">
      <w:pPr>
        <w:jc w:val="both"/>
        <w:rPr>
          <w:rFonts w:asciiTheme="minorHAnsi" w:hAnsiTheme="minorHAnsi" w:cstheme="minorHAnsi"/>
        </w:rPr>
      </w:pPr>
      <w:r>
        <w:rPr>
          <w:rFonts w:asciiTheme="minorHAnsi" w:hAnsiTheme="minorHAnsi" w:cstheme="minorHAnsi"/>
        </w:rPr>
        <w:t xml:space="preserve">V šolskem letu v programu trgovec mora dijak pridobiti vsaj eno ustno oceno. </w:t>
      </w:r>
      <w:r w:rsidR="0040351E" w:rsidRPr="00BF1F83">
        <w:rPr>
          <w:rFonts w:asciiTheme="minorHAnsi" w:hAnsiTheme="minorHAnsi" w:cstheme="minorHAnsi"/>
        </w:rPr>
        <w:t>Vsak dijak dobi pri ustnem ocenjevanju tri vprašanja. Vsako vprašanje je vredno 4 točke.</w:t>
      </w:r>
    </w:p>
    <w:p w14:paraId="377C8D3B" w14:textId="77777777" w:rsidR="0040351E" w:rsidRPr="00BF1F83" w:rsidRDefault="0040351E" w:rsidP="0040351E">
      <w:pPr>
        <w:jc w:val="both"/>
        <w:rPr>
          <w:rFonts w:asciiTheme="minorHAnsi" w:hAnsiTheme="minorHAnsi" w:cstheme="minorHAnsi"/>
        </w:rPr>
      </w:pPr>
    </w:p>
    <w:p w14:paraId="4042D6CB"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0 točk:</w:t>
      </w:r>
    </w:p>
    <w:p w14:paraId="5F36F2BA" w14:textId="77777777" w:rsidR="0040351E" w:rsidRDefault="0040351E" w:rsidP="0040351E">
      <w:pPr>
        <w:jc w:val="both"/>
        <w:rPr>
          <w:rFonts w:asciiTheme="minorHAnsi" w:hAnsiTheme="minorHAnsi" w:cstheme="minorHAnsi"/>
        </w:rPr>
      </w:pPr>
      <w:r w:rsidRPr="00BF1F83">
        <w:rPr>
          <w:rFonts w:asciiTheme="minorHAnsi" w:hAnsiTheme="minorHAnsi" w:cstheme="minorHAnsi"/>
        </w:rPr>
        <w:t>Učenec pozna drobce učne snovi, vendar zamenjuje pojme, snov obnovi zmedeno in nepovezano, ne pove bistva, izraža se slabo. Večine nalog ne zna rešiti samostojno, prav tako ne zna uporabiti učiteljeve pomoči.</w:t>
      </w:r>
    </w:p>
    <w:p w14:paraId="5A0AA043" w14:textId="77777777" w:rsidR="0040351E" w:rsidRPr="00BF1F83" w:rsidRDefault="0040351E" w:rsidP="0040351E">
      <w:pPr>
        <w:jc w:val="both"/>
        <w:rPr>
          <w:rFonts w:asciiTheme="minorHAnsi" w:hAnsiTheme="minorHAnsi" w:cstheme="minorHAnsi"/>
        </w:rPr>
      </w:pPr>
    </w:p>
    <w:p w14:paraId="64B30A3F"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1 točka:</w:t>
      </w:r>
    </w:p>
    <w:p w14:paraId="439CFFE8" w14:textId="77777777" w:rsidR="0040351E" w:rsidRDefault="0040351E" w:rsidP="0040351E">
      <w:pPr>
        <w:jc w:val="both"/>
        <w:rPr>
          <w:rFonts w:asciiTheme="minorHAnsi" w:hAnsiTheme="minorHAnsi" w:cstheme="minorHAnsi"/>
        </w:rPr>
      </w:pPr>
      <w:r w:rsidRPr="00BF1F83">
        <w:rPr>
          <w:rFonts w:asciiTheme="minorHAnsi" w:hAnsiTheme="minorHAnsi" w:cstheme="minorHAnsi"/>
        </w:rPr>
        <w:t>Znanje je skopo, vendar vsebuje bistvene elemente. Pri reševanju nalog se pojavlja mnogo napak, reševanje je nesistematično, zapisi pomanjkljivi, vendar vsebujejo vsaj kakšen pomemben korak reševanja. Učiteljevo pomoč dijak izkoristi le deloma, saj ne razume snovi v celoti.</w:t>
      </w:r>
    </w:p>
    <w:p w14:paraId="79124C22" w14:textId="77777777" w:rsidR="0040351E" w:rsidRPr="00BF1F83" w:rsidRDefault="0040351E" w:rsidP="0040351E">
      <w:pPr>
        <w:jc w:val="both"/>
        <w:rPr>
          <w:rFonts w:asciiTheme="minorHAnsi" w:hAnsiTheme="minorHAnsi" w:cstheme="minorHAnsi"/>
        </w:rPr>
      </w:pPr>
    </w:p>
    <w:p w14:paraId="4DFFA0EC" w14:textId="66CD4BC8"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2 točki:</w:t>
      </w:r>
    </w:p>
    <w:p w14:paraId="62CD5F37" w14:textId="77777777" w:rsidR="0040351E" w:rsidRDefault="0040351E" w:rsidP="0040351E">
      <w:pPr>
        <w:jc w:val="both"/>
        <w:rPr>
          <w:rFonts w:asciiTheme="minorHAnsi" w:hAnsiTheme="minorHAnsi" w:cstheme="minorHAnsi"/>
        </w:rPr>
      </w:pPr>
      <w:r w:rsidRPr="00BF1F83">
        <w:rPr>
          <w:rFonts w:asciiTheme="minorHAnsi" w:hAnsiTheme="minorHAnsi" w:cstheme="minorHAnsi"/>
        </w:rPr>
        <w:t>Dijak pokaže solidno znanje, ki vključuje razumevanje snovi, vendar brez posebne globine in podrobnosti. Pogosto navaja primere iz razlage ali učbenika. Napake pri reševanju nalog so redkejše, vendar se dijak pogosto ulovi na tipične zanke (standardne napake). Učiteljevo pomoč zna dobro uporabiti.</w:t>
      </w:r>
    </w:p>
    <w:p w14:paraId="7BCAA6E1" w14:textId="77777777" w:rsidR="0040351E" w:rsidRPr="00BF1F83" w:rsidRDefault="0040351E" w:rsidP="0040351E">
      <w:pPr>
        <w:jc w:val="both"/>
        <w:rPr>
          <w:rFonts w:asciiTheme="minorHAnsi" w:hAnsiTheme="minorHAnsi" w:cstheme="minorHAnsi"/>
        </w:rPr>
      </w:pPr>
    </w:p>
    <w:p w14:paraId="28710724"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3 točke:</w:t>
      </w:r>
    </w:p>
    <w:p w14:paraId="132BBE3B" w14:textId="77777777" w:rsidR="0040351E" w:rsidRDefault="0040351E" w:rsidP="0040351E">
      <w:pPr>
        <w:jc w:val="both"/>
        <w:rPr>
          <w:rFonts w:asciiTheme="minorHAnsi" w:hAnsiTheme="minorHAnsi" w:cstheme="minorHAnsi"/>
        </w:rPr>
      </w:pPr>
      <w:r w:rsidRPr="00BF1F83">
        <w:rPr>
          <w:rFonts w:asciiTheme="minorHAnsi" w:hAnsiTheme="minorHAnsi" w:cstheme="minorHAnsi"/>
        </w:rPr>
        <w:t>Dijak točno dojema bistvo pojmov, ima utrjeno znanje brez vrzeli, navaja primere iz lastnih izkušenj in se dokaj spretno izraža. Pri reševanju nalog so napake redke in manj pomembne, poti reševanja jasne in dobro formulirane. Zapisi so natančni, učiteljeva pomoč ni potrebna ali pa le zaradi zapisov.</w:t>
      </w:r>
    </w:p>
    <w:p w14:paraId="102DA239" w14:textId="77777777" w:rsidR="0040351E" w:rsidRPr="00BF1F83" w:rsidRDefault="0040351E" w:rsidP="0040351E">
      <w:pPr>
        <w:jc w:val="both"/>
        <w:rPr>
          <w:rFonts w:asciiTheme="minorHAnsi" w:hAnsiTheme="minorHAnsi" w:cstheme="minorHAnsi"/>
        </w:rPr>
      </w:pPr>
    </w:p>
    <w:p w14:paraId="41B50E71" w14:textId="77777777" w:rsidR="0040351E" w:rsidRPr="00BF1F83" w:rsidRDefault="0040351E" w:rsidP="0040351E">
      <w:pPr>
        <w:ind w:firstLine="360"/>
        <w:rPr>
          <w:rFonts w:asciiTheme="minorHAnsi" w:hAnsiTheme="minorHAnsi" w:cstheme="minorHAnsi"/>
          <w:b/>
        </w:rPr>
      </w:pPr>
      <w:r w:rsidRPr="00BF1F83">
        <w:rPr>
          <w:rFonts w:asciiTheme="minorHAnsi" w:hAnsiTheme="minorHAnsi" w:cstheme="minorHAnsi"/>
          <w:b/>
        </w:rPr>
        <w:t>4 točke:</w:t>
      </w:r>
    </w:p>
    <w:p w14:paraId="59F7E58F" w14:textId="77777777" w:rsidR="0040351E" w:rsidRPr="00BF1F83" w:rsidRDefault="0040351E" w:rsidP="0040351E">
      <w:pPr>
        <w:jc w:val="both"/>
        <w:rPr>
          <w:rFonts w:asciiTheme="minorHAnsi" w:hAnsiTheme="minorHAnsi" w:cstheme="minorHAnsi"/>
        </w:rPr>
      </w:pPr>
      <w:r w:rsidRPr="00BF1F83">
        <w:rPr>
          <w:rFonts w:asciiTheme="minorHAnsi" w:hAnsiTheme="minorHAnsi" w:cstheme="minorHAnsi"/>
        </w:rPr>
        <w:t>Dijak izkaže popolno razumevanje snovi in se kljub vmesnim vprašanjem ne zmede. Pogosto naloge rešuje na lasten izviren način, dobro argumentira, sproti kontrolira rezultate, včasih najde tudi nepričakovane rešitve. Pri reševanju se lahko pojavljajo manjše nepomembne napake. Učiteljeve pomoči ne potrebuje.</w:t>
      </w:r>
    </w:p>
    <w:p w14:paraId="162E76FE" w14:textId="77777777" w:rsidR="0040351E" w:rsidRPr="00BF1F83" w:rsidRDefault="0040351E" w:rsidP="0040351E">
      <w:pPr>
        <w:rPr>
          <w:rFonts w:asciiTheme="minorHAnsi" w:hAnsiTheme="minorHAnsi" w:cstheme="minorHAnsi"/>
        </w:rPr>
      </w:pPr>
    </w:p>
    <w:p w14:paraId="0F97B229" w14:textId="77777777" w:rsidR="0040351E" w:rsidRPr="00BF1F83" w:rsidRDefault="0040351E" w:rsidP="0040351E">
      <w:pPr>
        <w:rPr>
          <w:rFonts w:asciiTheme="minorHAnsi" w:hAnsiTheme="minorHAnsi" w:cstheme="minorHAnsi"/>
        </w:rPr>
      </w:pPr>
      <w:r w:rsidRPr="00BF1F83">
        <w:rPr>
          <w:rFonts w:asciiTheme="minorHAnsi" w:hAnsiTheme="minorHAnsi" w:cstheme="minorHAnsi"/>
        </w:rPr>
        <w:t>Pri pretvorbi točk v oceno se upošteva naslednja lestvica:</w:t>
      </w:r>
    </w:p>
    <w:p w14:paraId="499A9819" w14:textId="77777777" w:rsidR="0040351E" w:rsidRDefault="0040351E" w:rsidP="00F96B1F">
      <w:pPr>
        <w:pStyle w:val="Odstavekseznama"/>
        <w:widowControl/>
        <w:numPr>
          <w:ilvl w:val="0"/>
          <w:numId w:val="69"/>
        </w:numPr>
        <w:autoSpaceDE/>
        <w:autoSpaceDN/>
        <w:spacing w:before="0"/>
        <w:contextualSpacing/>
        <w:rPr>
          <w:rFonts w:asciiTheme="minorHAnsi" w:hAnsiTheme="minorHAnsi" w:cstheme="minorHAnsi"/>
        </w:rPr>
      </w:pPr>
      <w:r>
        <w:rPr>
          <w:rFonts w:asciiTheme="minorHAnsi" w:hAnsiTheme="minorHAnsi" w:cstheme="minorHAnsi"/>
        </w:rPr>
        <w:t>0-5 točk</w:t>
      </w:r>
      <w:r>
        <w:rPr>
          <w:rFonts w:asciiTheme="minorHAnsi" w:hAnsiTheme="minorHAnsi" w:cstheme="minorHAnsi"/>
        </w:rPr>
        <w:tab/>
      </w:r>
      <w:r>
        <w:rPr>
          <w:rFonts w:asciiTheme="minorHAnsi" w:hAnsiTheme="minorHAnsi" w:cstheme="minorHAnsi"/>
        </w:rPr>
        <w:tab/>
        <w:t>nezadostno (1)</w:t>
      </w:r>
    </w:p>
    <w:p w14:paraId="4AC9E2AE" w14:textId="77777777" w:rsidR="0040351E" w:rsidRPr="00813D51" w:rsidRDefault="0040351E" w:rsidP="00F96B1F">
      <w:pPr>
        <w:pStyle w:val="Odstavekseznama"/>
        <w:widowControl/>
        <w:numPr>
          <w:ilvl w:val="0"/>
          <w:numId w:val="69"/>
        </w:numPr>
        <w:autoSpaceDE/>
        <w:autoSpaceDN/>
        <w:spacing w:before="0"/>
        <w:contextualSpacing/>
        <w:rPr>
          <w:rFonts w:asciiTheme="minorHAnsi" w:hAnsiTheme="minorHAnsi" w:cstheme="minorHAnsi"/>
        </w:rPr>
      </w:pPr>
      <w:r w:rsidRPr="00813D51">
        <w:rPr>
          <w:rFonts w:asciiTheme="minorHAnsi" w:hAnsiTheme="minorHAnsi" w:cstheme="minorHAnsi"/>
        </w:rPr>
        <w:t>6, 7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zadostno (2)</w:t>
      </w:r>
    </w:p>
    <w:p w14:paraId="3E0A00C2" w14:textId="77777777" w:rsidR="0040351E" w:rsidRPr="00813D51" w:rsidRDefault="0040351E" w:rsidP="00F96B1F">
      <w:pPr>
        <w:pStyle w:val="Odstavekseznama"/>
        <w:widowControl/>
        <w:numPr>
          <w:ilvl w:val="0"/>
          <w:numId w:val="69"/>
        </w:numPr>
        <w:autoSpaceDE/>
        <w:autoSpaceDN/>
        <w:spacing w:before="0"/>
        <w:contextualSpacing/>
        <w:rPr>
          <w:rFonts w:asciiTheme="minorHAnsi" w:hAnsiTheme="minorHAnsi" w:cstheme="minorHAnsi"/>
        </w:rPr>
      </w:pPr>
      <w:r w:rsidRPr="00813D51">
        <w:rPr>
          <w:rFonts w:asciiTheme="minorHAnsi" w:hAnsiTheme="minorHAnsi" w:cstheme="minorHAnsi"/>
        </w:rPr>
        <w:t>8, 9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dobro (3)</w:t>
      </w:r>
    </w:p>
    <w:p w14:paraId="20CBDA43" w14:textId="77777777" w:rsidR="0040351E" w:rsidRPr="00813D51" w:rsidRDefault="0040351E" w:rsidP="00F96B1F">
      <w:pPr>
        <w:pStyle w:val="Odstavekseznama"/>
        <w:widowControl/>
        <w:numPr>
          <w:ilvl w:val="0"/>
          <w:numId w:val="69"/>
        </w:numPr>
        <w:autoSpaceDE/>
        <w:autoSpaceDN/>
        <w:spacing w:before="0"/>
        <w:contextualSpacing/>
        <w:rPr>
          <w:rFonts w:asciiTheme="minorHAnsi" w:hAnsiTheme="minorHAnsi" w:cstheme="minorHAnsi"/>
        </w:rPr>
      </w:pPr>
      <w:r>
        <w:rPr>
          <w:rFonts w:asciiTheme="minorHAnsi" w:hAnsiTheme="minorHAnsi" w:cstheme="minorHAnsi"/>
        </w:rPr>
        <w:t>10, 11 točk:</w:t>
      </w:r>
      <w:r w:rsidRPr="00813D51">
        <w:rPr>
          <w:rFonts w:asciiTheme="minorHAnsi" w:hAnsiTheme="minorHAnsi" w:cstheme="minorHAnsi"/>
        </w:rPr>
        <w:tab/>
      </w:r>
      <w:r w:rsidRPr="00813D51">
        <w:rPr>
          <w:rFonts w:asciiTheme="minorHAnsi" w:hAnsiTheme="minorHAnsi" w:cstheme="minorHAnsi"/>
        </w:rPr>
        <w:tab/>
        <w:t>prav dobro (4)</w:t>
      </w:r>
    </w:p>
    <w:p w14:paraId="4780F044" w14:textId="77777777" w:rsidR="0040351E" w:rsidRDefault="0040351E" w:rsidP="00F96B1F">
      <w:pPr>
        <w:pStyle w:val="Odstavekseznama"/>
        <w:widowControl/>
        <w:numPr>
          <w:ilvl w:val="0"/>
          <w:numId w:val="69"/>
        </w:numPr>
        <w:autoSpaceDE/>
        <w:autoSpaceDN/>
        <w:spacing w:before="0"/>
        <w:contextualSpacing/>
        <w:rPr>
          <w:rFonts w:asciiTheme="minorHAnsi" w:hAnsiTheme="minorHAnsi" w:cstheme="minorHAnsi"/>
        </w:rPr>
      </w:pPr>
      <w:r w:rsidRPr="00813D51">
        <w:rPr>
          <w:rFonts w:asciiTheme="minorHAnsi" w:hAnsiTheme="minorHAnsi" w:cstheme="minorHAnsi"/>
        </w:rPr>
        <w:t>12</w:t>
      </w:r>
      <w:r>
        <w:rPr>
          <w:rFonts w:asciiTheme="minorHAnsi" w:hAnsiTheme="minorHAnsi" w:cstheme="minorHAnsi"/>
        </w:rPr>
        <w:t>, 13</w:t>
      </w:r>
      <w:r w:rsidRPr="00813D51">
        <w:rPr>
          <w:rFonts w:asciiTheme="minorHAnsi" w:hAnsiTheme="minorHAnsi" w:cstheme="minorHAnsi"/>
        </w:rPr>
        <w:t xml:space="preserve"> točk</w:t>
      </w:r>
      <w:r>
        <w:rPr>
          <w:rFonts w:asciiTheme="minorHAnsi" w:hAnsiTheme="minorHAnsi" w:cstheme="minorHAnsi"/>
        </w:rPr>
        <w:t>:</w:t>
      </w:r>
      <w:r w:rsidRPr="00813D51">
        <w:rPr>
          <w:rFonts w:asciiTheme="minorHAnsi" w:hAnsiTheme="minorHAnsi" w:cstheme="minorHAnsi"/>
        </w:rPr>
        <w:tab/>
      </w:r>
      <w:r w:rsidRPr="00813D51">
        <w:rPr>
          <w:rFonts w:asciiTheme="minorHAnsi" w:hAnsiTheme="minorHAnsi" w:cstheme="minorHAnsi"/>
        </w:rPr>
        <w:tab/>
        <w:t>odlično (5)</w:t>
      </w:r>
    </w:p>
    <w:p w14:paraId="388E35D3" w14:textId="77777777" w:rsidR="0040351E" w:rsidRDefault="0040351E" w:rsidP="0040351E">
      <w:pPr>
        <w:rPr>
          <w:rFonts w:asciiTheme="minorHAnsi" w:hAnsiTheme="minorHAnsi" w:cstheme="minorHAnsi"/>
        </w:rPr>
      </w:pPr>
    </w:p>
    <w:p w14:paraId="42B3A051" w14:textId="0D22ABF3" w:rsidR="0040351E" w:rsidRDefault="0040351E" w:rsidP="0040351E">
      <w:pPr>
        <w:rPr>
          <w:rFonts w:asciiTheme="minorHAnsi" w:hAnsiTheme="minorHAnsi" w:cstheme="minorHAnsi"/>
        </w:rPr>
      </w:pPr>
      <w:r>
        <w:rPr>
          <w:rFonts w:asciiTheme="minorHAnsi" w:hAnsiTheme="minorHAnsi" w:cstheme="minorHAnsi"/>
        </w:rPr>
        <w:t xml:space="preserve">1 točko dobi dijak za sodelovanje </w:t>
      </w:r>
      <w:r w:rsidR="002A1A6E">
        <w:rPr>
          <w:rFonts w:asciiTheme="minorHAnsi" w:hAnsiTheme="minorHAnsi" w:cstheme="minorHAnsi"/>
        </w:rPr>
        <w:t>in delo med poukom.</w:t>
      </w:r>
    </w:p>
    <w:p w14:paraId="547FA924" w14:textId="046EB7AE" w:rsidR="00FF2181" w:rsidRDefault="00FF2181" w:rsidP="0040351E">
      <w:pPr>
        <w:rPr>
          <w:rFonts w:asciiTheme="minorHAnsi" w:hAnsiTheme="minorHAnsi" w:cstheme="minorHAnsi"/>
        </w:rPr>
      </w:pPr>
      <w:r>
        <w:rPr>
          <w:rFonts w:asciiTheme="minorHAnsi" w:hAnsiTheme="minorHAnsi" w:cstheme="minorHAnsi"/>
        </w:rPr>
        <w:t>Negativne ustne ocene dijaku ni potrebno popravljati.</w:t>
      </w:r>
    </w:p>
    <w:p w14:paraId="001A13E7" w14:textId="77777777" w:rsidR="0040351E" w:rsidRDefault="0040351E" w:rsidP="0040351E">
      <w:pPr>
        <w:rPr>
          <w:rFonts w:asciiTheme="minorHAnsi" w:hAnsiTheme="minorHAnsi" w:cstheme="minorHAnsi"/>
        </w:rPr>
      </w:pPr>
    </w:p>
    <w:p w14:paraId="59570968" w14:textId="77777777" w:rsidR="002A1A6E" w:rsidRPr="002A1A6E" w:rsidRDefault="002A1A6E" w:rsidP="0040351E">
      <w:pPr>
        <w:rPr>
          <w:rFonts w:asciiTheme="minorHAnsi" w:hAnsiTheme="minorHAnsi" w:cstheme="minorHAnsi"/>
          <w:bCs/>
        </w:rPr>
      </w:pPr>
      <w:r w:rsidRPr="002A1A6E">
        <w:rPr>
          <w:rFonts w:asciiTheme="minorHAnsi" w:hAnsiTheme="minorHAnsi" w:cstheme="minorHAnsi"/>
          <w:bCs/>
        </w:rPr>
        <w:t>Ustno ocenjevanje je napovedano. Učitelj dijaka napove vsaj en teden prej.</w:t>
      </w:r>
    </w:p>
    <w:p w14:paraId="4D358F2E" w14:textId="77777777" w:rsidR="002A1A6E" w:rsidRDefault="002A1A6E" w:rsidP="0040351E">
      <w:pPr>
        <w:rPr>
          <w:rFonts w:asciiTheme="minorHAnsi" w:hAnsiTheme="minorHAnsi" w:cstheme="minorHAnsi"/>
          <w:b/>
        </w:rPr>
      </w:pPr>
    </w:p>
    <w:p w14:paraId="037A3B8B" w14:textId="7B10C3D4" w:rsidR="0040351E" w:rsidRPr="00FA0F01" w:rsidRDefault="0040351E" w:rsidP="0040351E">
      <w:pPr>
        <w:rPr>
          <w:rFonts w:asciiTheme="minorHAnsi" w:hAnsiTheme="minorHAnsi" w:cstheme="minorHAnsi"/>
        </w:rPr>
      </w:pPr>
      <w:r>
        <w:rPr>
          <w:rFonts w:asciiTheme="minorHAnsi" w:hAnsiTheme="minorHAnsi" w:cstheme="minorHAnsi"/>
          <w:b/>
        </w:rPr>
        <w:t xml:space="preserve">Dijak izgubi napovedano spraševanje, če ne izpolnjuje svojih dolžnosti </w:t>
      </w:r>
      <w:r>
        <w:rPr>
          <w:rFonts w:asciiTheme="minorHAnsi" w:hAnsiTheme="minorHAnsi" w:cstheme="minorHAnsi"/>
        </w:rPr>
        <w:t>(domače naloge, prinašanje pripomočkov, sodelovanje pri urah, sprotno delo, ustrezno obnašanje – v primeru 5 kršitev izgubi napovedano spraševanje)</w:t>
      </w:r>
    </w:p>
    <w:p w14:paraId="034B06F0" w14:textId="77777777" w:rsidR="0040351E" w:rsidRPr="00BF1F83" w:rsidRDefault="0040351E" w:rsidP="0040351E">
      <w:pPr>
        <w:pStyle w:val="Telobesedila2"/>
        <w:rPr>
          <w:rFonts w:asciiTheme="minorHAnsi" w:hAnsiTheme="minorHAnsi" w:cstheme="minorHAnsi"/>
          <w:b/>
          <w:bCs/>
        </w:rPr>
      </w:pPr>
    </w:p>
    <w:p w14:paraId="7055D2F4" w14:textId="77777777" w:rsidR="0040351E" w:rsidRPr="00BF1F83" w:rsidRDefault="0040351E"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Kriterij ocenjevanja izdelkov:</w:t>
      </w:r>
    </w:p>
    <w:p w14:paraId="278AC349" w14:textId="77777777" w:rsidR="0040351E" w:rsidRPr="00BF1F83" w:rsidRDefault="0040351E" w:rsidP="0040351E">
      <w:pPr>
        <w:rPr>
          <w:rFonts w:asciiTheme="minorHAnsi" w:eastAsia="Arial Unicode MS" w:hAnsiTheme="minorHAnsi" w:cstheme="minorHAnsi"/>
        </w:rPr>
      </w:pPr>
    </w:p>
    <w:p w14:paraId="11729FDD" w14:textId="3AC607F4" w:rsidR="0040351E" w:rsidRDefault="0040351E" w:rsidP="0040351E">
      <w:pPr>
        <w:rPr>
          <w:rFonts w:asciiTheme="minorHAnsi" w:hAnsiTheme="minorHAnsi" w:cstheme="minorHAnsi"/>
        </w:rPr>
      </w:pPr>
      <w:r>
        <w:rPr>
          <w:rFonts w:asciiTheme="minorHAnsi" w:hAnsiTheme="minorHAnsi" w:cstheme="minorHAnsi"/>
        </w:rPr>
        <w:t>Pri vsakem izdelku</w:t>
      </w:r>
      <w:r w:rsidR="002A1A6E">
        <w:rPr>
          <w:rFonts w:asciiTheme="minorHAnsi" w:hAnsiTheme="minorHAnsi" w:cstheme="minorHAnsi"/>
        </w:rPr>
        <w:t xml:space="preserve"> skupaj z</w:t>
      </w:r>
      <w:r>
        <w:rPr>
          <w:rFonts w:asciiTheme="minorHAnsi" w:hAnsiTheme="minorHAnsi" w:cstheme="minorHAnsi"/>
        </w:rPr>
        <w:t xml:space="preserve"> dijak</w:t>
      </w:r>
      <w:r w:rsidR="002A1A6E">
        <w:rPr>
          <w:rFonts w:asciiTheme="minorHAnsi" w:hAnsiTheme="minorHAnsi" w:cstheme="minorHAnsi"/>
        </w:rPr>
        <w:t>i oblikujemo kriterije uspešnosti, po smernicah formativnega spremljanja.</w:t>
      </w:r>
      <w:r>
        <w:rPr>
          <w:rFonts w:asciiTheme="minorHAnsi" w:hAnsiTheme="minorHAnsi" w:cstheme="minorHAnsi"/>
        </w:rPr>
        <w:t xml:space="preserve"> </w:t>
      </w:r>
    </w:p>
    <w:p w14:paraId="756B9AAD" w14:textId="77777777" w:rsidR="0040351E" w:rsidRPr="00BF1F83" w:rsidRDefault="0040351E" w:rsidP="0040351E">
      <w:pPr>
        <w:rPr>
          <w:rFonts w:asciiTheme="minorHAnsi" w:hAnsiTheme="minorHAnsi" w:cstheme="minorHAnsi"/>
        </w:rPr>
      </w:pPr>
    </w:p>
    <w:p w14:paraId="3C19E44C" w14:textId="1A5B67E5" w:rsidR="0040351E" w:rsidRDefault="006B5DC8" w:rsidP="0040351E">
      <w:pPr>
        <w:rPr>
          <w:rFonts w:asciiTheme="minorHAnsi" w:hAnsiTheme="minorHAnsi" w:cstheme="minorBidi"/>
        </w:rPr>
      </w:pPr>
      <w:r>
        <w:rPr>
          <w:rFonts w:asciiTheme="minorHAnsi" w:hAnsiTheme="minorHAnsi" w:cstheme="minorBidi"/>
        </w:rPr>
        <w:t>Eden od kriterijev je tudi</w:t>
      </w:r>
      <w:r w:rsidR="0040351E" w:rsidRPr="2D616547">
        <w:rPr>
          <w:rFonts w:asciiTheme="minorHAnsi" w:hAnsiTheme="minorHAnsi" w:cstheme="minorBidi"/>
        </w:rPr>
        <w:t xml:space="preserve"> </w:t>
      </w:r>
      <w:r w:rsidR="0040351E" w:rsidRPr="2D616547">
        <w:rPr>
          <w:rFonts w:asciiTheme="minorHAnsi" w:eastAsia="Arial Unicode MS" w:hAnsiTheme="minorHAnsi" w:cstheme="minorBidi"/>
          <w:i/>
          <w:iCs/>
        </w:rPr>
        <w:t>Pravočasna oddaja izdelka oz. predstavitev</w:t>
      </w:r>
      <w:r>
        <w:rPr>
          <w:rFonts w:asciiTheme="minorHAnsi" w:eastAsia="Arial Unicode MS" w:hAnsiTheme="minorHAnsi" w:cstheme="minorBidi"/>
          <w:i/>
          <w:iCs/>
        </w:rPr>
        <w:t xml:space="preserve">. </w:t>
      </w:r>
      <w:r w:rsidRPr="006B5DC8">
        <w:rPr>
          <w:rFonts w:asciiTheme="minorHAnsi" w:eastAsia="Arial Unicode MS" w:hAnsiTheme="minorHAnsi" w:cstheme="minorBidi"/>
        </w:rPr>
        <w:t>Če dobi dijak pri tem kriteriju</w:t>
      </w:r>
      <w:r w:rsidR="0040351E" w:rsidRPr="2D616547">
        <w:rPr>
          <w:rFonts w:asciiTheme="minorHAnsi" w:eastAsia="Arial Unicode MS" w:hAnsiTheme="minorHAnsi" w:cstheme="minorBidi"/>
          <w:i/>
          <w:iCs/>
        </w:rPr>
        <w:t xml:space="preserve"> </w:t>
      </w:r>
      <w:r w:rsidR="0040351E" w:rsidRPr="2D616547">
        <w:rPr>
          <w:rFonts w:asciiTheme="minorHAnsi" w:hAnsiTheme="minorHAnsi" w:cstheme="minorBidi"/>
        </w:rPr>
        <w:t xml:space="preserve">0 točk, je izdelek </w:t>
      </w:r>
      <w:r w:rsidR="0040351E">
        <w:rPr>
          <w:rFonts w:asciiTheme="minorHAnsi" w:hAnsiTheme="minorHAnsi" w:cstheme="minorBidi"/>
        </w:rPr>
        <w:t>negativno ocenjen</w:t>
      </w:r>
      <w:r w:rsidR="0040351E" w:rsidRPr="2D616547">
        <w:rPr>
          <w:rFonts w:asciiTheme="minorHAnsi" w:hAnsiTheme="minorHAnsi" w:cstheme="minorBidi"/>
        </w:rPr>
        <w:t>.</w:t>
      </w:r>
    </w:p>
    <w:p w14:paraId="4857FE6B" w14:textId="6EC68042" w:rsidR="0040351E" w:rsidRDefault="0040351E" w:rsidP="0040351E">
      <w:pPr>
        <w:rPr>
          <w:rFonts w:asciiTheme="minorHAnsi" w:hAnsiTheme="minorHAnsi" w:cstheme="minorBidi"/>
        </w:rPr>
      </w:pPr>
    </w:p>
    <w:p w14:paraId="3FF9FFED" w14:textId="77777777" w:rsidR="00881304" w:rsidRDefault="00881304"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Popravljanje prvega ocenjevalnega obdobja</w:t>
      </w:r>
    </w:p>
    <w:p w14:paraId="38E0148E" w14:textId="77777777" w:rsidR="00881304" w:rsidRDefault="00881304" w:rsidP="00881304">
      <w:pPr>
        <w:pStyle w:val="Telobesedila2"/>
        <w:widowControl/>
        <w:autoSpaceDE/>
        <w:autoSpaceDN/>
        <w:spacing w:after="0" w:line="240" w:lineRule="auto"/>
        <w:ind w:left="720"/>
        <w:rPr>
          <w:rFonts w:asciiTheme="minorHAnsi" w:hAnsiTheme="minorHAnsi" w:cstheme="minorHAnsi"/>
          <w:b/>
        </w:rPr>
      </w:pPr>
    </w:p>
    <w:p w14:paraId="0AD4CFFF" w14:textId="38811781" w:rsidR="00881304" w:rsidRDefault="00881304" w:rsidP="009416E9">
      <w:pPr>
        <w:rPr>
          <w:rFonts w:asciiTheme="minorHAnsi" w:hAnsiTheme="minorHAnsi" w:cstheme="minorBidi"/>
        </w:rPr>
      </w:pPr>
      <w:r>
        <w:rPr>
          <w:rFonts w:asciiTheme="minorHAnsi" w:hAnsiTheme="minorHAnsi" w:cstheme="minorBidi"/>
        </w:rPr>
        <w:t>Dijak, ki je bil ob koncu prvega ocenjevalnega obdobja ocenje</w:t>
      </w:r>
      <w:r w:rsidR="001E0355">
        <w:rPr>
          <w:rFonts w:asciiTheme="minorHAnsi" w:hAnsiTheme="minorHAnsi" w:cstheme="minorBidi"/>
        </w:rPr>
        <w:t xml:space="preserve">n negativno ali ni bil ocenjen, se z učečim </w:t>
      </w:r>
      <w:r w:rsidR="001E0355">
        <w:rPr>
          <w:rFonts w:asciiTheme="minorHAnsi" w:hAnsiTheme="minorHAnsi" w:cstheme="minorBidi"/>
        </w:rPr>
        <w:lastRenderedPageBreak/>
        <w:t xml:space="preserve">učiteljem dogovori o datumu popravljanja oz. pridobivanja ocene. </w:t>
      </w:r>
      <w:r w:rsidR="00894213">
        <w:rPr>
          <w:rFonts w:asciiTheme="minorHAnsi" w:hAnsiTheme="minorHAnsi" w:cstheme="minorBidi"/>
        </w:rPr>
        <w:t>Predvidoma je to v roku treh tednov po zaključku prvega ocenjevalnega obdobja. (izjeme)</w:t>
      </w:r>
      <w:r w:rsidR="006E0440">
        <w:rPr>
          <w:rFonts w:asciiTheme="minorHAnsi" w:hAnsiTheme="minorHAnsi" w:cstheme="minorBidi"/>
        </w:rPr>
        <w:t xml:space="preserve"> Če dijak ocene ne popravi ima še eno možnost popravljanja </w:t>
      </w:r>
      <w:r w:rsidR="00CA26C7">
        <w:rPr>
          <w:rFonts w:asciiTheme="minorHAnsi" w:hAnsiTheme="minorHAnsi" w:cstheme="minorBidi"/>
        </w:rPr>
        <w:t>pred koncem pouk</w:t>
      </w:r>
      <w:r w:rsidR="00961A6F">
        <w:rPr>
          <w:rFonts w:asciiTheme="minorHAnsi" w:hAnsiTheme="minorHAnsi" w:cstheme="minorBidi"/>
        </w:rPr>
        <w:t>a</w:t>
      </w:r>
      <w:r w:rsidR="006E0440">
        <w:rPr>
          <w:rFonts w:asciiTheme="minorHAnsi" w:hAnsiTheme="minorHAnsi" w:cstheme="minorBidi"/>
        </w:rPr>
        <w:t>.</w:t>
      </w:r>
    </w:p>
    <w:p w14:paraId="60750120" w14:textId="243B168E" w:rsidR="00766D71" w:rsidRPr="009416E9" w:rsidRDefault="00E24459" w:rsidP="009416E9">
      <w:pPr>
        <w:rPr>
          <w:rFonts w:asciiTheme="minorHAnsi" w:hAnsiTheme="minorHAnsi" w:cstheme="minorBidi"/>
        </w:rPr>
      </w:pPr>
      <w:r>
        <w:rPr>
          <w:rFonts w:asciiTheme="minorHAnsi" w:hAnsiTheme="minorHAnsi" w:cstheme="minorBidi"/>
        </w:rPr>
        <w:t xml:space="preserve">Dijak popravlja snov celega prvega ocenjevalnega obdobja, </w:t>
      </w:r>
      <w:r w:rsidR="006B0C30">
        <w:rPr>
          <w:rFonts w:asciiTheme="minorHAnsi" w:hAnsiTheme="minorHAnsi" w:cstheme="minorBidi"/>
        </w:rPr>
        <w:t>lahko pa v izjemnih primerih učitelj določi tudi drugače.</w:t>
      </w:r>
    </w:p>
    <w:p w14:paraId="1ADC6BB5" w14:textId="77777777" w:rsidR="00881304" w:rsidRDefault="00881304" w:rsidP="00881304">
      <w:pPr>
        <w:pStyle w:val="Telobesedila2"/>
        <w:widowControl/>
        <w:autoSpaceDE/>
        <w:autoSpaceDN/>
        <w:spacing w:after="0" w:line="240" w:lineRule="auto"/>
        <w:ind w:left="720"/>
        <w:rPr>
          <w:rFonts w:asciiTheme="minorHAnsi" w:hAnsiTheme="minorHAnsi" w:cstheme="minorHAnsi"/>
          <w:b/>
        </w:rPr>
      </w:pPr>
    </w:p>
    <w:p w14:paraId="003C731A" w14:textId="35C0C95F" w:rsidR="002E7038" w:rsidRDefault="002E7038"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Zaključevanje ocen na koncu šolskega leta</w:t>
      </w:r>
    </w:p>
    <w:p w14:paraId="18007C2D" w14:textId="65A87607" w:rsidR="002E7038" w:rsidRDefault="002E7038" w:rsidP="002E7038">
      <w:pPr>
        <w:pStyle w:val="Telobesedila2"/>
        <w:widowControl/>
        <w:autoSpaceDE/>
        <w:autoSpaceDN/>
        <w:spacing w:after="0" w:line="240" w:lineRule="auto"/>
        <w:rPr>
          <w:rFonts w:asciiTheme="minorHAnsi" w:hAnsiTheme="minorHAnsi" w:cstheme="minorHAnsi"/>
          <w:b/>
        </w:rPr>
      </w:pPr>
    </w:p>
    <w:p w14:paraId="0AC4E6C7" w14:textId="4DAE994E" w:rsidR="002E7038" w:rsidRPr="002E7038" w:rsidRDefault="002E7038" w:rsidP="002E7038">
      <w:pPr>
        <w:pStyle w:val="Telobesedila2"/>
        <w:widowControl/>
        <w:autoSpaceDE/>
        <w:autoSpaceDN/>
        <w:spacing w:after="0" w:line="240" w:lineRule="auto"/>
        <w:rPr>
          <w:rFonts w:asciiTheme="minorHAnsi" w:hAnsiTheme="minorHAnsi" w:cstheme="minorHAnsi"/>
          <w:bCs/>
        </w:rPr>
      </w:pPr>
      <w:r w:rsidRPr="002E7038">
        <w:rPr>
          <w:rFonts w:asciiTheme="minorHAnsi" w:hAnsiTheme="minorHAnsi" w:cstheme="minorHAnsi"/>
          <w:bCs/>
        </w:rPr>
        <w:t>Pri zak</w:t>
      </w:r>
      <w:r>
        <w:rPr>
          <w:rFonts w:asciiTheme="minorHAnsi" w:hAnsiTheme="minorHAnsi" w:cstheme="minorHAnsi"/>
          <w:bCs/>
        </w:rPr>
        <w:t>l</w:t>
      </w:r>
      <w:r w:rsidRPr="002E7038">
        <w:rPr>
          <w:rFonts w:asciiTheme="minorHAnsi" w:hAnsiTheme="minorHAnsi" w:cstheme="minorHAnsi"/>
          <w:bCs/>
        </w:rPr>
        <w:t xml:space="preserve">jučevanju na koncu šolskega leta je učitelj suveren, načeloma pa se držimo </w:t>
      </w:r>
      <w:r w:rsidR="006B0C30">
        <w:rPr>
          <w:rFonts w:asciiTheme="minorHAnsi" w:hAnsiTheme="minorHAnsi" w:cstheme="minorHAnsi"/>
          <w:bCs/>
        </w:rPr>
        <w:t>pravila</w:t>
      </w:r>
      <w:r w:rsidRPr="002E7038">
        <w:rPr>
          <w:rFonts w:asciiTheme="minorHAnsi" w:hAnsiTheme="minorHAnsi" w:cstheme="minorHAnsi"/>
          <w:bCs/>
        </w:rPr>
        <w:t>, da so vse ocene enakovredne in je končna ocena povprečje vseh pridobljenih ocen</w:t>
      </w:r>
      <w:r w:rsidR="006B5DC8">
        <w:rPr>
          <w:rFonts w:asciiTheme="minorHAnsi" w:hAnsiTheme="minorHAnsi" w:cstheme="minorHAnsi"/>
          <w:bCs/>
        </w:rPr>
        <w:t xml:space="preserve"> zaokroženo navzgor</w:t>
      </w:r>
      <w:r w:rsidRPr="002E7038">
        <w:rPr>
          <w:rFonts w:asciiTheme="minorHAnsi" w:hAnsiTheme="minorHAnsi" w:cstheme="minorHAnsi"/>
          <w:bCs/>
        </w:rPr>
        <w:t>.</w:t>
      </w:r>
    </w:p>
    <w:p w14:paraId="314C9751" w14:textId="77777777" w:rsidR="002E7038" w:rsidRDefault="002E7038" w:rsidP="002E7038">
      <w:pPr>
        <w:pStyle w:val="Telobesedila2"/>
        <w:widowControl/>
        <w:autoSpaceDE/>
        <w:autoSpaceDN/>
        <w:spacing w:after="0" w:line="240" w:lineRule="auto"/>
        <w:rPr>
          <w:rFonts w:asciiTheme="minorHAnsi" w:hAnsiTheme="minorHAnsi" w:cstheme="minorHAnsi"/>
          <w:b/>
        </w:rPr>
      </w:pPr>
    </w:p>
    <w:p w14:paraId="72C81B4C" w14:textId="731E8AC9" w:rsidR="0040351E" w:rsidRPr="00BF1F83" w:rsidRDefault="0040351E"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Kriterij ocenjevanja na popravnem in predmetnem izpitu:</w:t>
      </w:r>
    </w:p>
    <w:p w14:paraId="01CC16F1" w14:textId="77777777" w:rsidR="0040351E" w:rsidRPr="00BF1F83" w:rsidRDefault="0040351E" w:rsidP="0040351E">
      <w:pPr>
        <w:rPr>
          <w:rFonts w:asciiTheme="minorHAnsi" w:eastAsia="Arial Unicode MS" w:hAnsiTheme="minorHAnsi" w:cstheme="minorHAnsi"/>
        </w:rPr>
      </w:pPr>
    </w:p>
    <w:p w14:paraId="0164835E" w14:textId="2B7E2695" w:rsidR="00E966C2" w:rsidRDefault="0040351E" w:rsidP="0040351E">
      <w:pPr>
        <w:rPr>
          <w:rFonts w:asciiTheme="minorHAnsi" w:hAnsiTheme="minorHAnsi" w:cstheme="minorHAnsi"/>
        </w:rPr>
      </w:pPr>
      <w:r>
        <w:rPr>
          <w:rFonts w:asciiTheme="minorHAnsi" w:hAnsiTheme="minorHAnsi" w:cstheme="minorHAnsi"/>
        </w:rPr>
        <w:t xml:space="preserve">Popravni izpit ima pisni in ustni del. </w:t>
      </w:r>
      <w:r w:rsidR="00F27417">
        <w:rPr>
          <w:rFonts w:asciiTheme="minorHAnsi" w:hAnsiTheme="minorHAnsi" w:cstheme="minorHAnsi"/>
        </w:rPr>
        <w:t xml:space="preserve"> </w:t>
      </w:r>
    </w:p>
    <w:p w14:paraId="2E6312AF" w14:textId="7318D569" w:rsidR="00E966C2" w:rsidRDefault="00E966C2" w:rsidP="0040351E">
      <w:pPr>
        <w:rPr>
          <w:rFonts w:asciiTheme="minorHAnsi" w:hAnsiTheme="minorHAnsi" w:cstheme="minorHAnsi"/>
        </w:rPr>
      </w:pPr>
      <w:r>
        <w:rPr>
          <w:rFonts w:asciiTheme="minorHAnsi" w:hAnsiTheme="minorHAnsi" w:cstheme="minorHAnsi"/>
        </w:rPr>
        <w:t xml:space="preserve">Pisni del izpita traja 60 min in zajema snov celega leta, v izjemnih primerih lahko dijak popravlja manj sklopov. </w:t>
      </w:r>
      <w:r w:rsidR="00F27417">
        <w:rPr>
          <w:rFonts w:asciiTheme="minorHAnsi" w:hAnsiTheme="minorHAnsi" w:cstheme="minorHAnsi"/>
        </w:rPr>
        <w:t>Pisni del izpita pripravi učeči učitelj.</w:t>
      </w:r>
    </w:p>
    <w:p w14:paraId="1D1D2171" w14:textId="411E5E14" w:rsidR="00E966C2" w:rsidRDefault="002E7038" w:rsidP="0040351E">
      <w:pPr>
        <w:rPr>
          <w:rFonts w:asciiTheme="minorHAnsi" w:hAnsiTheme="minorHAnsi" w:cstheme="minorHAnsi"/>
        </w:rPr>
      </w:pPr>
      <w:r>
        <w:rPr>
          <w:rFonts w:asciiTheme="minorHAnsi" w:hAnsiTheme="minorHAnsi" w:cstheme="minorHAnsi"/>
        </w:rPr>
        <w:t>Za u</w:t>
      </w:r>
      <w:r w:rsidR="00E966C2">
        <w:rPr>
          <w:rFonts w:asciiTheme="minorHAnsi" w:hAnsiTheme="minorHAnsi" w:cstheme="minorHAnsi"/>
        </w:rPr>
        <w:t xml:space="preserve">stni del izpita </w:t>
      </w:r>
      <w:r>
        <w:rPr>
          <w:rFonts w:asciiTheme="minorHAnsi" w:hAnsiTheme="minorHAnsi" w:cstheme="minorHAnsi"/>
        </w:rPr>
        <w:t>učeči učitelj pripravi l</w:t>
      </w:r>
      <w:r w:rsidR="00F27417">
        <w:rPr>
          <w:rFonts w:asciiTheme="minorHAnsi" w:hAnsiTheme="minorHAnsi" w:cstheme="minorHAnsi"/>
        </w:rPr>
        <w:t xml:space="preserve">istke </w:t>
      </w:r>
      <w:r>
        <w:rPr>
          <w:rFonts w:asciiTheme="minorHAnsi" w:hAnsiTheme="minorHAnsi" w:cstheme="minorHAnsi"/>
        </w:rPr>
        <w:t>s tremi</w:t>
      </w:r>
      <w:r w:rsidR="00F27417">
        <w:rPr>
          <w:rFonts w:asciiTheme="minorHAnsi" w:hAnsiTheme="minorHAnsi" w:cstheme="minorHAnsi"/>
        </w:rPr>
        <w:t xml:space="preserve"> vprašan</w:t>
      </w:r>
      <w:r>
        <w:rPr>
          <w:rFonts w:asciiTheme="minorHAnsi" w:hAnsiTheme="minorHAnsi" w:cstheme="minorHAnsi"/>
        </w:rPr>
        <w:t>ji</w:t>
      </w:r>
      <w:r w:rsidR="00F27417">
        <w:rPr>
          <w:rFonts w:asciiTheme="minorHAnsi" w:hAnsiTheme="minorHAnsi" w:cstheme="minorHAnsi"/>
        </w:rPr>
        <w:t>.</w:t>
      </w:r>
      <w:r>
        <w:rPr>
          <w:rFonts w:asciiTheme="minorHAnsi" w:hAnsiTheme="minorHAnsi" w:cstheme="minorHAnsi"/>
        </w:rPr>
        <w:t xml:space="preserve"> Vprašanja zajemajo snov celega leta. </w:t>
      </w:r>
      <w:r w:rsidR="00F27417">
        <w:rPr>
          <w:rFonts w:asciiTheme="minorHAnsi" w:hAnsiTheme="minorHAnsi" w:cstheme="minorHAnsi"/>
        </w:rPr>
        <w:t xml:space="preserve"> </w:t>
      </w:r>
      <w:r>
        <w:rPr>
          <w:rFonts w:asciiTheme="minorHAnsi" w:hAnsiTheme="minorHAnsi" w:cstheme="minorHAnsi"/>
        </w:rPr>
        <w:t>Učitelj p</w:t>
      </w:r>
      <w:r w:rsidR="00F27417">
        <w:rPr>
          <w:rFonts w:asciiTheme="minorHAnsi" w:hAnsiTheme="minorHAnsi" w:cstheme="minorHAnsi"/>
        </w:rPr>
        <w:t xml:space="preserve">ripravi vsaj </w:t>
      </w:r>
      <w:r>
        <w:rPr>
          <w:rFonts w:asciiTheme="minorHAnsi" w:hAnsiTheme="minorHAnsi" w:cstheme="minorHAnsi"/>
        </w:rPr>
        <w:t>3</w:t>
      </w:r>
      <w:r w:rsidR="00F27417">
        <w:rPr>
          <w:rFonts w:asciiTheme="minorHAnsi" w:hAnsiTheme="minorHAnsi" w:cstheme="minorHAnsi"/>
        </w:rPr>
        <w:t xml:space="preserve"> listk</w:t>
      </w:r>
      <w:r>
        <w:rPr>
          <w:rFonts w:asciiTheme="minorHAnsi" w:hAnsiTheme="minorHAnsi" w:cstheme="minorHAnsi"/>
        </w:rPr>
        <w:t>e</w:t>
      </w:r>
      <w:r w:rsidR="00F27417">
        <w:rPr>
          <w:rFonts w:asciiTheme="minorHAnsi" w:hAnsiTheme="minorHAnsi" w:cstheme="minorHAnsi"/>
        </w:rPr>
        <w:t xml:space="preserve"> več, kot je kandidatov na popravnem izpitu. </w:t>
      </w:r>
      <w:r w:rsidR="006B5DC8">
        <w:rPr>
          <w:rFonts w:asciiTheme="minorHAnsi" w:hAnsiTheme="minorHAnsi" w:cstheme="minorHAnsi"/>
        </w:rPr>
        <w:t xml:space="preserve">Dijak lahko listek enkrat zamenja. </w:t>
      </w:r>
      <w:r w:rsidR="00E966C2">
        <w:rPr>
          <w:rFonts w:asciiTheme="minorHAnsi" w:hAnsiTheme="minorHAnsi" w:cstheme="minorHAnsi"/>
        </w:rPr>
        <w:t>Dijak ima 15 min časa za pripravo. Odgovarja največ 20 min.</w:t>
      </w:r>
      <w:r w:rsidR="00F27417">
        <w:rPr>
          <w:rFonts w:asciiTheme="minorHAnsi" w:hAnsiTheme="minorHAnsi" w:cstheme="minorHAnsi"/>
        </w:rPr>
        <w:t xml:space="preserve"> </w:t>
      </w:r>
    </w:p>
    <w:p w14:paraId="450C0F4A" w14:textId="75E3ABC5" w:rsidR="00EE10A1" w:rsidRDefault="00EE10A1" w:rsidP="0040351E">
      <w:pPr>
        <w:rPr>
          <w:rFonts w:asciiTheme="minorHAnsi" w:hAnsiTheme="minorHAnsi" w:cstheme="minorHAnsi"/>
        </w:rPr>
      </w:pPr>
      <w:r>
        <w:rPr>
          <w:rFonts w:asciiTheme="minorHAnsi" w:hAnsiTheme="minorHAnsi" w:cstheme="minorHAnsi"/>
        </w:rPr>
        <w:t xml:space="preserve">Pisni del </w:t>
      </w:r>
      <w:r w:rsidR="00B529E5">
        <w:rPr>
          <w:rFonts w:asciiTheme="minorHAnsi" w:hAnsiTheme="minorHAnsi" w:cstheme="minorHAnsi"/>
        </w:rPr>
        <w:t xml:space="preserve">je ovrednoten s 70 točkami, ustni pa s 30 točkami. Če dijak doseže v obeh delih skupaj vsaj 45 točk je ocenjen pozitivno. Meje za ostale  so: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3"/>
        <w:gridCol w:w="1427"/>
      </w:tblGrid>
      <w:tr w:rsidR="00B529E5" w:rsidRPr="00BF1F83" w14:paraId="645C1FA7" w14:textId="77777777" w:rsidTr="6EAB92C5">
        <w:trPr>
          <w:trHeight w:val="382"/>
        </w:trPr>
        <w:tc>
          <w:tcPr>
            <w:tcW w:w="2783" w:type="dxa"/>
          </w:tcPr>
          <w:p w14:paraId="634363DE" w14:textId="29053F53" w:rsidR="00B529E5" w:rsidRPr="00BF1F83" w:rsidRDefault="00B529E5" w:rsidP="00B070B8">
            <w:pPr>
              <w:pStyle w:val="Telobesedila2"/>
              <w:spacing w:line="240" w:lineRule="auto"/>
              <w:rPr>
                <w:rFonts w:asciiTheme="minorHAnsi" w:hAnsiTheme="minorHAnsi" w:cstheme="minorHAnsi"/>
              </w:rPr>
            </w:pPr>
            <w:r>
              <w:rPr>
                <w:rFonts w:asciiTheme="minorHAnsi" w:hAnsiTheme="minorHAnsi" w:cstheme="minorHAnsi"/>
              </w:rPr>
              <w:t>Število točk</w:t>
            </w:r>
          </w:p>
        </w:tc>
        <w:tc>
          <w:tcPr>
            <w:tcW w:w="1427" w:type="dxa"/>
          </w:tcPr>
          <w:p w14:paraId="2B5B3063" w14:textId="77777777" w:rsidR="00B529E5" w:rsidRPr="00BF1F83" w:rsidRDefault="00B529E5" w:rsidP="00B070B8">
            <w:pPr>
              <w:pStyle w:val="Telobesedila2"/>
              <w:spacing w:line="240" w:lineRule="auto"/>
              <w:rPr>
                <w:rFonts w:asciiTheme="minorHAnsi" w:hAnsiTheme="minorHAnsi" w:cstheme="minorHAnsi"/>
              </w:rPr>
            </w:pPr>
            <w:r w:rsidRPr="00BF1F83">
              <w:rPr>
                <w:rFonts w:asciiTheme="minorHAnsi" w:hAnsiTheme="minorHAnsi" w:cstheme="minorHAnsi"/>
              </w:rPr>
              <w:t>Ocena</w:t>
            </w:r>
          </w:p>
        </w:tc>
      </w:tr>
      <w:tr w:rsidR="00B529E5" w:rsidRPr="00BF1F83" w14:paraId="1D042A38" w14:textId="77777777" w:rsidTr="6EAB92C5">
        <w:tc>
          <w:tcPr>
            <w:tcW w:w="2783" w:type="dxa"/>
          </w:tcPr>
          <w:p w14:paraId="3D3733C4" w14:textId="77777777" w:rsidR="00B529E5" w:rsidRPr="00BF1F83" w:rsidRDefault="00B529E5"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820" w:dyaOrig="340" w14:anchorId="030A85DE">
                <v:shape id="_x0000_i1030" type="#_x0000_t75" style="width:41pt;height:16.5pt" o:ole="">
                  <v:imagedata r:id="rId11" o:title=""/>
                </v:shape>
                <o:OLEObject Type="Embed" ProgID="Equation.3" ShapeID="_x0000_i1030" DrawAspect="Content" ObjectID="_1820818173" r:id="rId21"/>
              </w:object>
            </w:r>
          </w:p>
        </w:tc>
        <w:tc>
          <w:tcPr>
            <w:tcW w:w="1427" w:type="dxa"/>
          </w:tcPr>
          <w:p w14:paraId="09C9C7D7" w14:textId="77777777" w:rsidR="00B529E5" w:rsidRPr="00BF1F83" w:rsidRDefault="00B529E5" w:rsidP="00B070B8">
            <w:pPr>
              <w:pStyle w:val="Telobesedila2"/>
              <w:spacing w:line="240" w:lineRule="auto"/>
              <w:rPr>
                <w:rFonts w:asciiTheme="minorHAnsi" w:hAnsiTheme="minorHAnsi" w:cstheme="minorHAnsi"/>
              </w:rPr>
            </w:pPr>
            <w:r w:rsidRPr="00BF1F83">
              <w:rPr>
                <w:rFonts w:asciiTheme="minorHAnsi" w:hAnsiTheme="minorHAnsi" w:cstheme="minorHAnsi"/>
              </w:rPr>
              <w:t>odlično(5)</w:t>
            </w:r>
          </w:p>
        </w:tc>
      </w:tr>
      <w:tr w:rsidR="00B529E5" w:rsidRPr="00BF1F83" w14:paraId="0A86030F" w14:textId="77777777" w:rsidTr="6EAB92C5">
        <w:tc>
          <w:tcPr>
            <w:tcW w:w="2783" w:type="dxa"/>
          </w:tcPr>
          <w:p w14:paraId="43D47924" w14:textId="77777777" w:rsidR="00B529E5" w:rsidRPr="00BF1F83" w:rsidRDefault="00B529E5"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20" w:dyaOrig="340" w14:anchorId="45BE3FE8">
                <v:shape id="_x0000_i1031" type="#_x0000_t75" style="width:37pt;height:16.5pt" o:ole="">
                  <v:imagedata r:id="rId13" o:title=""/>
                </v:shape>
                <o:OLEObject Type="Embed" ProgID="Equation.3" ShapeID="_x0000_i1031" DrawAspect="Content" ObjectID="_1820818174" r:id="rId22"/>
              </w:object>
            </w:r>
          </w:p>
        </w:tc>
        <w:tc>
          <w:tcPr>
            <w:tcW w:w="1427" w:type="dxa"/>
          </w:tcPr>
          <w:p w14:paraId="493828E7" w14:textId="77777777" w:rsidR="00B529E5" w:rsidRPr="00BF1F83" w:rsidRDefault="00B529E5" w:rsidP="00B070B8">
            <w:pPr>
              <w:pStyle w:val="Telobesedila2"/>
              <w:spacing w:line="240" w:lineRule="auto"/>
              <w:rPr>
                <w:rFonts w:asciiTheme="minorHAnsi" w:hAnsiTheme="minorHAnsi" w:cstheme="minorHAnsi"/>
              </w:rPr>
            </w:pPr>
            <w:r w:rsidRPr="00BF1F83">
              <w:rPr>
                <w:rFonts w:asciiTheme="minorHAnsi" w:hAnsiTheme="minorHAnsi" w:cstheme="minorHAnsi"/>
              </w:rPr>
              <w:t>prav dobro(4)</w:t>
            </w:r>
          </w:p>
        </w:tc>
      </w:tr>
      <w:tr w:rsidR="00B529E5" w:rsidRPr="00BF1F83" w14:paraId="309E9350" w14:textId="77777777" w:rsidTr="6EAB92C5">
        <w:tc>
          <w:tcPr>
            <w:tcW w:w="2783" w:type="dxa"/>
          </w:tcPr>
          <w:p w14:paraId="52300175" w14:textId="77777777" w:rsidR="00B529E5" w:rsidRPr="00BF1F83" w:rsidRDefault="00B529E5"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2EA69235">
                <v:shape id="_x0000_i1032" type="#_x0000_t75" style="width:36.5pt;height:16.5pt" o:ole="">
                  <v:imagedata r:id="rId15" o:title=""/>
                </v:shape>
                <o:OLEObject Type="Embed" ProgID="Equation.3" ShapeID="_x0000_i1032" DrawAspect="Content" ObjectID="_1820818175" r:id="rId23"/>
              </w:object>
            </w:r>
          </w:p>
        </w:tc>
        <w:tc>
          <w:tcPr>
            <w:tcW w:w="1427" w:type="dxa"/>
          </w:tcPr>
          <w:p w14:paraId="16B4C963" w14:textId="77777777" w:rsidR="00B529E5" w:rsidRPr="00BF1F83" w:rsidRDefault="00B529E5" w:rsidP="00B070B8">
            <w:pPr>
              <w:pStyle w:val="Telobesedila2"/>
              <w:spacing w:line="240" w:lineRule="auto"/>
              <w:rPr>
                <w:rFonts w:asciiTheme="minorHAnsi" w:hAnsiTheme="minorHAnsi" w:cstheme="minorHAnsi"/>
              </w:rPr>
            </w:pPr>
            <w:r>
              <w:rPr>
                <w:rFonts w:asciiTheme="minorHAnsi" w:hAnsiTheme="minorHAnsi" w:cstheme="minorHAnsi"/>
              </w:rPr>
              <w:t>d</w:t>
            </w:r>
            <w:r w:rsidRPr="00BF1F83">
              <w:rPr>
                <w:rFonts w:asciiTheme="minorHAnsi" w:hAnsiTheme="minorHAnsi" w:cstheme="minorHAnsi"/>
              </w:rPr>
              <w:t>obro (3)</w:t>
            </w:r>
          </w:p>
        </w:tc>
      </w:tr>
      <w:tr w:rsidR="00B529E5" w:rsidRPr="00BF1F83" w14:paraId="3211A8FD" w14:textId="77777777" w:rsidTr="6EAB92C5">
        <w:tc>
          <w:tcPr>
            <w:tcW w:w="2783" w:type="dxa"/>
          </w:tcPr>
          <w:p w14:paraId="4E862E51" w14:textId="77777777" w:rsidR="00B529E5" w:rsidRPr="00BF1F83" w:rsidRDefault="00B529E5"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740" w:dyaOrig="340" w14:anchorId="4743CD73">
                <v:shape id="_x0000_i1033" type="#_x0000_t75" style="width:36.5pt;height:16.5pt" o:ole="">
                  <v:imagedata r:id="rId17" o:title=""/>
                </v:shape>
                <o:OLEObject Type="Embed" ProgID="Equation.3" ShapeID="_x0000_i1033" DrawAspect="Content" ObjectID="_1820818176" r:id="rId24"/>
              </w:object>
            </w:r>
          </w:p>
        </w:tc>
        <w:tc>
          <w:tcPr>
            <w:tcW w:w="1427" w:type="dxa"/>
          </w:tcPr>
          <w:p w14:paraId="0CABB37E" w14:textId="77777777" w:rsidR="00B529E5" w:rsidRPr="00BF1F83" w:rsidRDefault="00B529E5" w:rsidP="00B070B8">
            <w:pPr>
              <w:pStyle w:val="Telobesedila2"/>
              <w:spacing w:line="240" w:lineRule="auto"/>
              <w:rPr>
                <w:rFonts w:asciiTheme="minorHAnsi" w:hAnsiTheme="minorHAnsi" w:cstheme="minorHAnsi"/>
              </w:rPr>
            </w:pPr>
            <w:r w:rsidRPr="00BF1F83">
              <w:rPr>
                <w:rFonts w:asciiTheme="minorHAnsi" w:hAnsiTheme="minorHAnsi" w:cstheme="minorHAnsi"/>
              </w:rPr>
              <w:t>zadostno (2)</w:t>
            </w:r>
          </w:p>
        </w:tc>
      </w:tr>
      <w:tr w:rsidR="00B529E5" w:rsidRPr="00BF1F83" w14:paraId="0C048B53" w14:textId="77777777" w:rsidTr="6EAB92C5">
        <w:tc>
          <w:tcPr>
            <w:tcW w:w="2783" w:type="dxa"/>
          </w:tcPr>
          <w:p w14:paraId="6A8CBEEF" w14:textId="77777777" w:rsidR="00B529E5" w:rsidRPr="00BF1F83" w:rsidRDefault="00B529E5" w:rsidP="6EAB92C5">
            <w:pPr>
              <w:pStyle w:val="Telobesedila2"/>
              <w:spacing w:line="240" w:lineRule="auto"/>
              <w:rPr>
                <w:rFonts w:asciiTheme="minorHAnsi" w:hAnsiTheme="minorHAnsi" w:cstheme="minorBidi"/>
              </w:rPr>
            </w:pPr>
            <w:r w:rsidRPr="00BF1F83">
              <w:rPr>
                <w:rFonts w:asciiTheme="minorHAnsi" w:hAnsiTheme="minorHAnsi" w:cstheme="minorHAnsi"/>
                <w:position w:val="-10"/>
              </w:rPr>
              <w:object w:dxaOrig="620" w:dyaOrig="340" w14:anchorId="0F2D9896">
                <v:shape id="_x0000_i1034" type="#_x0000_t75" style="width:31pt;height:16.5pt" o:ole="">
                  <v:imagedata r:id="rId19" o:title=""/>
                </v:shape>
                <o:OLEObject Type="Embed" ProgID="Equation.3" ShapeID="_x0000_i1034" DrawAspect="Content" ObjectID="_1820818177" r:id="rId25"/>
              </w:object>
            </w:r>
          </w:p>
        </w:tc>
        <w:tc>
          <w:tcPr>
            <w:tcW w:w="1427" w:type="dxa"/>
          </w:tcPr>
          <w:p w14:paraId="3485CC8A" w14:textId="77777777" w:rsidR="00B529E5" w:rsidRPr="00BF1F83" w:rsidRDefault="00B529E5" w:rsidP="00B070B8">
            <w:pPr>
              <w:pStyle w:val="Telobesedila2"/>
              <w:spacing w:line="240" w:lineRule="auto"/>
              <w:rPr>
                <w:rFonts w:asciiTheme="minorHAnsi" w:hAnsiTheme="minorHAnsi" w:cstheme="minorHAnsi"/>
              </w:rPr>
            </w:pPr>
            <w:r w:rsidRPr="00BF1F83">
              <w:rPr>
                <w:rFonts w:asciiTheme="minorHAnsi" w:hAnsiTheme="minorHAnsi" w:cstheme="minorHAnsi"/>
              </w:rPr>
              <w:t>nezadostno(1)</w:t>
            </w:r>
          </w:p>
        </w:tc>
      </w:tr>
    </w:tbl>
    <w:p w14:paraId="3A41A2AC" w14:textId="77777777" w:rsidR="00B529E5" w:rsidRDefault="00B529E5" w:rsidP="0040351E">
      <w:pPr>
        <w:rPr>
          <w:rFonts w:asciiTheme="minorHAnsi" w:hAnsiTheme="minorHAnsi" w:cstheme="minorHAnsi"/>
        </w:rPr>
      </w:pPr>
    </w:p>
    <w:p w14:paraId="2BAEAF21" w14:textId="29BA296E" w:rsidR="0040351E" w:rsidRPr="00BF1F83" w:rsidRDefault="0040351E" w:rsidP="00F96B1F">
      <w:pPr>
        <w:pStyle w:val="Telobesedila2"/>
        <w:widowControl/>
        <w:numPr>
          <w:ilvl w:val="0"/>
          <w:numId w:val="67"/>
        </w:numPr>
        <w:autoSpaceDE/>
        <w:autoSpaceDN/>
        <w:spacing w:after="0" w:line="240" w:lineRule="auto"/>
        <w:rPr>
          <w:rFonts w:asciiTheme="minorHAnsi" w:hAnsiTheme="minorHAnsi" w:cstheme="minorHAnsi"/>
          <w:b/>
        </w:rPr>
      </w:pPr>
      <w:r>
        <w:rPr>
          <w:rFonts w:asciiTheme="minorHAnsi" w:hAnsiTheme="minorHAnsi" w:cstheme="minorHAnsi"/>
          <w:b/>
        </w:rPr>
        <w:t>Kriterij ocenjevanja pri dopolnilnem izpitu:</w:t>
      </w:r>
    </w:p>
    <w:p w14:paraId="67814DBE" w14:textId="77777777" w:rsidR="0040351E" w:rsidRPr="00BF1F83" w:rsidRDefault="0040351E" w:rsidP="0040351E">
      <w:pPr>
        <w:rPr>
          <w:rFonts w:asciiTheme="minorHAnsi" w:eastAsia="Arial Unicode MS" w:hAnsiTheme="minorHAnsi" w:cstheme="minorHAnsi"/>
        </w:rPr>
      </w:pPr>
    </w:p>
    <w:p w14:paraId="66905A2C" w14:textId="3D287482" w:rsidR="0040351E" w:rsidRDefault="28B78F48" w:rsidP="6C5095C4">
      <w:pPr>
        <w:rPr>
          <w:rFonts w:asciiTheme="minorHAnsi" w:hAnsiTheme="minorHAnsi" w:cstheme="minorBidi"/>
        </w:rPr>
      </w:pPr>
      <w:r w:rsidRPr="6C5095C4">
        <w:rPr>
          <w:rFonts w:asciiTheme="minorHAnsi" w:hAnsiTheme="minorHAnsi" w:cstheme="minorBidi"/>
        </w:rPr>
        <w:t>Dopolnilni izpit opravlja dijak iz sklopa, kjer mu manjka ocena. Pri zaključevanju se upošteva ocena izpita in vse druge ocene, ki jih je dijak pridobil med šolskim letom.</w:t>
      </w:r>
      <w:r w:rsidR="1B62435B" w:rsidRPr="6C5095C4">
        <w:rPr>
          <w:rFonts w:asciiTheme="minorHAnsi" w:hAnsiTheme="minorHAnsi" w:cstheme="minorBidi"/>
        </w:rPr>
        <w:t xml:space="preserve"> Ocena se zaključuje tako kot </w:t>
      </w:r>
      <w:r w:rsidR="71C1A63C" w:rsidRPr="6C5095C4">
        <w:rPr>
          <w:rFonts w:asciiTheme="minorHAnsi" w:hAnsiTheme="minorHAnsi" w:cstheme="minorBidi"/>
        </w:rPr>
        <w:t>pri rednem pouku.</w:t>
      </w:r>
    </w:p>
    <w:p w14:paraId="182A6A2D" w14:textId="5368A129" w:rsidR="0040351E" w:rsidRDefault="0040351E" w:rsidP="0040351E">
      <w:pPr>
        <w:jc w:val="both"/>
        <w:rPr>
          <w:rFonts w:asciiTheme="minorHAnsi" w:eastAsia="Arial Unicode MS" w:hAnsiTheme="minorHAnsi" w:cstheme="minorHAnsi"/>
        </w:rPr>
      </w:pPr>
    </w:p>
    <w:p w14:paraId="6B5A35A5" w14:textId="77777777" w:rsidR="0040351E" w:rsidRDefault="0040351E" w:rsidP="00F96B1F">
      <w:pPr>
        <w:pStyle w:val="Odstavekseznama"/>
        <w:widowControl/>
        <w:numPr>
          <w:ilvl w:val="0"/>
          <w:numId w:val="67"/>
        </w:numPr>
        <w:autoSpaceDE/>
        <w:autoSpaceDN/>
        <w:spacing w:before="0"/>
        <w:contextualSpacing/>
        <w:jc w:val="both"/>
        <w:rPr>
          <w:rFonts w:asciiTheme="minorHAnsi" w:eastAsia="Arial Unicode MS" w:hAnsiTheme="minorHAnsi" w:cstheme="minorHAnsi"/>
          <w:b/>
        </w:rPr>
      </w:pPr>
      <w:r>
        <w:rPr>
          <w:rFonts w:asciiTheme="minorHAnsi" w:eastAsia="Arial Unicode MS" w:hAnsiTheme="minorHAnsi" w:cstheme="minorHAnsi"/>
          <w:b/>
        </w:rPr>
        <w:t>Delo z dijaki s posebnimi potrebami</w:t>
      </w:r>
    </w:p>
    <w:p w14:paraId="7EC8D899" w14:textId="77777777" w:rsidR="0040351E" w:rsidRDefault="0040351E" w:rsidP="0040351E">
      <w:pPr>
        <w:pStyle w:val="Odstavekseznama"/>
        <w:jc w:val="both"/>
        <w:rPr>
          <w:rFonts w:asciiTheme="minorHAnsi" w:eastAsia="Arial Unicode MS" w:hAnsiTheme="minorHAnsi" w:cstheme="minorHAnsi"/>
          <w:b/>
        </w:rPr>
      </w:pPr>
    </w:p>
    <w:p w14:paraId="7A2A67E1" w14:textId="02FEAB2B" w:rsidR="0040351E" w:rsidRPr="004C712F" w:rsidRDefault="0040351E" w:rsidP="0040351E">
      <w:pPr>
        <w:jc w:val="both"/>
        <w:rPr>
          <w:rFonts w:asciiTheme="minorHAnsi" w:eastAsia="Arial Unicode MS" w:hAnsiTheme="minorHAnsi" w:cstheme="minorHAnsi"/>
        </w:rPr>
      </w:pPr>
      <w:r>
        <w:rPr>
          <w:rFonts w:asciiTheme="minorHAnsi" w:eastAsia="Arial Unicode MS" w:hAnsiTheme="minorHAnsi" w:cstheme="minorHAnsi"/>
        </w:rPr>
        <w:t xml:space="preserve">Posebej bomo spremljali delo dijakov s posebnimi potrebami in upoštevali vse prilagoditve, ki jim </w:t>
      </w:r>
      <w:r w:rsidR="000D4936">
        <w:rPr>
          <w:rFonts w:asciiTheme="minorHAnsi" w:eastAsia="Arial Unicode MS" w:hAnsiTheme="minorHAnsi" w:cstheme="minorHAnsi"/>
        </w:rPr>
        <w:t xml:space="preserve">pri ocenjevanju </w:t>
      </w:r>
      <w:r>
        <w:rPr>
          <w:rFonts w:asciiTheme="minorHAnsi" w:eastAsia="Arial Unicode MS" w:hAnsiTheme="minorHAnsi" w:cstheme="minorHAnsi"/>
        </w:rPr>
        <w:t>pripadajo.</w:t>
      </w:r>
      <w:r w:rsidR="002E7038">
        <w:rPr>
          <w:rFonts w:asciiTheme="minorHAnsi" w:eastAsia="Arial Unicode MS" w:hAnsiTheme="minorHAnsi" w:cstheme="minorHAnsi"/>
        </w:rPr>
        <w:t xml:space="preserve"> </w:t>
      </w:r>
    </w:p>
    <w:p w14:paraId="47E01E25" w14:textId="77777777" w:rsidR="0040351E" w:rsidRPr="00A16AC1" w:rsidRDefault="0040351E" w:rsidP="0040351E">
      <w:pPr>
        <w:jc w:val="both"/>
        <w:rPr>
          <w:rFonts w:asciiTheme="minorHAnsi" w:eastAsia="Arial Unicode MS" w:hAnsiTheme="minorHAnsi" w:cstheme="minorHAnsi"/>
          <w:b/>
        </w:rPr>
      </w:pPr>
    </w:p>
    <w:p w14:paraId="7BF15192" w14:textId="77777777" w:rsidR="0040351E" w:rsidRDefault="0040351E" w:rsidP="00F96B1F">
      <w:pPr>
        <w:pStyle w:val="Odstavekseznama"/>
        <w:widowControl/>
        <w:numPr>
          <w:ilvl w:val="0"/>
          <w:numId w:val="67"/>
        </w:numPr>
        <w:autoSpaceDE/>
        <w:autoSpaceDN/>
        <w:spacing w:before="0"/>
        <w:contextualSpacing/>
        <w:jc w:val="both"/>
        <w:rPr>
          <w:rFonts w:asciiTheme="minorHAnsi" w:eastAsia="Arial Unicode MS" w:hAnsiTheme="minorHAnsi" w:cstheme="minorHAnsi"/>
          <w:b/>
        </w:rPr>
      </w:pPr>
      <w:r w:rsidRPr="00A65AB4">
        <w:rPr>
          <w:rFonts w:asciiTheme="minorHAnsi" w:eastAsia="Arial Unicode MS" w:hAnsiTheme="minorHAnsi" w:cstheme="minorHAnsi"/>
          <w:b/>
        </w:rPr>
        <w:t>O</w:t>
      </w:r>
      <w:r>
        <w:rPr>
          <w:rFonts w:asciiTheme="minorHAnsi" w:eastAsia="Arial Unicode MS" w:hAnsiTheme="minorHAnsi" w:cstheme="minorHAnsi"/>
          <w:b/>
        </w:rPr>
        <w:t>dstopanja od sprejetih pravil</w:t>
      </w:r>
    </w:p>
    <w:p w14:paraId="73D34FF6" w14:textId="77777777" w:rsidR="0040351E" w:rsidRDefault="0040351E" w:rsidP="0040351E">
      <w:pPr>
        <w:jc w:val="both"/>
        <w:rPr>
          <w:rFonts w:asciiTheme="minorHAnsi" w:eastAsia="Arial Unicode MS" w:hAnsiTheme="minorHAnsi" w:cstheme="minorHAnsi"/>
          <w:b/>
        </w:rPr>
      </w:pPr>
    </w:p>
    <w:p w14:paraId="0CAF8F60" w14:textId="186B3844" w:rsidR="0040351E" w:rsidRPr="004C712F" w:rsidRDefault="28B78F48" w:rsidP="6C5095C4">
      <w:pPr>
        <w:jc w:val="both"/>
        <w:rPr>
          <w:rFonts w:asciiTheme="minorHAnsi" w:eastAsia="Arial Unicode MS" w:hAnsiTheme="minorHAnsi" w:cstheme="minorBidi"/>
        </w:rPr>
      </w:pPr>
      <w:r w:rsidRPr="6C5095C4">
        <w:rPr>
          <w:rFonts w:asciiTheme="minorHAnsi" w:eastAsia="Arial Unicode MS" w:hAnsiTheme="minorHAnsi" w:cstheme="minorBidi"/>
        </w:rPr>
        <w:t xml:space="preserve">Dijaki bodo na začetku leta seznanjeni z datumi pridobivanja ocen. </w:t>
      </w:r>
      <w:r w:rsidR="08316866" w:rsidRPr="6C5095C4">
        <w:rPr>
          <w:rFonts w:asciiTheme="minorHAnsi" w:eastAsia="Arial Unicode MS" w:hAnsiTheme="minorHAnsi" w:cstheme="minorBidi"/>
        </w:rPr>
        <w:t xml:space="preserve">Datumi bodo zapisani v </w:t>
      </w:r>
      <w:proofErr w:type="spellStart"/>
      <w:r w:rsidR="08316866" w:rsidRPr="6C5095C4">
        <w:rPr>
          <w:rFonts w:asciiTheme="minorHAnsi" w:eastAsia="Arial Unicode MS" w:hAnsiTheme="minorHAnsi" w:cstheme="minorBidi"/>
        </w:rPr>
        <w:t>easistentu</w:t>
      </w:r>
      <w:proofErr w:type="spellEnd"/>
      <w:r w:rsidR="08316866" w:rsidRPr="6C5095C4">
        <w:rPr>
          <w:rFonts w:asciiTheme="minorHAnsi" w:eastAsia="Arial Unicode MS" w:hAnsiTheme="minorHAnsi" w:cstheme="minorBidi"/>
        </w:rPr>
        <w:t xml:space="preserve">. </w:t>
      </w:r>
      <w:r w:rsidRPr="6C5095C4">
        <w:rPr>
          <w:rFonts w:asciiTheme="minorHAnsi" w:eastAsia="Arial Unicode MS" w:hAnsiTheme="minorHAnsi" w:cstheme="minorBidi"/>
        </w:rPr>
        <w:t>V primeru dela na daljavo se lahko datumi spremenijo. Spremeni se lahko tudi vrstni red ocenjevalnih sklopov.</w:t>
      </w:r>
    </w:p>
    <w:p w14:paraId="461C04DB" w14:textId="77777777" w:rsidR="0040351E" w:rsidRDefault="0040351E" w:rsidP="0040351E">
      <w:pPr>
        <w:jc w:val="both"/>
        <w:rPr>
          <w:rFonts w:asciiTheme="minorHAnsi" w:eastAsia="Arial Unicode MS" w:hAnsiTheme="minorHAnsi" w:cstheme="minorHAnsi"/>
          <w:b/>
        </w:rPr>
      </w:pPr>
    </w:p>
    <w:p w14:paraId="3BF31B21" w14:textId="77777777" w:rsidR="0040351E" w:rsidRPr="00A65AB4" w:rsidRDefault="0040351E" w:rsidP="0040351E">
      <w:pPr>
        <w:pStyle w:val="paragraph"/>
        <w:spacing w:before="0" w:beforeAutospacing="0" w:after="0" w:afterAutospacing="0"/>
        <w:textAlignment w:val="baseline"/>
        <w:rPr>
          <w:rStyle w:val="eop"/>
          <w:rFonts w:ascii="Calibri" w:hAnsi="Calibri" w:cs="Calibri"/>
          <w:sz w:val="22"/>
          <w:szCs w:val="22"/>
        </w:rPr>
      </w:pPr>
      <w:r w:rsidRPr="00A65AB4">
        <w:rPr>
          <w:rStyle w:val="normaltextrun"/>
          <w:rFonts w:ascii="Calibri" w:hAnsi="Calibri" w:cs="Calibri"/>
          <w:bCs/>
          <w:sz w:val="22"/>
          <w:szCs w:val="22"/>
        </w:rPr>
        <w:t>Učitelj lahko na podlagi nepredvidljivih okoliščin (zdravstveno stanje dijaka, daljša odsotnost dijaka ali učitelja</w:t>
      </w:r>
      <w:r>
        <w:rPr>
          <w:rStyle w:val="normaltextrun"/>
          <w:rFonts w:ascii="Calibri" w:hAnsi="Calibri" w:cs="Calibri"/>
          <w:bCs/>
          <w:sz w:val="22"/>
          <w:szCs w:val="22"/>
        </w:rPr>
        <w:t>, izredne razmere</w:t>
      </w:r>
      <w:r w:rsidRPr="00A65AB4">
        <w:rPr>
          <w:rStyle w:val="normaltextrun"/>
          <w:rFonts w:ascii="Calibri" w:hAnsi="Calibri" w:cs="Calibri"/>
          <w:bCs/>
          <w:sz w:val="22"/>
          <w:szCs w:val="22"/>
        </w:rPr>
        <w:t xml:space="preserve"> …) v dogovoru z drugimi člani aktiva odloči, da je dijak uspešen tudi z manjšim številom pozitivnih ocen.</w:t>
      </w:r>
      <w:r w:rsidRPr="00A65AB4">
        <w:rPr>
          <w:rStyle w:val="eop"/>
          <w:rFonts w:ascii="Calibri" w:hAnsi="Calibri" w:cs="Calibri"/>
          <w:sz w:val="22"/>
          <w:szCs w:val="22"/>
        </w:rPr>
        <w:t> </w:t>
      </w:r>
    </w:p>
    <w:p w14:paraId="78648518" w14:textId="77777777" w:rsidR="0040351E" w:rsidRPr="00A65AB4" w:rsidRDefault="0040351E" w:rsidP="0040351E">
      <w:pPr>
        <w:pStyle w:val="paragraph"/>
        <w:spacing w:before="0" w:beforeAutospacing="0" w:after="0" w:afterAutospacing="0"/>
        <w:textAlignment w:val="baseline"/>
        <w:rPr>
          <w:rStyle w:val="eop"/>
          <w:rFonts w:ascii="Calibri" w:hAnsi="Calibri" w:cs="Calibri"/>
          <w:sz w:val="22"/>
          <w:szCs w:val="22"/>
        </w:rPr>
      </w:pPr>
    </w:p>
    <w:p w14:paraId="4352EE31" w14:textId="77777777" w:rsidR="0040351E" w:rsidRDefault="0040351E" w:rsidP="0040351E">
      <w:pPr>
        <w:pStyle w:val="paragraph"/>
        <w:spacing w:before="0" w:beforeAutospacing="0" w:after="0" w:afterAutospacing="0"/>
        <w:textAlignment w:val="baseline"/>
        <w:rPr>
          <w:rStyle w:val="eop"/>
          <w:rFonts w:ascii="Calibri" w:hAnsi="Calibri" w:cs="Calibri"/>
          <w:sz w:val="22"/>
          <w:szCs w:val="22"/>
        </w:rPr>
      </w:pPr>
      <w:r w:rsidRPr="00A65AB4">
        <w:rPr>
          <w:rStyle w:val="eop"/>
          <w:rFonts w:ascii="Calibri" w:hAnsi="Calibri" w:cs="Calibri"/>
          <w:sz w:val="22"/>
          <w:szCs w:val="22"/>
        </w:rPr>
        <w:t>V primeru izrednih razmer je možno vse zgoraj naštete oblike ocenjevanja oz. pridobivanja ocen izvesti tudi na daljavo.</w:t>
      </w:r>
    </w:p>
    <w:p w14:paraId="5F88AD08" w14:textId="77777777" w:rsidR="0040351E" w:rsidRPr="007274EC" w:rsidRDefault="0040351E" w:rsidP="003A1F4F">
      <w:pPr>
        <w:pStyle w:val="paragraph"/>
        <w:spacing w:before="0" w:beforeAutospacing="0" w:after="0" w:afterAutospacing="0"/>
        <w:textAlignment w:val="baseline"/>
        <w:rPr>
          <w:rFonts w:ascii="Segoe UI" w:hAnsi="Segoe UI" w:cs="Segoe UI"/>
          <w:sz w:val="18"/>
          <w:szCs w:val="18"/>
        </w:rPr>
      </w:pPr>
    </w:p>
    <w:p w14:paraId="196306F1" w14:textId="695CBD42" w:rsidR="0040351E" w:rsidRDefault="0040351E" w:rsidP="003A1F4F">
      <w:pPr>
        <w:pStyle w:val="Telobesedila2"/>
        <w:spacing w:after="0" w:line="276" w:lineRule="auto"/>
        <w:rPr>
          <w:rFonts w:asciiTheme="minorHAnsi" w:hAnsiTheme="minorHAnsi" w:cstheme="minorHAnsi"/>
          <w:bCs/>
        </w:rPr>
      </w:pPr>
      <w:r w:rsidRPr="007274EC">
        <w:rPr>
          <w:rFonts w:asciiTheme="minorHAnsi" w:hAnsiTheme="minorHAnsi" w:cstheme="minorHAnsi"/>
          <w:bCs/>
        </w:rPr>
        <w:t>V primeru dela na daljavo lahko pisno oceno dijak nadomesti tudi z drugačnimi oblikami ocenjevanja</w:t>
      </w:r>
      <w:r w:rsidR="003A1F4F">
        <w:rPr>
          <w:rFonts w:asciiTheme="minorHAnsi" w:hAnsiTheme="minorHAnsi" w:cstheme="minorHAnsi"/>
          <w:bCs/>
        </w:rPr>
        <w:t xml:space="preserve"> </w:t>
      </w:r>
      <w:r w:rsidRPr="007274EC">
        <w:rPr>
          <w:rFonts w:asciiTheme="minorHAnsi" w:hAnsiTheme="minorHAnsi" w:cstheme="minorHAnsi"/>
          <w:bCs/>
        </w:rPr>
        <w:t>(izdelek, ustna ocena)</w:t>
      </w:r>
      <w:r>
        <w:rPr>
          <w:rFonts w:asciiTheme="minorHAnsi" w:hAnsiTheme="minorHAnsi" w:cstheme="minorHAnsi"/>
          <w:bCs/>
        </w:rPr>
        <w:t>.</w:t>
      </w:r>
    </w:p>
    <w:p w14:paraId="40733067" w14:textId="77777777" w:rsidR="0040351E" w:rsidRDefault="0040351E" w:rsidP="003A1F4F">
      <w:pPr>
        <w:pStyle w:val="Telobesedila2"/>
        <w:spacing w:after="0" w:line="276" w:lineRule="auto"/>
        <w:rPr>
          <w:rFonts w:asciiTheme="minorHAnsi" w:hAnsiTheme="minorHAnsi" w:cstheme="minorHAnsi"/>
          <w:bCs/>
        </w:rPr>
      </w:pPr>
      <w:r>
        <w:rPr>
          <w:rFonts w:asciiTheme="minorHAnsi" w:hAnsiTheme="minorHAnsi" w:cstheme="minorHAnsi"/>
          <w:bCs/>
        </w:rPr>
        <w:lastRenderedPageBreak/>
        <w:t>V primeru dela na daljavo se lahko zmanjša število ocenjevalnih sklopov.</w:t>
      </w:r>
    </w:p>
    <w:p w14:paraId="1E14BA29" w14:textId="77777777" w:rsidR="0040351E" w:rsidRDefault="0040351E" w:rsidP="003A1F4F">
      <w:pPr>
        <w:pStyle w:val="Telobesedila2"/>
        <w:spacing w:after="0" w:line="276" w:lineRule="auto"/>
        <w:rPr>
          <w:rFonts w:asciiTheme="minorHAnsi" w:hAnsiTheme="minorHAnsi" w:cstheme="minorHAnsi"/>
          <w:bCs/>
        </w:rPr>
      </w:pPr>
    </w:p>
    <w:p w14:paraId="4D350519" w14:textId="220A335C" w:rsidR="00C25856" w:rsidRPr="00810FB4" w:rsidRDefault="0040351E" w:rsidP="00810FB4">
      <w:pPr>
        <w:pStyle w:val="Telobesedila2"/>
        <w:spacing w:after="0" w:line="276" w:lineRule="auto"/>
        <w:rPr>
          <w:rFonts w:asciiTheme="minorHAnsi" w:hAnsiTheme="minorHAnsi" w:cstheme="minorHAnsi"/>
          <w:bCs/>
        </w:rPr>
      </w:pPr>
      <w:r>
        <w:rPr>
          <w:rFonts w:asciiTheme="minorHAnsi" w:hAnsiTheme="minorHAnsi" w:cstheme="minorHAnsi"/>
          <w:bCs/>
        </w:rPr>
        <w:t xml:space="preserve">Vsa natančna navodila glede sprememb števila ocen bodo dijaki dobili glede na oblike dela (delo v šoli, delo na daljavo) in glede na </w:t>
      </w:r>
      <w:proofErr w:type="spellStart"/>
      <w:r>
        <w:rPr>
          <w:rFonts w:asciiTheme="minorHAnsi" w:hAnsiTheme="minorHAnsi" w:cstheme="minorHAnsi"/>
          <w:bCs/>
        </w:rPr>
        <w:t>časovnico</w:t>
      </w:r>
      <w:proofErr w:type="spellEnd"/>
      <w:r>
        <w:rPr>
          <w:rFonts w:asciiTheme="minorHAnsi" w:hAnsiTheme="minorHAnsi" w:cstheme="minorHAnsi"/>
          <w:bCs/>
        </w:rPr>
        <w:t xml:space="preserve"> (koliko časa bodo delali v šoli, koliko časa bodo delali od doma).</w:t>
      </w:r>
    </w:p>
    <w:p w14:paraId="4AA2F327" w14:textId="77777777" w:rsidR="00B950C1" w:rsidRDefault="00B950C1">
      <w:pPr>
        <w:rPr>
          <w:b/>
          <w:bCs/>
          <w:sz w:val="24"/>
        </w:rPr>
        <w:sectPr w:rsidR="00B950C1" w:rsidSect="006B5DC8">
          <w:pgSz w:w="11920" w:h="16850"/>
          <w:pgMar w:top="480" w:right="1060" w:bottom="780" w:left="1134" w:header="566" w:footer="810" w:gutter="0"/>
          <w:cols w:space="708"/>
          <w:docGrid w:linePitch="299"/>
        </w:sectPr>
      </w:pPr>
    </w:p>
    <w:p w14:paraId="4F9AC69C" w14:textId="404B93A9" w:rsidR="00B950C1" w:rsidRDefault="4A004852" w:rsidP="6EAB92C5">
      <w:pPr>
        <w:rPr>
          <w:rFonts w:asciiTheme="minorHAnsi" w:eastAsiaTheme="minorEastAsia" w:hAnsiTheme="minorHAnsi" w:cstheme="minorBidi"/>
          <w:b/>
          <w:bCs/>
          <w:sz w:val="24"/>
          <w:szCs w:val="24"/>
        </w:rPr>
      </w:pPr>
      <w:r w:rsidRPr="6EAB92C5">
        <w:rPr>
          <w:rFonts w:asciiTheme="minorHAnsi" w:eastAsiaTheme="minorEastAsia" w:hAnsiTheme="minorHAnsi" w:cstheme="minorBidi"/>
          <w:b/>
          <w:bCs/>
          <w:sz w:val="24"/>
          <w:szCs w:val="24"/>
        </w:rPr>
        <w:lastRenderedPageBreak/>
        <w:t xml:space="preserve">MINIMALNI STANDARDI </w:t>
      </w:r>
      <w:r w:rsidR="467DF6D9" w:rsidRPr="6EAB92C5">
        <w:rPr>
          <w:rFonts w:asciiTheme="minorHAnsi" w:eastAsiaTheme="minorEastAsia" w:hAnsiTheme="minorHAnsi" w:cstheme="minorBidi"/>
          <w:b/>
          <w:bCs/>
          <w:sz w:val="24"/>
          <w:szCs w:val="24"/>
        </w:rPr>
        <w:t xml:space="preserve">– program </w:t>
      </w:r>
      <w:r w:rsidR="4ECDA01D" w:rsidRPr="6EAB92C5">
        <w:rPr>
          <w:rFonts w:asciiTheme="minorHAnsi" w:eastAsiaTheme="minorEastAsia" w:hAnsiTheme="minorHAnsi" w:cstheme="minorBidi"/>
          <w:b/>
          <w:bCs/>
          <w:sz w:val="24"/>
          <w:szCs w:val="24"/>
        </w:rPr>
        <w:t>EKONOMSKI TEHNIK</w:t>
      </w:r>
    </w:p>
    <w:p w14:paraId="5FE30D76" w14:textId="77777777" w:rsidR="00046FB1" w:rsidRDefault="00046FB1" w:rsidP="6EAB92C5">
      <w:pPr>
        <w:rPr>
          <w:rFonts w:asciiTheme="minorHAnsi" w:eastAsiaTheme="minorEastAsia" w:hAnsiTheme="minorHAnsi" w:cstheme="minorBidi"/>
          <w:b/>
          <w:bCs/>
          <w:sz w:val="24"/>
          <w:szCs w:val="24"/>
        </w:rPr>
      </w:pPr>
    </w:p>
    <w:p w14:paraId="2C9418E0" w14:textId="21178094" w:rsidR="00046FB1" w:rsidRDefault="1B9E3783" w:rsidP="2CB6478F">
      <w:pPr>
        <w:rPr>
          <w:rFonts w:asciiTheme="minorHAnsi" w:eastAsiaTheme="minorEastAsia" w:hAnsiTheme="minorHAnsi" w:cstheme="minorBidi"/>
          <w:b/>
          <w:bCs/>
          <w:sz w:val="24"/>
          <w:szCs w:val="24"/>
        </w:rPr>
      </w:pPr>
      <w:r w:rsidRPr="2CB6478F">
        <w:rPr>
          <w:rFonts w:asciiTheme="minorHAnsi" w:eastAsiaTheme="minorEastAsia" w:hAnsiTheme="minorHAnsi" w:cstheme="minorBidi"/>
          <w:b/>
          <w:bCs/>
          <w:sz w:val="24"/>
          <w:szCs w:val="24"/>
        </w:rPr>
        <w:t>PREDMET: MATEMATIKA</w:t>
      </w:r>
      <w:r w:rsidR="0B20551F" w:rsidRPr="2CB6478F">
        <w:rPr>
          <w:rFonts w:asciiTheme="minorHAnsi" w:eastAsiaTheme="minorEastAsia" w:hAnsiTheme="minorHAnsi" w:cstheme="minorBidi"/>
          <w:b/>
          <w:bCs/>
          <w:sz w:val="24"/>
          <w:szCs w:val="24"/>
        </w:rPr>
        <w:t>,</w:t>
      </w:r>
      <w:r w:rsidRPr="2CB6478F">
        <w:rPr>
          <w:rFonts w:asciiTheme="minorHAnsi" w:eastAsiaTheme="minorEastAsia" w:hAnsiTheme="minorHAnsi" w:cstheme="minorBidi"/>
          <w:b/>
          <w:bCs/>
          <w:sz w:val="24"/>
          <w:szCs w:val="24"/>
        </w:rPr>
        <w:t xml:space="preserve"> LETNIK</w:t>
      </w:r>
      <w:r w:rsidR="77190958" w:rsidRPr="2CB6478F">
        <w:rPr>
          <w:rFonts w:asciiTheme="minorHAnsi" w:eastAsiaTheme="minorEastAsia" w:hAnsiTheme="minorHAnsi" w:cstheme="minorBidi"/>
          <w:b/>
          <w:bCs/>
          <w:sz w:val="24"/>
          <w:szCs w:val="24"/>
        </w:rPr>
        <w:t>:</w:t>
      </w:r>
      <w:r w:rsidRPr="2CB6478F">
        <w:rPr>
          <w:rFonts w:asciiTheme="minorHAnsi" w:eastAsiaTheme="minorEastAsia" w:hAnsiTheme="minorHAnsi" w:cstheme="minorBidi"/>
          <w:b/>
          <w:bCs/>
          <w:sz w:val="24"/>
          <w:szCs w:val="24"/>
        </w:rPr>
        <w:t xml:space="preserve"> 1</w:t>
      </w:r>
      <w:r w:rsidR="33CC7D24" w:rsidRPr="2CB6478F">
        <w:rPr>
          <w:rFonts w:asciiTheme="minorHAnsi" w:eastAsiaTheme="minorEastAsia" w:hAnsiTheme="minorHAnsi" w:cstheme="minorBidi"/>
          <w:b/>
          <w:bCs/>
          <w:sz w:val="24"/>
          <w:szCs w:val="24"/>
        </w:rPr>
        <w:t>.,</w:t>
      </w:r>
      <w:r w:rsidRPr="2CB6478F">
        <w:rPr>
          <w:rFonts w:asciiTheme="minorHAnsi" w:eastAsiaTheme="minorEastAsia" w:hAnsiTheme="minorHAnsi" w:cstheme="minorBidi"/>
          <w:b/>
          <w:bCs/>
          <w:sz w:val="24"/>
          <w:szCs w:val="24"/>
        </w:rPr>
        <w:t xml:space="preserve"> UČITELJ: </w:t>
      </w:r>
      <w:r w:rsidR="18807FB9" w:rsidRPr="2CB6478F">
        <w:rPr>
          <w:rFonts w:asciiTheme="minorHAnsi" w:eastAsiaTheme="minorEastAsia" w:hAnsiTheme="minorHAnsi" w:cstheme="minorBidi"/>
          <w:b/>
          <w:bCs/>
          <w:sz w:val="24"/>
          <w:szCs w:val="24"/>
        </w:rPr>
        <w:t>Matjaž Starašinič</w:t>
      </w:r>
    </w:p>
    <w:p w14:paraId="38CD1194" w14:textId="77777777" w:rsidR="008851C0" w:rsidRDefault="008851C0" w:rsidP="00046FB1">
      <w:pPr>
        <w:rPr>
          <w:b/>
          <w:bCs/>
          <w:sz w:val="24"/>
          <w:u w:val="single"/>
        </w:rPr>
      </w:pPr>
    </w:p>
    <w:tbl>
      <w:tblPr>
        <w:tblW w:w="14341" w:type="dxa"/>
        <w:tblInd w:w="105" w:type="dxa"/>
        <w:tblLayout w:type="fixed"/>
        <w:tblLook w:val="01E0" w:firstRow="1" w:lastRow="1" w:firstColumn="1" w:lastColumn="1" w:noHBand="0" w:noVBand="0"/>
      </w:tblPr>
      <w:tblGrid>
        <w:gridCol w:w="1125"/>
        <w:gridCol w:w="2630"/>
        <w:gridCol w:w="10586"/>
      </w:tblGrid>
      <w:tr w:rsidR="0130D5FE" w14:paraId="441360E2" w14:textId="77777777" w:rsidTr="6EAB92C5">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71C270" w14:textId="153FE3B1" w:rsidR="0130D5FE" w:rsidRDefault="2983754F" w:rsidP="0130D5FE">
            <w:r w:rsidRPr="6EAB92C5">
              <w:rPr>
                <w:rFonts w:ascii="Calibri" w:eastAsia="Calibri" w:hAnsi="Calibri" w:cs="Calibri"/>
                <w:color w:val="000000" w:themeColor="text1"/>
                <w:sz w:val="20"/>
                <w:szCs w:val="20"/>
              </w:rPr>
              <w:t xml:space="preserve">Številka </w:t>
            </w:r>
          </w:p>
          <w:p w14:paraId="16D5F3AD" w14:textId="577503E6" w:rsidR="0130D5FE" w:rsidRDefault="2983754F" w:rsidP="0130D5FE">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sklopa</w:t>
            </w:r>
          </w:p>
        </w:tc>
        <w:tc>
          <w:tcPr>
            <w:tcW w:w="26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552276" w14:textId="2351DE1D" w:rsidR="0130D5FE" w:rsidRDefault="0130D5FE" w:rsidP="0130D5FE">
            <w:r w:rsidRPr="0130D5FE">
              <w:rPr>
                <w:rFonts w:ascii="Calibri" w:eastAsia="Calibri" w:hAnsi="Calibri" w:cs="Calibri"/>
                <w:b/>
                <w:bCs/>
                <w:color w:val="000000" w:themeColor="text1"/>
                <w:sz w:val="20"/>
                <w:szCs w:val="20"/>
              </w:rPr>
              <w:t>Ocenjevalni sklop</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14DBC0" w14:textId="4F57CCCB" w:rsidR="0130D5FE" w:rsidRDefault="0130D5FE" w:rsidP="0130D5FE">
            <w:r w:rsidRPr="0130D5FE">
              <w:rPr>
                <w:rFonts w:ascii="Calibri" w:eastAsia="Calibri" w:hAnsi="Calibri" w:cs="Calibri"/>
                <w:color w:val="000000" w:themeColor="text1"/>
                <w:sz w:val="20"/>
                <w:szCs w:val="20"/>
              </w:rPr>
              <w:t xml:space="preserve">Minimalni standardi </w:t>
            </w:r>
          </w:p>
        </w:tc>
      </w:tr>
      <w:tr w:rsidR="0130D5FE" w14:paraId="5A0FF5FD" w14:textId="77777777" w:rsidTr="6EAB92C5">
        <w:trPr>
          <w:trHeight w:val="123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AF0E1E" w14:textId="1A0B9754" w:rsidR="0130D5FE" w:rsidRDefault="0130D5FE" w:rsidP="0130D5FE">
            <w:r w:rsidRPr="0130D5FE">
              <w:rPr>
                <w:rFonts w:ascii="Calibri" w:eastAsia="Calibri" w:hAnsi="Calibri" w:cs="Calibri"/>
                <w:sz w:val="20"/>
                <w:szCs w:val="20"/>
              </w:rPr>
              <w:t xml:space="preserve"> </w:t>
            </w:r>
          </w:p>
          <w:p w14:paraId="3CED6972" w14:textId="40B942A4" w:rsidR="0130D5FE" w:rsidRDefault="0130D5FE" w:rsidP="0130D5FE">
            <w:r w:rsidRPr="0130D5FE">
              <w:rPr>
                <w:rFonts w:ascii="Calibri" w:eastAsia="Calibri" w:hAnsi="Calibri" w:cs="Calibri"/>
                <w:sz w:val="20"/>
                <w:szCs w:val="20"/>
              </w:rPr>
              <w:t xml:space="preserve"> </w:t>
            </w:r>
          </w:p>
          <w:p w14:paraId="06EA0AEF" w14:textId="4FB1458A"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1.</w:t>
            </w:r>
          </w:p>
          <w:p w14:paraId="5BB6D55F" w14:textId="0F265A3B" w:rsidR="0130D5FE" w:rsidRDefault="0130D5FE" w:rsidP="0130D5FE">
            <w:r w:rsidRPr="0130D5FE">
              <w:rPr>
                <w:rFonts w:ascii="Calibri" w:eastAsia="Calibri" w:hAnsi="Calibri" w:cs="Calibri"/>
                <w:sz w:val="20"/>
                <w:szCs w:val="20"/>
              </w:rPr>
              <w:t xml:space="preserve"> </w:t>
            </w:r>
          </w:p>
          <w:p w14:paraId="6ED0E443" w14:textId="4DBD050F" w:rsidR="0130D5FE" w:rsidRDefault="0130D5FE" w:rsidP="0130D5FE">
            <w:r w:rsidRPr="0130D5FE">
              <w:rPr>
                <w:rFonts w:ascii="Calibri" w:eastAsia="Calibri" w:hAnsi="Calibri" w:cs="Calibri"/>
                <w:b/>
                <w:bCs/>
                <w:sz w:val="20"/>
                <w:szCs w:val="20"/>
              </w:rPr>
              <w:t xml:space="preserve"> </w:t>
            </w:r>
          </w:p>
        </w:tc>
        <w:tc>
          <w:tcPr>
            <w:tcW w:w="26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238A05" w14:textId="2CBB4E17" w:rsidR="0130D5FE" w:rsidRDefault="0130D5FE" w:rsidP="0130D5FE">
            <w:r w:rsidRPr="0130D5FE">
              <w:rPr>
                <w:rFonts w:ascii="Calibri" w:eastAsia="Calibri" w:hAnsi="Calibri" w:cs="Calibri"/>
                <w:sz w:val="20"/>
                <w:szCs w:val="20"/>
              </w:rPr>
              <w:t xml:space="preserve"> </w:t>
            </w:r>
          </w:p>
          <w:p w14:paraId="6DCF9510" w14:textId="0E2CE411" w:rsidR="0130D5FE" w:rsidRDefault="0130D5FE" w:rsidP="0130D5FE">
            <w:r w:rsidRPr="0130D5FE">
              <w:rPr>
                <w:rFonts w:ascii="Calibri" w:eastAsia="Calibri" w:hAnsi="Calibri" w:cs="Calibri"/>
                <w:i/>
                <w:iCs/>
                <w:sz w:val="20"/>
                <w:szCs w:val="20"/>
              </w:rPr>
              <w:t>NARAVNA IN CELA ŠTEVILA</w:t>
            </w:r>
          </w:p>
          <w:p w14:paraId="59528851" w14:textId="1ED19CAC" w:rsidR="0130D5FE" w:rsidRDefault="0130D5FE" w:rsidP="0130D5FE">
            <w:r w:rsidRPr="0130D5FE">
              <w:rPr>
                <w:rFonts w:ascii="Calibri" w:eastAsia="Calibri" w:hAnsi="Calibri" w:cs="Calibri"/>
                <w:sz w:val="20"/>
                <w:szCs w:val="20"/>
              </w:rPr>
              <w:t xml:space="preserve"> </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0BDF0A" w14:textId="6B341885" w:rsidR="0130D5FE" w:rsidRDefault="0130D5FE" w:rsidP="0130D5FE">
            <w:r w:rsidRPr="0130D5FE">
              <w:rPr>
                <w:rFonts w:ascii="Calibri" w:eastAsia="Calibri" w:hAnsi="Calibri" w:cs="Calibri"/>
                <w:sz w:val="20"/>
                <w:szCs w:val="20"/>
              </w:rPr>
              <w:t>Dijak:</w:t>
            </w:r>
          </w:p>
          <w:p w14:paraId="1830E208" w14:textId="101EE9EA"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razume pojme v množici naravnih števil in množici celih števil, </w:t>
            </w:r>
          </w:p>
          <w:p w14:paraId="660D4839" w14:textId="0204681F"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pozna zapisa N in Z ter lastnosti števil v N in Z,</w:t>
            </w:r>
          </w:p>
          <w:p w14:paraId="4D26A739" w14:textId="693E44C2"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upoštevati pravilno zaporedje računskih operacij in oklepajev,</w:t>
            </w:r>
          </w:p>
          <w:p w14:paraId="42B3C93C" w14:textId="59937337"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računa  vrednosti izrazov v N in Z,</w:t>
            </w:r>
          </w:p>
          <w:p w14:paraId="02EA15E3" w14:textId="1805C962"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pozna pravila za računanje s potencami z naravnimi eksponenti in jih zna uporabljati v nalogah,</w:t>
            </w:r>
          </w:p>
          <w:p w14:paraId="502EE96E" w14:textId="07CF645B"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izračunati produkt dveh dvočlenikov, kvadrat in kub dvočlenika, produkt vsote in razlike dvočlenikov,</w:t>
            </w:r>
          </w:p>
          <w:p w14:paraId="600FAB30" w14:textId="2A622459"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zna razstavljati izraze (izpostavljanje skupnega faktorja, razlika kvadratov, </w:t>
            </w:r>
            <w:proofErr w:type="spellStart"/>
            <w:r w:rsidRPr="0130D5FE">
              <w:rPr>
                <w:rFonts w:ascii="Calibri" w:eastAsia="Calibri" w:hAnsi="Calibri" w:cs="Calibri"/>
                <w:sz w:val="20"/>
                <w:szCs w:val="20"/>
              </w:rPr>
              <w:t>Vietovo</w:t>
            </w:r>
            <w:proofErr w:type="spellEnd"/>
            <w:r w:rsidRPr="0130D5FE">
              <w:rPr>
                <w:rFonts w:ascii="Calibri" w:eastAsia="Calibri" w:hAnsi="Calibri" w:cs="Calibri"/>
                <w:sz w:val="20"/>
                <w:szCs w:val="20"/>
              </w:rPr>
              <w:t xml:space="preserve"> pravilo, razlika in vsota kubov)</w:t>
            </w:r>
          </w:p>
        </w:tc>
      </w:tr>
      <w:tr w:rsidR="0130D5FE" w14:paraId="482684AC" w14:textId="77777777" w:rsidTr="6EAB92C5">
        <w:trPr>
          <w:trHeight w:val="142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03D2D9" w14:textId="7A4E0BEE" w:rsidR="0130D5FE" w:rsidRDefault="0130D5FE" w:rsidP="0130D5FE">
            <w:r w:rsidRPr="0130D5FE">
              <w:rPr>
                <w:rFonts w:ascii="Calibri" w:eastAsia="Calibri" w:hAnsi="Calibri" w:cs="Calibri"/>
                <w:sz w:val="20"/>
                <w:szCs w:val="20"/>
              </w:rPr>
              <w:t xml:space="preserve"> </w:t>
            </w:r>
          </w:p>
          <w:p w14:paraId="1CABF36B" w14:textId="46CC88D5" w:rsidR="0130D5FE" w:rsidRDefault="0130D5FE" w:rsidP="0130D5FE">
            <w:r w:rsidRPr="0130D5FE">
              <w:rPr>
                <w:rFonts w:ascii="Calibri" w:eastAsia="Calibri" w:hAnsi="Calibri" w:cs="Calibri"/>
                <w:sz w:val="20"/>
                <w:szCs w:val="20"/>
              </w:rPr>
              <w:t xml:space="preserve"> </w:t>
            </w:r>
          </w:p>
          <w:p w14:paraId="0389445B" w14:textId="7D101A61"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2.</w:t>
            </w:r>
          </w:p>
          <w:p w14:paraId="5C928AC8" w14:textId="6B4E4B04" w:rsidR="0130D5FE" w:rsidRDefault="0130D5FE" w:rsidP="0130D5FE">
            <w:r w:rsidRPr="0130D5FE">
              <w:rPr>
                <w:rFonts w:ascii="Calibri" w:eastAsia="Calibri" w:hAnsi="Calibri" w:cs="Calibri"/>
                <w:sz w:val="20"/>
                <w:szCs w:val="20"/>
              </w:rPr>
              <w:t xml:space="preserve"> </w:t>
            </w:r>
          </w:p>
          <w:p w14:paraId="1096A64C" w14:textId="68A58734" w:rsidR="0130D5FE" w:rsidRDefault="0130D5FE" w:rsidP="0130D5FE">
            <w:r w:rsidRPr="0130D5FE">
              <w:rPr>
                <w:rFonts w:ascii="Calibri" w:eastAsia="Calibri" w:hAnsi="Calibri" w:cs="Calibri"/>
                <w:b/>
                <w:bCs/>
                <w:sz w:val="20"/>
                <w:szCs w:val="20"/>
              </w:rPr>
              <w:t xml:space="preserve"> </w:t>
            </w:r>
          </w:p>
        </w:tc>
        <w:tc>
          <w:tcPr>
            <w:tcW w:w="26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CAD3C2" w14:textId="39A57F66" w:rsidR="0130D5FE" w:rsidRDefault="0130D5FE" w:rsidP="0130D5FE">
            <w:r w:rsidRPr="0130D5FE">
              <w:rPr>
                <w:rFonts w:ascii="Calibri" w:eastAsia="Calibri" w:hAnsi="Calibri" w:cs="Calibri"/>
                <w:i/>
                <w:iCs/>
                <w:sz w:val="20"/>
                <w:szCs w:val="20"/>
              </w:rPr>
              <w:t xml:space="preserve">RACIONALNA ŠTEVILA </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1393C0" w14:textId="165C5793" w:rsidR="0130D5FE" w:rsidRDefault="2983754F" w:rsidP="0130D5FE">
            <w:r w:rsidRPr="6EAB92C5">
              <w:rPr>
                <w:rFonts w:ascii="Calibri" w:eastAsia="Calibri" w:hAnsi="Calibri" w:cs="Calibri"/>
                <w:sz w:val="20"/>
                <w:szCs w:val="20"/>
              </w:rPr>
              <w:t xml:space="preserve"> Dijak:</w:t>
            </w:r>
          </w:p>
          <w:p w14:paraId="24EE8239" w14:textId="03F6FF43"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razume in loči pojme: deli, je deljiv, je večkratnik, je delitelj…</w:t>
            </w:r>
          </w:p>
          <w:p w14:paraId="5349F0D2" w14:textId="1B58B08D"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pozna pravila za ugotavljanje deljivosti z znanimi delitelji: 2, 3, 4, 5, 9, 10, 100, </w:t>
            </w:r>
          </w:p>
          <w:p w14:paraId="425DA3AA" w14:textId="23B0EA38"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razlikuje praštevila in sestavljena števila, razume pojem prafaktor,</w:t>
            </w:r>
          </w:p>
          <w:p w14:paraId="7A0232D4" w14:textId="72101D0C"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zapisati osnovni izrek o deljenju in izračunati D(</w:t>
            </w:r>
            <w:proofErr w:type="spellStart"/>
            <w:r w:rsidRPr="0130D5FE">
              <w:rPr>
                <w:rFonts w:ascii="Calibri" w:eastAsia="Calibri" w:hAnsi="Calibri" w:cs="Calibri"/>
                <w:sz w:val="20"/>
                <w:szCs w:val="20"/>
              </w:rPr>
              <w:t>a,b</w:t>
            </w:r>
            <w:proofErr w:type="spellEnd"/>
            <w:r w:rsidRPr="0130D5FE">
              <w:rPr>
                <w:rFonts w:ascii="Calibri" w:eastAsia="Calibri" w:hAnsi="Calibri" w:cs="Calibri"/>
                <w:sz w:val="20"/>
                <w:szCs w:val="20"/>
              </w:rPr>
              <w:t>) in v(</w:t>
            </w:r>
            <w:proofErr w:type="spellStart"/>
            <w:r w:rsidRPr="0130D5FE">
              <w:rPr>
                <w:rFonts w:ascii="Calibri" w:eastAsia="Calibri" w:hAnsi="Calibri" w:cs="Calibri"/>
                <w:sz w:val="20"/>
                <w:szCs w:val="20"/>
              </w:rPr>
              <w:t>a,b</w:t>
            </w:r>
            <w:proofErr w:type="spellEnd"/>
            <w:r w:rsidRPr="0130D5FE">
              <w:rPr>
                <w:rFonts w:ascii="Calibri" w:eastAsia="Calibri" w:hAnsi="Calibri" w:cs="Calibri"/>
                <w:sz w:val="20"/>
                <w:szCs w:val="20"/>
              </w:rPr>
              <w:t>).</w:t>
            </w:r>
          </w:p>
          <w:p w14:paraId="1CAABB46" w14:textId="1D650BE3"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pozna pojem, zapis ter lastnosti Q, </w:t>
            </w:r>
          </w:p>
          <w:p w14:paraId="671165C5" w14:textId="6BAFA035"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računati z ulomki (številskimi in algebrskimi),</w:t>
            </w:r>
          </w:p>
          <w:p w14:paraId="711C4CAE" w14:textId="23BBA55E"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računati preproste izraze s potencami s celimi eksponenti,</w:t>
            </w:r>
          </w:p>
          <w:p w14:paraId="129D7A1C" w14:textId="6FCC909A"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zapisati decimalno število z ulomkom in obratno,</w:t>
            </w:r>
          </w:p>
          <w:p w14:paraId="14EC446C" w14:textId="3651D987"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loči desetiške ulomke od </w:t>
            </w:r>
            <w:proofErr w:type="spellStart"/>
            <w:r w:rsidRPr="0130D5FE">
              <w:rPr>
                <w:rFonts w:ascii="Calibri" w:eastAsia="Calibri" w:hAnsi="Calibri" w:cs="Calibri"/>
                <w:sz w:val="20"/>
                <w:szCs w:val="20"/>
              </w:rPr>
              <w:t>nedesetiških</w:t>
            </w:r>
            <w:proofErr w:type="spellEnd"/>
            <w:r w:rsidRPr="0130D5FE">
              <w:rPr>
                <w:rFonts w:ascii="Calibri" w:eastAsia="Calibri" w:hAnsi="Calibri" w:cs="Calibri"/>
                <w:sz w:val="20"/>
                <w:szCs w:val="20"/>
              </w:rPr>
              <w:t>,</w:t>
            </w:r>
          </w:p>
          <w:p w14:paraId="02F6B888" w14:textId="2B83A91A"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zapisati periodično decimalno številko kot okrajšani ulomek,</w:t>
            </w:r>
          </w:p>
          <w:p w14:paraId="31A523A8" w14:textId="1BF99986" w:rsidR="1E6F0DD2" w:rsidRDefault="1E6F0DD2"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ve, kaj je linearna enačba in jo </w:t>
            </w:r>
            <w:r w:rsidR="0130D5FE" w:rsidRPr="0130D5FE">
              <w:rPr>
                <w:rFonts w:ascii="Calibri" w:eastAsia="Calibri" w:hAnsi="Calibri" w:cs="Calibri"/>
                <w:sz w:val="20"/>
                <w:szCs w:val="20"/>
              </w:rPr>
              <w:t>zna rešiti</w:t>
            </w:r>
          </w:p>
        </w:tc>
      </w:tr>
    </w:tbl>
    <w:p w14:paraId="30E71818" w14:textId="59145F8A" w:rsidR="00046FB1" w:rsidRDefault="00046FB1" w:rsidP="0130D5FE">
      <w:pPr>
        <w:rPr>
          <w:b/>
          <w:bCs/>
          <w:sz w:val="24"/>
          <w:szCs w:val="24"/>
        </w:rPr>
      </w:pPr>
    </w:p>
    <w:p w14:paraId="79F78A27" w14:textId="77777777" w:rsidR="00134558" w:rsidRDefault="00134558" w:rsidP="00046FB1">
      <w:pPr>
        <w:rPr>
          <w:b/>
          <w:bCs/>
          <w:sz w:val="24"/>
        </w:rPr>
      </w:pPr>
    </w:p>
    <w:p w14:paraId="58B9170F" w14:textId="5457F9E9" w:rsidR="0130D5FE" w:rsidRDefault="0130D5FE">
      <w:r>
        <w:br w:type="page"/>
      </w:r>
    </w:p>
    <w:tbl>
      <w:tblPr>
        <w:tblW w:w="0" w:type="auto"/>
        <w:tblInd w:w="105" w:type="dxa"/>
        <w:tblLayout w:type="fixed"/>
        <w:tblLook w:val="01E0" w:firstRow="1" w:lastRow="1" w:firstColumn="1" w:lastColumn="1" w:noHBand="0" w:noVBand="0"/>
      </w:tblPr>
      <w:tblGrid>
        <w:gridCol w:w="1268"/>
        <w:gridCol w:w="2487"/>
        <w:gridCol w:w="10586"/>
      </w:tblGrid>
      <w:tr w:rsidR="0130D5FE" w14:paraId="5DFE587C" w14:textId="77777777" w:rsidTr="6EAB92C5">
        <w:trPr>
          <w:trHeight w:val="1245"/>
        </w:trPr>
        <w:tc>
          <w:tcPr>
            <w:tcW w:w="12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8D5AD8" w14:textId="40154BFF" w:rsidR="0130D5FE" w:rsidRDefault="0130D5FE" w:rsidP="0130D5FE">
            <w:pPr>
              <w:jc w:val="center"/>
            </w:pPr>
            <w:r w:rsidRPr="0130D5FE">
              <w:rPr>
                <w:rFonts w:ascii="Calibri" w:eastAsia="Calibri" w:hAnsi="Calibri" w:cs="Calibri"/>
                <w:sz w:val="20"/>
                <w:szCs w:val="20"/>
              </w:rPr>
              <w:lastRenderedPageBreak/>
              <w:t>3.</w:t>
            </w:r>
          </w:p>
        </w:tc>
        <w:tc>
          <w:tcPr>
            <w:tcW w:w="248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3600B75" w14:textId="51672304" w:rsidR="0130D5FE" w:rsidRDefault="0130D5FE" w:rsidP="0130D5FE">
            <w:pPr>
              <w:rPr>
                <w:rFonts w:ascii="Calibri" w:eastAsia="Calibri" w:hAnsi="Calibri" w:cs="Calibri"/>
                <w:i/>
                <w:iCs/>
                <w:sz w:val="20"/>
                <w:szCs w:val="20"/>
              </w:rPr>
            </w:pPr>
            <w:r w:rsidRPr="0130D5FE">
              <w:rPr>
                <w:rFonts w:ascii="Calibri" w:eastAsia="Calibri" w:hAnsi="Calibri" w:cs="Calibri"/>
                <w:i/>
                <w:iCs/>
                <w:sz w:val="20"/>
                <w:szCs w:val="20"/>
              </w:rPr>
              <w:t>REALNA ŠTEVILA</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C176A4" w14:textId="6F07B606" w:rsidR="33BF7EEB" w:rsidRDefault="33BF7EEB" w:rsidP="6EAB92C5">
            <w:pPr>
              <w:pStyle w:val="Odstavekseznama"/>
              <w:spacing w:before="0"/>
              <w:ind w:left="252" w:hanging="180"/>
              <w:rPr>
                <w:rFonts w:ascii="Calibri" w:eastAsia="Calibri" w:hAnsi="Calibri" w:cs="Calibri"/>
                <w:sz w:val="20"/>
                <w:szCs w:val="20"/>
              </w:rPr>
            </w:pPr>
            <w:r w:rsidRPr="6EAB92C5">
              <w:rPr>
                <w:rFonts w:ascii="Calibri" w:eastAsia="Calibri" w:hAnsi="Calibri" w:cs="Calibri"/>
                <w:sz w:val="20"/>
                <w:szCs w:val="20"/>
              </w:rPr>
              <w:t>Dijak:</w:t>
            </w:r>
          </w:p>
          <w:p w14:paraId="4BBD87FD" w14:textId="3587EC4A" w:rsidR="05198715" w:rsidRDefault="05198715"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ve, kaj je sistem dveh linearnih enačb z dvema neznankama in ga zna rešiti,</w:t>
            </w:r>
          </w:p>
          <w:p w14:paraId="6764B985" w14:textId="5AC74BAA" w:rsidR="05198715" w:rsidRDefault="05198715"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iz danega besedila zapisati linearno enačbo oz. sistem dveh linearnih enačb in poiskati rešitev (na več načinov),</w:t>
            </w:r>
          </w:p>
          <w:p w14:paraId="6539EB21" w14:textId="24DF8021"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uporabljati sklepni račun,</w:t>
            </w:r>
          </w:p>
          <w:p w14:paraId="760D7D97" w14:textId="374F3013"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računati z odstotki,</w:t>
            </w:r>
          </w:p>
          <w:p w14:paraId="16C2BAF4" w14:textId="11DD4768"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uporabljati procentni račun v nalogah z besedilom,</w:t>
            </w:r>
          </w:p>
          <w:p w14:paraId="5B788FB3" w14:textId="7694D93D"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razume vzrok za nastanek realnih števil in izračuna enostavne vrednosti izrazov s koreni,</w:t>
            </w:r>
          </w:p>
          <w:p w14:paraId="24A90890" w14:textId="419E98CC"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zna zapisati interval in razume zapis intervala, </w:t>
            </w:r>
          </w:p>
          <w:p w14:paraId="36526CD4" w14:textId="028C69EA"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uporabiti znake neenakosti in pravila reševanja neenačb,</w:t>
            </w:r>
          </w:p>
          <w:p w14:paraId="30D1C71E" w14:textId="5B951141"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zna rešiti linearno neenačbo, </w:t>
            </w:r>
          </w:p>
          <w:p w14:paraId="4E47BE1C" w14:textId="34EFA544"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upošteva absolutno vrednost v danih izrazih,</w:t>
            </w:r>
          </w:p>
          <w:p w14:paraId="44AE477E" w14:textId="10B4C9B8"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reši preproste enačbe in neenačbe z absolutno vrednostjo.</w:t>
            </w:r>
          </w:p>
        </w:tc>
      </w:tr>
      <w:tr w:rsidR="0130D5FE" w14:paraId="243FD4FF" w14:textId="77777777" w:rsidTr="6EAB92C5">
        <w:trPr>
          <w:trHeight w:val="1245"/>
        </w:trPr>
        <w:tc>
          <w:tcPr>
            <w:tcW w:w="12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8E2AE" w14:textId="24DEB4AD" w:rsidR="0130D5FE" w:rsidRDefault="0130D5FE" w:rsidP="0130D5FE">
            <w:pPr>
              <w:jc w:val="center"/>
            </w:pPr>
            <w:r w:rsidRPr="0130D5FE">
              <w:rPr>
                <w:rFonts w:ascii="Calibri" w:eastAsia="Calibri" w:hAnsi="Calibri" w:cs="Calibri"/>
                <w:sz w:val="20"/>
                <w:szCs w:val="20"/>
              </w:rPr>
              <w:t xml:space="preserve"> </w:t>
            </w:r>
          </w:p>
          <w:p w14:paraId="16B2F55E" w14:textId="6AF84FC6" w:rsidR="0130D5FE" w:rsidRDefault="0130D5FE" w:rsidP="0130D5FE">
            <w:pPr>
              <w:jc w:val="center"/>
            </w:pPr>
            <w:r w:rsidRPr="0130D5FE">
              <w:rPr>
                <w:rFonts w:ascii="Calibri" w:eastAsia="Calibri" w:hAnsi="Calibri" w:cs="Calibri"/>
                <w:sz w:val="20"/>
                <w:szCs w:val="20"/>
              </w:rPr>
              <w:t xml:space="preserve"> </w:t>
            </w:r>
          </w:p>
          <w:p w14:paraId="3335FE27" w14:textId="23F70D37" w:rsidR="0130D5FE" w:rsidRDefault="0130D5FE" w:rsidP="0130D5FE">
            <w:pPr>
              <w:jc w:val="center"/>
            </w:pPr>
            <w:r w:rsidRPr="0130D5FE">
              <w:rPr>
                <w:rFonts w:ascii="Calibri" w:eastAsia="Calibri" w:hAnsi="Calibri" w:cs="Calibri"/>
                <w:sz w:val="20"/>
                <w:szCs w:val="20"/>
              </w:rPr>
              <w:t>4.</w:t>
            </w:r>
          </w:p>
        </w:tc>
        <w:tc>
          <w:tcPr>
            <w:tcW w:w="248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ACFFCA" w14:textId="30E6FD96" w:rsidR="0130D5FE" w:rsidRDefault="0130D5FE" w:rsidP="0130D5FE">
            <w:r w:rsidRPr="0130D5FE">
              <w:rPr>
                <w:rFonts w:ascii="Calibri" w:eastAsia="Calibri" w:hAnsi="Calibri" w:cs="Calibri"/>
                <w:sz w:val="20"/>
                <w:szCs w:val="20"/>
              </w:rPr>
              <w:t xml:space="preserve"> </w:t>
            </w:r>
          </w:p>
          <w:p w14:paraId="06B084E3" w14:textId="5DCCBD0B" w:rsidR="0130D5FE" w:rsidRDefault="0130D5FE" w:rsidP="0130D5FE">
            <w:r w:rsidRPr="0130D5FE">
              <w:rPr>
                <w:rFonts w:ascii="Calibri" w:eastAsia="Calibri" w:hAnsi="Calibri" w:cs="Calibri"/>
                <w:sz w:val="20"/>
                <w:szCs w:val="20"/>
              </w:rPr>
              <w:t xml:space="preserve"> </w:t>
            </w:r>
          </w:p>
          <w:p w14:paraId="6D2AFD60" w14:textId="2C0FB8EA" w:rsidR="0130D5FE" w:rsidRDefault="0130D5FE" w:rsidP="0130D5FE">
            <w:r w:rsidRPr="0130D5FE">
              <w:rPr>
                <w:rFonts w:ascii="Calibri" w:eastAsia="Calibri" w:hAnsi="Calibri" w:cs="Calibri"/>
                <w:i/>
                <w:iCs/>
                <w:sz w:val="20"/>
                <w:szCs w:val="20"/>
              </w:rPr>
              <w:t>LINEARNA FUNKCIJA</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3B003D" w14:textId="7BA413E0" w:rsidR="0130D5FE" w:rsidRDefault="0130D5FE" w:rsidP="0130D5FE">
            <w:r w:rsidRPr="0130D5FE">
              <w:rPr>
                <w:rFonts w:ascii="Calibri" w:eastAsia="Calibri" w:hAnsi="Calibri" w:cs="Calibri"/>
                <w:sz w:val="20"/>
                <w:szCs w:val="20"/>
              </w:rPr>
              <w:t>Dijak:</w:t>
            </w:r>
          </w:p>
          <w:p w14:paraId="032AF472" w14:textId="7DE0B0AE"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v pravokotnem koordinatnem sistemu zna prikazati dane točke in prebrati koordinate že označenih točk,</w:t>
            </w:r>
          </w:p>
          <w:p w14:paraId="5DC42498" w14:textId="350681A2"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narisati (predstaviti) množice točk v ravnini,</w:t>
            </w:r>
          </w:p>
          <w:p w14:paraId="1AE103DF" w14:textId="0D2D6736"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izračunati razdaljo med točkama,</w:t>
            </w:r>
          </w:p>
          <w:p w14:paraId="2A22EA52" w14:textId="1AFCCDB8"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iz danih treh točk koordinatnem sistemu izračuna ploščino in določi orientacijo trikotnika,</w:t>
            </w:r>
          </w:p>
          <w:p w14:paraId="4C8BAF81" w14:textId="7D78B3A6"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pozna splošno definicijo funkcije in definicijo realne funkcije realne spremenljivke,</w:t>
            </w:r>
          </w:p>
          <w:p w14:paraId="01972168" w14:textId="1A28C40E"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uporablja različne načine predstavitve funkcije: enačbo (funkcijski predpis), tabelo in graf.</w:t>
            </w:r>
          </w:p>
          <w:p w14:paraId="31D2FB86" w14:textId="3B8A9B06"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izračunati ničlo funkcije in začetno vrednost,</w:t>
            </w:r>
          </w:p>
          <w:p w14:paraId="5571536C" w14:textId="3E104921"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ugotoviti predznak funkcije,</w:t>
            </w:r>
          </w:p>
          <w:p w14:paraId="441EE69F" w14:textId="22137A11"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pove definicijo linearne funkcije in pozna njen zapis,</w:t>
            </w:r>
          </w:p>
          <w:p w14:paraId="35228043" w14:textId="7F111364"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 xml:space="preserve">zna narisati graf linearne funkcije, </w:t>
            </w:r>
          </w:p>
          <w:p w14:paraId="5BB3EE93" w14:textId="2AB9D892"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poišče presečišči z osema in vrednost funkcije v dani točki,</w:t>
            </w:r>
          </w:p>
          <w:p w14:paraId="59215FB3" w14:textId="5CE93772" w:rsidR="0130D5FE" w:rsidRDefault="0130D5FE" w:rsidP="00F96B1F">
            <w:pPr>
              <w:pStyle w:val="Odstavekseznama"/>
              <w:numPr>
                <w:ilvl w:val="0"/>
                <w:numId w:val="63"/>
              </w:numPr>
              <w:spacing w:before="0"/>
              <w:ind w:left="252" w:hanging="180"/>
              <w:rPr>
                <w:rFonts w:ascii="Calibri" w:eastAsia="Calibri" w:hAnsi="Calibri" w:cs="Calibri"/>
                <w:sz w:val="20"/>
                <w:szCs w:val="20"/>
              </w:rPr>
            </w:pPr>
            <w:r w:rsidRPr="0130D5FE">
              <w:rPr>
                <w:rFonts w:ascii="Calibri" w:eastAsia="Calibri" w:hAnsi="Calibri" w:cs="Calibri"/>
                <w:sz w:val="20"/>
                <w:szCs w:val="20"/>
              </w:rPr>
              <w:t>zna zapisati premico v vseh treh oblikah,</w:t>
            </w:r>
          </w:p>
          <w:p w14:paraId="72CB9C31" w14:textId="1F667E18" w:rsidR="0130D5FE" w:rsidRDefault="2983754F" w:rsidP="00F96B1F">
            <w:pPr>
              <w:pStyle w:val="Odstavekseznama"/>
              <w:numPr>
                <w:ilvl w:val="0"/>
                <w:numId w:val="63"/>
              </w:numPr>
              <w:spacing w:before="0"/>
              <w:ind w:left="252" w:hanging="180"/>
              <w:rPr>
                <w:rFonts w:ascii="Calibri" w:eastAsia="Calibri" w:hAnsi="Calibri" w:cs="Calibri"/>
                <w:sz w:val="20"/>
                <w:szCs w:val="20"/>
              </w:rPr>
            </w:pPr>
            <w:r w:rsidRPr="6EAB92C5">
              <w:rPr>
                <w:rFonts w:ascii="Calibri" w:eastAsia="Calibri" w:hAnsi="Calibri" w:cs="Calibri"/>
                <w:sz w:val="20"/>
                <w:szCs w:val="20"/>
              </w:rPr>
              <w:t>zna poiskati presečišče dveh premic grafično in z računom</w:t>
            </w:r>
            <w:r w:rsidR="173423F8" w:rsidRPr="6EAB92C5">
              <w:rPr>
                <w:rFonts w:ascii="Calibri" w:eastAsia="Calibri" w:hAnsi="Calibri" w:cs="Calibri"/>
                <w:sz w:val="20"/>
                <w:szCs w:val="20"/>
              </w:rPr>
              <w:t>.</w:t>
            </w:r>
          </w:p>
        </w:tc>
      </w:tr>
    </w:tbl>
    <w:p w14:paraId="7424922B" w14:textId="4D7F2D7B" w:rsidR="0130D5FE" w:rsidRDefault="0130D5FE"/>
    <w:p w14:paraId="66365433" w14:textId="085A6A04" w:rsidR="0130D5FE" w:rsidRDefault="0130D5FE">
      <w:r>
        <w:br w:type="page"/>
      </w:r>
    </w:p>
    <w:p w14:paraId="5D0313D2" w14:textId="1AD23A89" w:rsidR="30B491A3" w:rsidRDefault="30B491A3" w:rsidP="6EAB92C5">
      <w:pPr>
        <w:rPr>
          <w:rFonts w:asciiTheme="minorHAnsi" w:eastAsiaTheme="minorEastAsia" w:hAnsiTheme="minorHAnsi" w:cstheme="minorBidi"/>
          <w:b/>
          <w:bCs/>
          <w:sz w:val="24"/>
          <w:szCs w:val="24"/>
          <w:u w:val="single"/>
        </w:rPr>
      </w:pPr>
      <w:r w:rsidRPr="6EAB92C5">
        <w:rPr>
          <w:rFonts w:asciiTheme="minorHAnsi" w:eastAsiaTheme="minorEastAsia" w:hAnsiTheme="minorHAnsi" w:cstheme="minorBidi"/>
          <w:b/>
          <w:bCs/>
          <w:sz w:val="24"/>
          <w:szCs w:val="24"/>
        </w:rPr>
        <w:lastRenderedPageBreak/>
        <w:t xml:space="preserve">PREDMET: MATEMATIKA, LETNIK: 2., UČITELJ: Katja </w:t>
      </w:r>
      <w:proofErr w:type="spellStart"/>
      <w:r w:rsidRPr="6EAB92C5">
        <w:rPr>
          <w:rFonts w:asciiTheme="minorHAnsi" w:eastAsiaTheme="minorEastAsia" w:hAnsiTheme="minorHAnsi" w:cstheme="minorBidi"/>
          <w:b/>
          <w:bCs/>
          <w:sz w:val="24"/>
          <w:szCs w:val="24"/>
        </w:rPr>
        <w:t>Cimermančič</w:t>
      </w:r>
      <w:proofErr w:type="spellEnd"/>
    </w:p>
    <w:p w14:paraId="13DB8396" w14:textId="5425A23D" w:rsidR="6EAB92C5" w:rsidRDefault="6EAB92C5" w:rsidP="6EAB92C5">
      <w:pPr>
        <w:rPr>
          <w:b/>
          <w:bCs/>
          <w:sz w:val="24"/>
          <w:szCs w:val="24"/>
        </w:rPr>
      </w:pPr>
    </w:p>
    <w:tbl>
      <w:tblPr>
        <w:tblW w:w="0" w:type="auto"/>
        <w:tblInd w:w="105" w:type="dxa"/>
        <w:tblLayout w:type="fixed"/>
        <w:tblLook w:val="01E0" w:firstRow="1" w:lastRow="1" w:firstColumn="1" w:lastColumn="1" w:noHBand="0" w:noVBand="0"/>
      </w:tblPr>
      <w:tblGrid>
        <w:gridCol w:w="1205"/>
        <w:gridCol w:w="2357"/>
        <w:gridCol w:w="11224"/>
      </w:tblGrid>
      <w:tr w:rsidR="0130D5FE" w14:paraId="3FB6CAF0" w14:textId="77777777" w:rsidTr="6EAB92C5">
        <w:trPr>
          <w:trHeight w:val="660"/>
        </w:trPr>
        <w:tc>
          <w:tcPr>
            <w:tcW w:w="12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118BE2" w14:textId="4ACB5EDB" w:rsidR="0130D5FE" w:rsidRDefault="2983754F" w:rsidP="0130D5FE">
            <w:r w:rsidRPr="6EAB92C5">
              <w:rPr>
                <w:rFonts w:ascii="Calibri" w:eastAsia="Calibri" w:hAnsi="Calibri" w:cs="Calibri"/>
                <w:color w:val="000000" w:themeColor="text1"/>
                <w:sz w:val="20"/>
                <w:szCs w:val="20"/>
              </w:rPr>
              <w:t xml:space="preserve">Številka </w:t>
            </w:r>
          </w:p>
          <w:p w14:paraId="4A396FA9" w14:textId="3C74C3E1" w:rsidR="0130D5FE" w:rsidRDefault="2983754F" w:rsidP="0130D5FE">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sklopa</w:t>
            </w:r>
          </w:p>
        </w:tc>
        <w:tc>
          <w:tcPr>
            <w:tcW w:w="23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CFB20C" w14:textId="734FBBCA" w:rsidR="0130D5FE" w:rsidRDefault="0130D5FE" w:rsidP="0130D5FE">
            <w:r w:rsidRPr="0130D5FE">
              <w:rPr>
                <w:rFonts w:ascii="Calibri" w:eastAsia="Calibri" w:hAnsi="Calibri" w:cs="Calibri"/>
                <w:b/>
                <w:bCs/>
                <w:color w:val="000000" w:themeColor="text1"/>
                <w:sz w:val="20"/>
                <w:szCs w:val="20"/>
              </w:rPr>
              <w:t>Ocenjevalni sklop</w:t>
            </w:r>
          </w:p>
        </w:tc>
        <w:tc>
          <w:tcPr>
            <w:tcW w:w="112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431C14" w14:textId="1211A4AD" w:rsidR="0130D5FE" w:rsidRDefault="0130D5FE" w:rsidP="0130D5FE">
            <w:r w:rsidRPr="0130D5FE">
              <w:rPr>
                <w:rFonts w:ascii="Calibri" w:eastAsia="Calibri" w:hAnsi="Calibri" w:cs="Calibri"/>
                <w:color w:val="000000" w:themeColor="text1"/>
                <w:sz w:val="20"/>
                <w:szCs w:val="20"/>
              </w:rPr>
              <w:t>Minimalni standardi</w:t>
            </w:r>
          </w:p>
        </w:tc>
      </w:tr>
      <w:tr w:rsidR="0130D5FE" w14:paraId="52437BB7" w14:textId="77777777" w:rsidTr="6EAB92C5">
        <w:trPr>
          <w:trHeight w:val="1230"/>
        </w:trPr>
        <w:tc>
          <w:tcPr>
            <w:tcW w:w="12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99A574" w14:textId="6E17CD5E" w:rsidR="6EAB92C5" w:rsidRDefault="6EAB92C5" w:rsidP="6EAB92C5">
            <w:r w:rsidRPr="6EAB92C5">
              <w:rPr>
                <w:rFonts w:ascii="Calibri" w:eastAsia="Calibri" w:hAnsi="Calibri" w:cs="Calibri"/>
                <w:sz w:val="20"/>
                <w:szCs w:val="20"/>
              </w:rPr>
              <w:t xml:space="preserve">  </w:t>
            </w:r>
          </w:p>
          <w:p w14:paraId="01827848" w14:textId="4FB1458A" w:rsidR="6EAB92C5" w:rsidRDefault="6EAB92C5"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1.</w:t>
            </w:r>
          </w:p>
          <w:p w14:paraId="44B8A484" w14:textId="0F265A3B" w:rsidR="6EAB92C5" w:rsidRDefault="6EAB92C5" w:rsidP="6EAB92C5">
            <w:r w:rsidRPr="6EAB92C5">
              <w:rPr>
                <w:rFonts w:ascii="Calibri" w:eastAsia="Calibri" w:hAnsi="Calibri" w:cs="Calibri"/>
                <w:sz w:val="20"/>
                <w:szCs w:val="20"/>
              </w:rPr>
              <w:t xml:space="preserve"> </w:t>
            </w:r>
          </w:p>
          <w:p w14:paraId="69DD5DBC" w14:textId="4DBD050F" w:rsidR="6EAB92C5" w:rsidRDefault="6EAB92C5" w:rsidP="6EAB92C5">
            <w:r w:rsidRPr="6EAB92C5">
              <w:rPr>
                <w:rFonts w:ascii="Calibri" w:eastAsia="Calibri" w:hAnsi="Calibri" w:cs="Calibri"/>
                <w:b/>
                <w:bCs/>
                <w:sz w:val="20"/>
                <w:szCs w:val="20"/>
              </w:rPr>
              <w:t xml:space="preserve"> </w:t>
            </w:r>
          </w:p>
        </w:tc>
        <w:tc>
          <w:tcPr>
            <w:tcW w:w="23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0A881F" w14:textId="0F0616E9"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KVADRATNA FUNKCIJA</w:t>
            </w:r>
          </w:p>
        </w:tc>
        <w:tc>
          <w:tcPr>
            <w:tcW w:w="112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E93773" w14:textId="51D8CA2F" w:rsidR="0130D5FE" w:rsidRDefault="2983754F" w:rsidP="6EAB92C5">
            <w:pPr>
              <w:pStyle w:val="Odstavekseznama"/>
              <w:spacing w:before="0"/>
              <w:ind w:left="266" w:hanging="284"/>
              <w:rPr>
                <w:rFonts w:ascii="Calibri" w:eastAsia="Calibri" w:hAnsi="Calibri" w:cs="Calibri"/>
                <w:sz w:val="20"/>
                <w:szCs w:val="20"/>
              </w:rPr>
            </w:pPr>
            <w:r w:rsidRPr="6EAB92C5">
              <w:rPr>
                <w:rFonts w:ascii="Calibri" w:eastAsia="Calibri" w:hAnsi="Calibri" w:cs="Calibri"/>
                <w:sz w:val="20"/>
                <w:szCs w:val="20"/>
              </w:rPr>
              <w:t>Dijak</w:t>
            </w:r>
            <w:r w:rsidR="35C37D9C" w:rsidRPr="6EAB92C5">
              <w:rPr>
                <w:rFonts w:ascii="Calibri" w:eastAsia="Calibri" w:hAnsi="Calibri" w:cs="Calibri"/>
                <w:sz w:val="20"/>
                <w:szCs w:val="20"/>
              </w:rPr>
              <w:t>:</w:t>
            </w:r>
          </w:p>
          <w:p w14:paraId="5A1C5D75" w14:textId="288FBFF7" w:rsidR="0130D5FE" w:rsidRDefault="2983754F" w:rsidP="00F96B1F">
            <w:pPr>
              <w:pStyle w:val="Odstavekseznama"/>
              <w:numPr>
                <w:ilvl w:val="0"/>
                <w:numId w:val="13"/>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k danemu grafu nariše graf: zrcaljen preko koordinatnih osi, vzporedno premaknjen, raztegnjen.</w:t>
            </w:r>
          </w:p>
          <w:p w14:paraId="0F508D4C" w14:textId="7D1FA139" w:rsidR="0130D5FE" w:rsidRDefault="2983754F" w:rsidP="00F96B1F">
            <w:pPr>
              <w:pStyle w:val="Odstavekseznama"/>
              <w:numPr>
                <w:ilvl w:val="0"/>
                <w:numId w:val="62"/>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računsko in grafično v preprostih primerih iz dane bijektivne funkcije poišče inverzno funkcijo.</w:t>
            </w:r>
          </w:p>
          <w:p w14:paraId="1B95AC4D" w14:textId="69C2F9C4"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zapiše kvadratno funkcijo pri različnih podatkih in v različnih oblikah.</w:t>
            </w:r>
          </w:p>
          <w:p w14:paraId="40CADD2F" w14:textId="1251F0BA"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nariše graf kvadratne funkcije.</w:t>
            </w:r>
          </w:p>
          <w:p w14:paraId="2D3E74A7" w14:textId="7875717B"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reši kvadratno enačbo, neenačbo, sistem linearne in kvadratne enačbe ter sistem dveh kvadratnih enačb.</w:t>
            </w:r>
          </w:p>
        </w:tc>
      </w:tr>
      <w:tr w:rsidR="0130D5FE" w14:paraId="6EFDF306" w14:textId="77777777" w:rsidTr="6EAB92C5">
        <w:trPr>
          <w:trHeight w:val="1020"/>
        </w:trPr>
        <w:tc>
          <w:tcPr>
            <w:tcW w:w="12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5536AD" w14:textId="7A4E0BEE" w:rsidR="6EAB92C5" w:rsidRDefault="6EAB92C5" w:rsidP="6EAB92C5">
            <w:r w:rsidRPr="6EAB92C5">
              <w:rPr>
                <w:rFonts w:ascii="Calibri" w:eastAsia="Calibri" w:hAnsi="Calibri" w:cs="Calibri"/>
                <w:sz w:val="20"/>
                <w:szCs w:val="20"/>
              </w:rPr>
              <w:t xml:space="preserve"> </w:t>
            </w:r>
          </w:p>
          <w:p w14:paraId="152A7A10" w14:textId="46CC88D5" w:rsidR="6EAB92C5" w:rsidRDefault="6EAB92C5" w:rsidP="6EAB92C5">
            <w:r w:rsidRPr="6EAB92C5">
              <w:rPr>
                <w:rFonts w:ascii="Calibri" w:eastAsia="Calibri" w:hAnsi="Calibri" w:cs="Calibri"/>
                <w:sz w:val="20"/>
                <w:szCs w:val="20"/>
              </w:rPr>
              <w:t xml:space="preserve"> </w:t>
            </w:r>
          </w:p>
          <w:p w14:paraId="0BC32B55" w14:textId="7D101A61" w:rsidR="6EAB92C5" w:rsidRDefault="6EAB92C5"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2.</w:t>
            </w:r>
          </w:p>
          <w:p w14:paraId="6FE232EC" w14:textId="6B4E4B04" w:rsidR="6EAB92C5" w:rsidRDefault="6EAB92C5" w:rsidP="6EAB92C5">
            <w:r w:rsidRPr="6EAB92C5">
              <w:rPr>
                <w:rFonts w:ascii="Calibri" w:eastAsia="Calibri" w:hAnsi="Calibri" w:cs="Calibri"/>
                <w:sz w:val="20"/>
                <w:szCs w:val="20"/>
              </w:rPr>
              <w:t xml:space="preserve"> </w:t>
            </w:r>
          </w:p>
          <w:p w14:paraId="79FB3E9E" w14:textId="68A58734" w:rsidR="6EAB92C5" w:rsidRDefault="6EAB92C5" w:rsidP="6EAB92C5">
            <w:r w:rsidRPr="6EAB92C5">
              <w:rPr>
                <w:rFonts w:ascii="Calibri" w:eastAsia="Calibri" w:hAnsi="Calibri" w:cs="Calibri"/>
                <w:b/>
                <w:bCs/>
                <w:sz w:val="20"/>
                <w:szCs w:val="20"/>
              </w:rPr>
              <w:t xml:space="preserve"> </w:t>
            </w:r>
          </w:p>
        </w:tc>
        <w:tc>
          <w:tcPr>
            <w:tcW w:w="23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2D9CC7" w14:textId="0B400BFA" w:rsidR="360E5D40" w:rsidRDefault="360E5D40" w:rsidP="6EAB92C5">
            <w:pPr>
              <w:rPr>
                <w:rFonts w:ascii="Calibri" w:eastAsia="Calibri" w:hAnsi="Calibri" w:cs="Calibri"/>
                <w:i/>
                <w:iCs/>
                <w:sz w:val="20"/>
                <w:szCs w:val="20"/>
              </w:rPr>
            </w:pPr>
            <w:r w:rsidRPr="6EAB92C5">
              <w:rPr>
                <w:rFonts w:ascii="Calibri" w:eastAsia="Calibri" w:hAnsi="Calibri" w:cs="Calibri"/>
                <w:i/>
                <w:iCs/>
                <w:sz w:val="20"/>
                <w:szCs w:val="20"/>
              </w:rPr>
              <w:t>LASTNOSTI FUNKCIJ, POTENČNE FUNKCIJE,</w:t>
            </w:r>
          </w:p>
          <w:p w14:paraId="372FEE18" w14:textId="48ABC2B3"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POTENCE IN KORENI</w:t>
            </w:r>
          </w:p>
        </w:tc>
        <w:tc>
          <w:tcPr>
            <w:tcW w:w="112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DAD3FD" w14:textId="04960B57" w:rsidR="0130D5FE" w:rsidRDefault="2983754F" w:rsidP="6EAB92C5">
            <w:pPr>
              <w:pStyle w:val="Odstavekseznama"/>
              <w:spacing w:before="0"/>
              <w:ind w:left="266" w:hanging="284"/>
              <w:rPr>
                <w:rFonts w:ascii="Calibri" w:eastAsia="Calibri" w:hAnsi="Calibri" w:cs="Calibri"/>
                <w:sz w:val="20"/>
                <w:szCs w:val="20"/>
              </w:rPr>
            </w:pPr>
            <w:r w:rsidRPr="6EAB92C5">
              <w:rPr>
                <w:rFonts w:ascii="Calibri" w:eastAsia="Calibri" w:hAnsi="Calibri" w:cs="Calibri"/>
                <w:sz w:val="20"/>
                <w:szCs w:val="20"/>
              </w:rPr>
              <w:t>Dijak</w:t>
            </w:r>
            <w:r w:rsidR="55681CD1" w:rsidRPr="6EAB92C5">
              <w:rPr>
                <w:rFonts w:ascii="Calibri" w:eastAsia="Calibri" w:hAnsi="Calibri" w:cs="Calibri"/>
                <w:sz w:val="20"/>
                <w:szCs w:val="20"/>
              </w:rPr>
              <w:t>:</w:t>
            </w:r>
            <w:r w:rsidRPr="6EAB92C5">
              <w:rPr>
                <w:rFonts w:ascii="Calibri" w:eastAsia="Calibri" w:hAnsi="Calibri" w:cs="Calibri"/>
                <w:sz w:val="20"/>
                <w:szCs w:val="20"/>
              </w:rPr>
              <w:t xml:space="preserve"> </w:t>
            </w:r>
          </w:p>
          <w:p w14:paraId="3E686EC9" w14:textId="1505E6A1" w:rsidR="0130D5FE" w:rsidRDefault="14584B5C"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prepozna in riše osnovne in premaknjene potenčne funkcije ter našteje njihove lastnosti.</w:t>
            </w:r>
          </w:p>
          <w:p w14:paraId="41CF3981" w14:textId="2F97EC51" w:rsidR="0130D5FE" w:rsidRDefault="14584B5C" w:rsidP="00F96B1F">
            <w:pPr>
              <w:pStyle w:val="Odstavekseznama"/>
              <w:numPr>
                <w:ilvl w:val="0"/>
                <w:numId w:val="62"/>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k danemu grafu nariše graf: zrcaljen preko koordinatnih osi, vzporedno premaknjen, raztegnjen.</w:t>
            </w:r>
          </w:p>
          <w:p w14:paraId="1C0CBAED" w14:textId="68755F63" w:rsidR="0130D5FE" w:rsidRDefault="14584B5C" w:rsidP="00F96B1F">
            <w:pPr>
              <w:pStyle w:val="Odstavekseznama"/>
              <w:numPr>
                <w:ilvl w:val="0"/>
                <w:numId w:val="62"/>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računsko in grafično v preprostih primerih iz dane bijektivne funkcije poišče inverzno funkcijo.</w:t>
            </w:r>
          </w:p>
          <w:p w14:paraId="05441EDB" w14:textId="61852B39" w:rsidR="0130D5FE" w:rsidRDefault="14584B5C" w:rsidP="00F96B1F">
            <w:pPr>
              <w:pStyle w:val="Odstavekseznama"/>
              <w:numPr>
                <w:ilvl w:val="0"/>
                <w:numId w:val="62"/>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iz grafa poišče lastnosti funkcij (ničle, začetno vrednost, definicijsko območje, zalogo vrednosti, interval naraščanja, padanja, predznak na intervalu, omejenost, maksimumi, minimumi)</w:t>
            </w:r>
            <w:r w:rsidR="4D174F16" w:rsidRPr="6EAB92C5">
              <w:rPr>
                <w:rFonts w:ascii="Calibri" w:eastAsia="Calibri" w:hAnsi="Calibri" w:cs="Calibri"/>
                <w:sz w:val="20"/>
                <w:szCs w:val="20"/>
              </w:rPr>
              <w:t>.</w:t>
            </w:r>
          </w:p>
          <w:p w14:paraId="51BBCE49" w14:textId="7A2F36B3" w:rsidR="0130D5FE" w:rsidRDefault="14584B5C" w:rsidP="00F96B1F">
            <w:pPr>
              <w:pStyle w:val="Odstavekseznama"/>
              <w:numPr>
                <w:ilvl w:val="0"/>
                <w:numId w:val="62"/>
              </w:numPr>
              <w:spacing w:before="0" w:line="259" w:lineRule="auto"/>
              <w:ind w:left="266" w:hanging="284"/>
              <w:rPr>
                <w:rFonts w:ascii="Calibri" w:eastAsia="Calibri" w:hAnsi="Calibri" w:cs="Calibri"/>
                <w:sz w:val="20"/>
                <w:szCs w:val="20"/>
              </w:rPr>
            </w:pPr>
            <w:r w:rsidRPr="6EAB92C5">
              <w:rPr>
                <w:rFonts w:ascii="Calibri" w:eastAsia="Calibri" w:hAnsi="Calibri" w:cs="Calibri"/>
                <w:sz w:val="20"/>
                <w:szCs w:val="20"/>
              </w:rPr>
              <w:t>izračuna ničle in začetno vrednost linearne, razcepne kvadratne funkcije, korenske funkcije, potenčne funkcije</w:t>
            </w:r>
            <w:r w:rsidR="1A282696" w:rsidRPr="6EAB92C5">
              <w:rPr>
                <w:rFonts w:ascii="Calibri" w:eastAsia="Calibri" w:hAnsi="Calibri" w:cs="Calibri"/>
                <w:sz w:val="20"/>
                <w:szCs w:val="20"/>
              </w:rPr>
              <w:t>.</w:t>
            </w:r>
          </w:p>
          <w:p w14:paraId="13F1FDB8" w14:textId="5CCBE47A"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pozna potence  vseh vrst in računa z njimi.</w:t>
            </w:r>
          </w:p>
          <w:p w14:paraId="344C2570" w14:textId="34DFF22B"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pozna korene vseh vrst in računat z njimi.</w:t>
            </w:r>
          </w:p>
          <w:p w14:paraId="1EA515A2" w14:textId="111AD05B"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prepozna in nariše osnovne in premaknjene potenčne funkcije ter našteje njihove lastnosti.</w:t>
            </w:r>
          </w:p>
          <w:p w14:paraId="5D4C351A" w14:textId="3184FB39"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reši osnovne potenčne enačbe.</w:t>
            </w:r>
          </w:p>
          <w:p w14:paraId="48A820D9" w14:textId="3F64379C"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reši preproste iracionalne enačbe.</w:t>
            </w:r>
          </w:p>
        </w:tc>
      </w:tr>
      <w:tr w:rsidR="0130D5FE" w14:paraId="176D8958" w14:textId="77777777" w:rsidTr="6EAB92C5">
        <w:trPr>
          <w:trHeight w:val="1320"/>
        </w:trPr>
        <w:tc>
          <w:tcPr>
            <w:tcW w:w="12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EBC60C" w14:textId="40154BFF" w:rsidR="0130D5FE" w:rsidRDefault="460259B0" w:rsidP="6EAB92C5">
            <w:pPr>
              <w:jc w:val="center"/>
            </w:pPr>
            <w:r w:rsidRPr="6EAB92C5">
              <w:rPr>
                <w:rFonts w:ascii="Calibri" w:eastAsia="Calibri" w:hAnsi="Calibri" w:cs="Calibri"/>
                <w:sz w:val="20"/>
                <w:szCs w:val="20"/>
              </w:rPr>
              <w:t>3.</w:t>
            </w:r>
          </w:p>
          <w:p w14:paraId="01596065" w14:textId="5B8B8031" w:rsidR="0130D5FE" w:rsidRDefault="0130D5FE" w:rsidP="6EAB92C5">
            <w:pPr>
              <w:rPr>
                <w:rFonts w:ascii="Calibri" w:eastAsia="Calibri" w:hAnsi="Calibri" w:cs="Calibri"/>
                <w:sz w:val="20"/>
                <w:szCs w:val="20"/>
              </w:rPr>
            </w:pPr>
          </w:p>
        </w:tc>
        <w:tc>
          <w:tcPr>
            <w:tcW w:w="23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1A3FE1" w14:textId="1D5E9A20"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 xml:space="preserve">GEOMETRIJA </w:t>
            </w:r>
          </w:p>
          <w:p w14:paraId="086ECC83" w14:textId="05D06C9F"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V RAVNINI</w:t>
            </w:r>
          </w:p>
        </w:tc>
        <w:tc>
          <w:tcPr>
            <w:tcW w:w="112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DBDEBF" w14:textId="33A37E2F" w:rsidR="3CDFDDC1" w:rsidRDefault="3CDFDDC1" w:rsidP="6EAB92C5">
            <w:pPr>
              <w:pStyle w:val="Odstavekseznama"/>
              <w:spacing w:before="0"/>
              <w:ind w:left="266" w:hanging="284"/>
              <w:rPr>
                <w:rFonts w:ascii="Calibri" w:eastAsia="Calibri" w:hAnsi="Calibri" w:cs="Calibri"/>
                <w:sz w:val="20"/>
                <w:szCs w:val="20"/>
              </w:rPr>
            </w:pPr>
            <w:r w:rsidRPr="6EAB92C5">
              <w:rPr>
                <w:rFonts w:ascii="Calibri" w:eastAsia="Calibri" w:hAnsi="Calibri" w:cs="Calibri"/>
                <w:sz w:val="20"/>
                <w:szCs w:val="20"/>
              </w:rPr>
              <w:t>Dijak:</w:t>
            </w:r>
          </w:p>
          <w:p w14:paraId="772F61D7" w14:textId="314B1767"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ugotavlja različne medsebojne lege in odnose med geometrijskimi elementi in jih uporablja.</w:t>
            </w:r>
          </w:p>
          <w:p w14:paraId="45002FF3" w14:textId="5136DABD"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konstruira pravokotnico na premico skozi dano točko in simetralo daljice.</w:t>
            </w:r>
          </w:p>
          <w:p w14:paraId="3979EB62" w14:textId="70F79BB4"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prepozna konveksno množico, skladne in podobne like.</w:t>
            </w:r>
          </w:p>
          <w:p w14:paraId="36986589" w14:textId="7C07BBB6"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konstruira simetralo danega kota, konstruira kote.</w:t>
            </w:r>
          </w:p>
          <w:p w14:paraId="6D311FBC" w14:textId="3577F524"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konstruira trikotnik</w:t>
            </w:r>
            <w:r w:rsidR="52DA466A" w:rsidRPr="6EAB92C5">
              <w:rPr>
                <w:rFonts w:ascii="Calibri" w:eastAsia="Calibri" w:hAnsi="Calibri" w:cs="Calibri"/>
                <w:sz w:val="20"/>
                <w:szCs w:val="20"/>
              </w:rPr>
              <w:t xml:space="preserve"> z danimi podatki in njegove znamenite točke</w:t>
            </w:r>
            <w:r w:rsidRPr="6EAB92C5">
              <w:rPr>
                <w:rFonts w:ascii="Calibri" w:eastAsia="Calibri" w:hAnsi="Calibri" w:cs="Calibri"/>
                <w:sz w:val="20"/>
                <w:szCs w:val="20"/>
              </w:rPr>
              <w:t>.</w:t>
            </w:r>
          </w:p>
          <w:p w14:paraId="46532C7B" w14:textId="4E614E7F"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razdeli daljico na n enakih delov.</w:t>
            </w:r>
          </w:p>
          <w:p w14:paraId="4E6A8E18" w14:textId="2933AD29"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izračuna notranje kote pravilnega n-kotnika in število diagonal n-kotnika.</w:t>
            </w:r>
          </w:p>
          <w:p w14:paraId="39147BAA" w14:textId="56311213"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v poljubni točki krožnice konstruira tangento.</w:t>
            </w:r>
          </w:p>
          <w:p w14:paraId="466F17EA" w14:textId="16D3EE20" w:rsidR="0130D5FE" w:rsidRDefault="2983754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uporablja zvezo med središčnim in obodnim kotom nad istim lokom.</w:t>
            </w:r>
          </w:p>
          <w:p w14:paraId="528FC0B7" w14:textId="77858CE4" w:rsidR="0130D5FE" w:rsidRDefault="5932FFAF" w:rsidP="00F96B1F">
            <w:pPr>
              <w:pStyle w:val="Odstavekseznama"/>
              <w:numPr>
                <w:ilvl w:val="0"/>
                <w:numId w:val="62"/>
              </w:numPr>
              <w:spacing w:before="0"/>
              <w:ind w:left="266" w:hanging="284"/>
              <w:rPr>
                <w:rFonts w:ascii="Calibri" w:eastAsia="Calibri" w:hAnsi="Calibri" w:cs="Calibri"/>
                <w:sz w:val="20"/>
                <w:szCs w:val="20"/>
              </w:rPr>
            </w:pPr>
            <w:r w:rsidRPr="6EAB92C5">
              <w:rPr>
                <w:rFonts w:ascii="Calibri" w:eastAsia="Calibri" w:hAnsi="Calibri" w:cs="Calibri"/>
                <w:sz w:val="20"/>
                <w:szCs w:val="20"/>
              </w:rPr>
              <w:t>uporablja podobnost.</w:t>
            </w:r>
          </w:p>
        </w:tc>
      </w:tr>
    </w:tbl>
    <w:p w14:paraId="78350259" w14:textId="356AC332" w:rsidR="07EE2579" w:rsidRDefault="07EE2579" w:rsidP="6EAB92C5">
      <w:pPr>
        <w:rPr>
          <w:rFonts w:asciiTheme="minorHAnsi" w:eastAsiaTheme="minorEastAsia" w:hAnsiTheme="minorHAnsi" w:cstheme="minorBidi"/>
          <w:b/>
          <w:bCs/>
          <w:sz w:val="24"/>
          <w:szCs w:val="24"/>
          <w:u w:val="single"/>
        </w:rPr>
      </w:pPr>
      <w:r w:rsidRPr="6EAB92C5">
        <w:rPr>
          <w:rFonts w:asciiTheme="minorHAnsi" w:eastAsiaTheme="minorEastAsia" w:hAnsiTheme="minorHAnsi" w:cstheme="minorBidi"/>
          <w:b/>
          <w:bCs/>
          <w:sz w:val="24"/>
          <w:szCs w:val="24"/>
        </w:rPr>
        <w:t xml:space="preserve">PREDMET: MATEMATIKA, LETNIK: 3., UČITELJ: Katja </w:t>
      </w:r>
      <w:proofErr w:type="spellStart"/>
      <w:r w:rsidRPr="6EAB92C5">
        <w:rPr>
          <w:rFonts w:asciiTheme="minorHAnsi" w:eastAsiaTheme="minorEastAsia" w:hAnsiTheme="minorHAnsi" w:cstheme="minorBidi"/>
          <w:b/>
          <w:bCs/>
          <w:sz w:val="24"/>
          <w:szCs w:val="24"/>
        </w:rPr>
        <w:t>Cimermančič</w:t>
      </w:r>
      <w:proofErr w:type="spellEnd"/>
    </w:p>
    <w:p w14:paraId="55F0E5E8" w14:textId="77777777" w:rsidR="00B950C1" w:rsidRDefault="00B950C1">
      <w:pPr>
        <w:rPr>
          <w:b/>
          <w:bCs/>
          <w:sz w:val="24"/>
        </w:rPr>
      </w:pPr>
    </w:p>
    <w:tbl>
      <w:tblPr>
        <w:tblW w:w="14786" w:type="dxa"/>
        <w:tblInd w:w="105" w:type="dxa"/>
        <w:tblLayout w:type="fixed"/>
        <w:tblLook w:val="01E0" w:firstRow="1" w:lastRow="1" w:firstColumn="1" w:lastColumn="1" w:noHBand="0" w:noVBand="0"/>
      </w:tblPr>
      <w:tblGrid>
        <w:gridCol w:w="1275"/>
        <w:gridCol w:w="2295"/>
        <w:gridCol w:w="11216"/>
      </w:tblGrid>
      <w:tr w:rsidR="0130D5FE" w14:paraId="7CA07D2E" w14:textId="77777777" w:rsidTr="6EAB92C5">
        <w:trPr>
          <w:trHeight w:val="660"/>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C8D38" w14:textId="5CDA68AA" w:rsidR="0130D5FE" w:rsidRDefault="2983754F" w:rsidP="0130D5FE">
            <w:r w:rsidRPr="6EAB92C5">
              <w:rPr>
                <w:rFonts w:ascii="Calibri" w:eastAsia="Calibri" w:hAnsi="Calibri" w:cs="Calibri"/>
                <w:color w:val="000000" w:themeColor="text1"/>
                <w:sz w:val="20"/>
                <w:szCs w:val="20"/>
              </w:rPr>
              <w:t xml:space="preserve">Številka </w:t>
            </w:r>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xml:space="preserve">. </w:t>
            </w:r>
          </w:p>
          <w:p w14:paraId="4DB249C1" w14:textId="383E5C53" w:rsidR="0130D5FE" w:rsidRDefault="2983754F" w:rsidP="0130D5FE">
            <w:r w:rsidRPr="6EAB92C5">
              <w:rPr>
                <w:rFonts w:ascii="Calibri" w:eastAsia="Calibri" w:hAnsi="Calibri" w:cs="Calibri"/>
                <w:color w:val="000000" w:themeColor="text1"/>
                <w:sz w:val="20"/>
                <w:szCs w:val="20"/>
              </w:rPr>
              <w:t>sklopa</w:t>
            </w:r>
          </w:p>
        </w:tc>
        <w:tc>
          <w:tcPr>
            <w:tcW w:w="22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80EE2A" w14:textId="67222366" w:rsidR="0130D5FE" w:rsidRDefault="0130D5FE" w:rsidP="0130D5FE">
            <w:r w:rsidRPr="0130D5FE">
              <w:rPr>
                <w:rFonts w:ascii="Calibri" w:eastAsia="Calibri" w:hAnsi="Calibri" w:cs="Calibri"/>
                <w:b/>
                <w:bCs/>
                <w:color w:val="000000" w:themeColor="text1"/>
                <w:sz w:val="20"/>
                <w:szCs w:val="20"/>
              </w:rPr>
              <w:t>Ocenjevalni sklop</w:t>
            </w:r>
          </w:p>
        </w:tc>
        <w:tc>
          <w:tcPr>
            <w:tcW w:w="112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375E56" w14:textId="67BF4D27" w:rsidR="0130D5FE" w:rsidRDefault="0130D5FE" w:rsidP="0130D5FE">
            <w:r w:rsidRPr="0130D5FE">
              <w:rPr>
                <w:rFonts w:ascii="Calibri" w:eastAsia="Calibri" w:hAnsi="Calibri" w:cs="Calibri"/>
                <w:color w:val="000000" w:themeColor="text1"/>
                <w:sz w:val="20"/>
                <w:szCs w:val="20"/>
              </w:rPr>
              <w:t>Minimalni standardi</w:t>
            </w:r>
          </w:p>
        </w:tc>
      </w:tr>
      <w:tr w:rsidR="0130D5FE" w14:paraId="56F4A69B" w14:textId="77777777" w:rsidTr="6EAB92C5">
        <w:trPr>
          <w:trHeight w:val="1230"/>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761465" w14:textId="6F732A1F" w:rsidR="0130D5FE" w:rsidRDefault="2983754F" w:rsidP="00F96B1F">
            <w:pPr>
              <w:pStyle w:val="Odstavekseznama"/>
              <w:numPr>
                <w:ilvl w:val="0"/>
                <w:numId w:val="61"/>
              </w:numPr>
              <w:spacing w:before="0"/>
              <w:jc w:val="center"/>
              <w:rPr>
                <w:rFonts w:ascii="Calibri" w:eastAsia="Calibri" w:hAnsi="Calibri" w:cs="Calibri"/>
                <w:sz w:val="20"/>
                <w:szCs w:val="20"/>
              </w:rPr>
            </w:pPr>
            <w:r w:rsidRPr="6EAB92C5">
              <w:rPr>
                <w:rFonts w:ascii="Calibri" w:eastAsia="Calibri" w:hAnsi="Calibri" w:cs="Calibri"/>
                <w:sz w:val="20"/>
                <w:szCs w:val="20"/>
              </w:rPr>
              <w:t xml:space="preserve"> </w:t>
            </w:r>
          </w:p>
        </w:tc>
        <w:tc>
          <w:tcPr>
            <w:tcW w:w="22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197941" w14:textId="495D6537"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GEOMETRIJA V RAVNINI</w:t>
            </w:r>
          </w:p>
        </w:tc>
        <w:tc>
          <w:tcPr>
            <w:tcW w:w="112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17AC18" w14:textId="315477DF" w:rsidR="33450319" w:rsidRDefault="33450319"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02A6A83F" w14:textId="177F78B4"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pozna definicije kotnih funkcij v pravokotnem trikotniku in jih uporablja pri reševanju preprostih nalog,</w:t>
            </w:r>
          </w:p>
          <w:p w14:paraId="107BABE7" w14:textId="54DA0411"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loči vrste trikotnikov glede na stranice in kote,</w:t>
            </w:r>
          </w:p>
          <w:p w14:paraId="34A01304" w14:textId="2113ABED"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 xml:space="preserve">računa </w:t>
            </w:r>
            <w:r w:rsidR="4B19B7EE" w:rsidRPr="6EAB92C5">
              <w:rPr>
                <w:rFonts w:ascii="Calibri" w:eastAsia="Calibri" w:hAnsi="Calibri" w:cs="Calibri"/>
                <w:sz w:val="19"/>
                <w:szCs w:val="19"/>
              </w:rPr>
              <w:t xml:space="preserve">obseg in </w:t>
            </w:r>
            <w:r w:rsidRPr="6EAB92C5">
              <w:rPr>
                <w:rFonts w:ascii="Calibri" w:eastAsia="Calibri" w:hAnsi="Calibri" w:cs="Calibri"/>
                <w:sz w:val="19"/>
                <w:szCs w:val="19"/>
              </w:rPr>
              <w:t xml:space="preserve">ploščino paralelograma, trikotnika, trapeza, </w:t>
            </w:r>
            <w:proofErr w:type="spellStart"/>
            <w:r w:rsidRPr="6EAB92C5">
              <w:rPr>
                <w:rFonts w:ascii="Calibri" w:eastAsia="Calibri" w:hAnsi="Calibri" w:cs="Calibri"/>
                <w:sz w:val="19"/>
                <w:szCs w:val="19"/>
              </w:rPr>
              <w:t>deltoida</w:t>
            </w:r>
            <w:proofErr w:type="spellEnd"/>
            <w:r w:rsidRPr="6EAB92C5">
              <w:rPr>
                <w:rFonts w:ascii="Calibri" w:eastAsia="Calibri" w:hAnsi="Calibri" w:cs="Calibri"/>
                <w:sz w:val="19"/>
                <w:szCs w:val="19"/>
              </w:rPr>
              <w:t>, kroga, krožnega izseka,</w:t>
            </w:r>
          </w:p>
          <w:p w14:paraId="1DFBF731" w14:textId="1D84E1D2"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 xml:space="preserve">uporablja </w:t>
            </w:r>
            <w:r w:rsidR="6D9D6F5F" w:rsidRPr="6EAB92C5">
              <w:rPr>
                <w:rFonts w:ascii="Calibri" w:eastAsia="Calibri" w:hAnsi="Calibri" w:cs="Calibri"/>
                <w:sz w:val="19"/>
                <w:szCs w:val="19"/>
              </w:rPr>
              <w:t xml:space="preserve">sinusni in </w:t>
            </w:r>
            <w:r w:rsidRPr="6EAB92C5">
              <w:rPr>
                <w:rFonts w:ascii="Calibri" w:eastAsia="Calibri" w:hAnsi="Calibri" w:cs="Calibri"/>
                <w:sz w:val="19"/>
                <w:szCs w:val="19"/>
              </w:rPr>
              <w:t>kosinusni izrek pri reševanju preprostih nalog,</w:t>
            </w:r>
          </w:p>
          <w:p w14:paraId="5B7F94FF" w14:textId="4033D111"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 ustreznih podatkov izračuna ploščino, stranico, kot, obseg, višino likov, polmer očrtanega, včrtanega kroga.</w:t>
            </w:r>
          </w:p>
        </w:tc>
      </w:tr>
      <w:tr w:rsidR="0130D5FE" w14:paraId="156C507F" w14:textId="77777777" w:rsidTr="6EAB92C5">
        <w:trPr>
          <w:trHeight w:val="1335"/>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7DF875" w14:textId="1B21CCA6" w:rsidR="0130D5FE" w:rsidRDefault="2983754F" w:rsidP="00F96B1F">
            <w:pPr>
              <w:pStyle w:val="Odstavekseznama"/>
              <w:numPr>
                <w:ilvl w:val="0"/>
                <w:numId w:val="61"/>
              </w:numPr>
              <w:spacing w:before="0"/>
              <w:jc w:val="center"/>
              <w:rPr>
                <w:rFonts w:ascii="Calibri" w:eastAsia="Calibri" w:hAnsi="Calibri" w:cs="Calibri"/>
                <w:sz w:val="20"/>
                <w:szCs w:val="20"/>
              </w:rPr>
            </w:pPr>
            <w:r w:rsidRPr="6EAB92C5">
              <w:rPr>
                <w:rFonts w:ascii="Calibri" w:eastAsia="Calibri" w:hAnsi="Calibri" w:cs="Calibri"/>
                <w:sz w:val="20"/>
                <w:szCs w:val="20"/>
              </w:rPr>
              <w:t xml:space="preserve"> </w:t>
            </w:r>
          </w:p>
        </w:tc>
        <w:tc>
          <w:tcPr>
            <w:tcW w:w="22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901001" w14:textId="11F3722D"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TELESA</w:t>
            </w:r>
          </w:p>
        </w:tc>
        <w:tc>
          <w:tcPr>
            <w:tcW w:w="112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D53F09" w14:textId="315477DF" w:rsidR="2AED9F00" w:rsidRDefault="2AED9F00"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5B0F4C21" w14:textId="6E171527"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izračuna površino in prostornino pokončne prizme in piramide,</w:t>
            </w:r>
          </w:p>
          <w:p w14:paraId="7B6B39F0" w14:textId="42327BDD"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izračuna površino in prostornino valja,</w:t>
            </w:r>
          </w:p>
          <w:p w14:paraId="6D4885F8" w14:textId="5A7A68B4"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izračuna površino in prostornino stožca,</w:t>
            </w:r>
          </w:p>
          <w:p w14:paraId="4EC25BA3" w14:textId="76E4AD72"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izračuna površino in prostornino krogle.</w:t>
            </w:r>
          </w:p>
        </w:tc>
      </w:tr>
      <w:tr w:rsidR="0130D5FE" w14:paraId="41ACC904" w14:textId="77777777" w:rsidTr="6EAB92C5">
        <w:trPr>
          <w:trHeight w:val="1245"/>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8F951E" w14:textId="10A7B4C9" w:rsidR="0130D5FE" w:rsidRDefault="2983754F" w:rsidP="00F96B1F">
            <w:pPr>
              <w:pStyle w:val="Odstavekseznama"/>
              <w:numPr>
                <w:ilvl w:val="0"/>
                <w:numId w:val="61"/>
              </w:numPr>
              <w:spacing w:before="0"/>
              <w:jc w:val="center"/>
              <w:rPr>
                <w:rFonts w:ascii="Calibri" w:eastAsia="Calibri" w:hAnsi="Calibri" w:cs="Calibri"/>
                <w:sz w:val="20"/>
                <w:szCs w:val="20"/>
              </w:rPr>
            </w:pPr>
            <w:r w:rsidRPr="6EAB92C5">
              <w:rPr>
                <w:rFonts w:ascii="Calibri" w:eastAsia="Calibri" w:hAnsi="Calibri" w:cs="Calibri"/>
                <w:sz w:val="20"/>
                <w:szCs w:val="20"/>
              </w:rPr>
              <w:t xml:space="preserve"> </w:t>
            </w:r>
          </w:p>
        </w:tc>
        <w:tc>
          <w:tcPr>
            <w:tcW w:w="22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4C5DDB" w14:textId="4DA9F5B0"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EKSPONENTNA IN LOGARITEMSKA FUNKCIJA</w:t>
            </w:r>
          </w:p>
        </w:tc>
        <w:tc>
          <w:tcPr>
            <w:tcW w:w="112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CB19D9" w14:textId="315477DF" w:rsidR="415E48D6" w:rsidRDefault="415E48D6"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4B7C94BB" w14:textId="238C265E"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nariše graf eksponentne in logaritemske funkcije,</w:t>
            </w:r>
          </w:p>
          <w:p w14:paraId="738D1752" w14:textId="2CC0B22B"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usvoji definicijo logaritma,</w:t>
            </w:r>
          </w:p>
          <w:p w14:paraId="06FF5918" w14:textId="4F192E16"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uporablja pravila za računanje z logaritmi,</w:t>
            </w:r>
          </w:p>
          <w:p w14:paraId="5B6E0F0B" w14:textId="1BF6BC3D"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reši preproste enačbe, v katerih nastopajo eksponentne (logaritemske) funkcije,</w:t>
            </w:r>
          </w:p>
          <w:p w14:paraId="1F527C69" w14:textId="342E02F4"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poišče rešitve enačb z računalom.</w:t>
            </w:r>
          </w:p>
        </w:tc>
      </w:tr>
      <w:tr w:rsidR="0130D5FE" w14:paraId="6AE2A87C" w14:textId="77777777" w:rsidTr="6EAB92C5">
        <w:trPr>
          <w:trHeight w:val="1080"/>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B5F764" w14:textId="22884375" w:rsidR="0130D5FE" w:rsidRDefault="2983754F" w:rsidP="6EAB92C5">
            <w:pPr>
              <w:jc w:val="center"/>
              <w:rPr>
                <w:rFonts w:ascii="Calibri" w:eastAsia="Calibri" w:hAnsi="Calibri" w:cs="Calibri"/>
                <w:sz w:val="20"/>
                <w:szCs w:val="20"/>
              </w:rPr>
            </w:pPr>
            <w:r w:rsidRPr="6EAB92C5">
              <w:rPr>
                <w:rFonts w:ascii="Calibri" w:eastAsia="Calibri" w:hAnsi="Calibri" w:cs="Calibri"/>
                <w:sz w:val="20"/>
                <w:szCs w:val="20"/>
              </w:rPr>
              <w:t>4.</w:t>
            </w:r>
          </w:p>
        </w:tc>
        <w:tc>
          <w:tcPr>
            <w:tcW w:w="22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39DFBA" w14:textId="4DBA5AB4"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POLINOMI IN RACIONALNA FUNKCIJA</w:t>
            </w:r>
          </w:p>
          <w:p w14:paraId="2D1AA7FC" w14:textId="72502625" w:rsidR="0130D5FE" w:rsidRDefault="0130D5FE" w:rsidP="0130D5FE">
            <w:r w:rsidRPr="0130D5FE">
              <w:rPr>
                <w:rFonts w:ascii="Calibri" w:eastAsia="Calibri" w:hAnsi="Calibri" w:cs="Calibri"/>
                <w:sz w:val="20"/>
                <w:szCs w:val="20"/>
              </w:rPr>
              <w:t xml:space="preserve"> </w:t>
            </w:r>
          </w:p>
        </w:tc>
        <w:tc>
          <w:tcPr>
            <w:tcW w:w="11216" w:type="dxa"/>
            <w:tcBorders>
              <w:top w:val="single" w:sz="8" w:space="0" w:color="auto"/>
              <w:left w:val="single" w:sz="8" w:space="0" w:color="auto"/>
              <w:bottom w:val="single" w:sz="8" w:space="0" w:color="auto"/>
              <w:right w:val="single" w:sz="8" w:space="0" w:color="auto"/>
            </w:tcBorders>
            <w:tcMar>
              <w:left w:w="108" w:type="dxa"/>
              <w:right w:w="108" w:type="dxa"/>
            </w:tcMar>
          </w:tcPr>
          <w:p w14:paraId="5CB758D1" w14:textId="315477DF" w:rsidR="655095EC" w:rsidRDefault="655095EC"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7E196CF9" w14:textId="628BF5F4"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računa s polinomi (seštevati, odštevati, množiti in deliti),</w:t>
            </w:r>
          </w:p>
          <w:p w14:paraId="10787782" w14:textId="6BDA86BC"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poišče razcep danega polinoma,</w:t>
            </w:r>
          </w:p>
          <w:p w14:paraId="7921729B" w14:textId="7487A090"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uporablja izrek o deljenju polinomov,</w:t>
            </w:r>
          </w:p>
          <w:p w14:paraId="60DF503C" w14:textId="67C9CCCB"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izračuna ničle polinoma,</w:t>
            </w:r>
          </w:p>
          <w:p w14:paraId="1A835304" w14:textId="696B759C" w:rsidR="0130D5FE" w:rsidRDefault="0130D5FE" w:rsidP="00F96B1F">
            <w:pPr>
              <w:pStyle w:val="Odstavekseznama"/>
              <w:numPr>
                <w:ilvl w:val="0"/>
                <w:numId w:val="60"/>
              </w:numPr>
              <w:spacing w:before="0"/>
              <w:ind w:left="252" w:hanging="180"/>
              <w:rPr>
                <w:rFonts w:ascii="Calibri" w:eastAsia="Calibri" w:hAnsi="Calibri" w:cs="Calibri"/>
                <w:sz w:val="19"/>
                <w:szCs w:val="19"/>
              </w:rPr>
            </w:pPr>
            <w:r w:rsidRPr="0130D5FE">
              <w:rPr>
                <w:rFonts w:ascii="Calibri" w:eastAsia="Calibri" w:hAnsi="Calibri" w:cs="Calibri"/>
                <w:sz w:val="19"/>
                <w:szCs w:val="19"/>
              </w:rPr>
              <w:t xml:space="preserve">uporablja </w:t>
            </w:r>
            <w:proofErr w:type="spellStart"/>
            <w:r w:rsidRPr="0130D5FE">
              <w:rPr>
                <w:rFonts w:ascii="Calibri" w:eastAsia="Calibri" w:hAnsi="Calibri" w:cs="Calibri"/>
                <w:sz w:val="19"/>
                <w:szCs w:val="19"/>
              </w:rPr>
              <w:t>Hornerjev</w:t>
            </w:r>
            <w:proofErr w:type="spellEnd"/>
            <w:r w:rsidRPr="0130D5FE">
              <w:rPr>
                <w:rFonts w:ascii="Calibri" w:eastAsia="Calibri" w:hAnsi="Calibri" w:cs="Calibri"/>
                <w:sz w:val="19"/>
                <w:szCs w:val="19"/>
              </w:rPr>
              <w:t xml:space="preserve"> algoritem,</w:t>
            </w:r>
          </w:p>
          <w:p w14:paraId="2B58D47C" w14:textId="60891E9F"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poišče stacionarne točke,</w:t>
            </w:r>
          </w:p>
          <w:p w14:paraId="01B062A0" w14:textId="49FF23EE"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nariše graf polinoma,</w:t>
            </w:r>
          </w:p>
          <w:p w14:paraId="4E98C7EE" w14:textId="1E6818FA"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zapiše funkcijsko enačbo polinoma ob ustreznih podatkih,</w:t>
            </w:r>
          </w:p>
          <w:p w14:paraId="1F24727B" w14:textId="4A2097FA"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reši neenačbe</w:t>
            </w:r>
            <w:r w:rsidR="3B37503A" w:rsidRPr="6EAB92C5">
              <w:rPr>
                <w:rFonts w:ascii="Calibri" w:eastAsia="Calibri" w:hAnsi="Calibri" w:cs="Calibri"/>
                <w:sz w:val="19"/>
                <w:szCs w:val="19"/>
              </w:rPr>
              <w:t xml:space="preserve"> višjih stopenj</w:t>
            </w:r>
            <w:r w:rsidRPr="6EAB92C5">
              <w:rPr>
                <w:rFonts w:ascii="Calibri" w:eastAsia="Calibri" w:hAnsi="Calibri" w:cs="Calibri"/>
                <w:sz w:val="19"/>
                <w:szCs w:val="19"/>
              </w:rPr>
              <w:t>,</w:t>
            </w:r>
          </w:p>
          <w:p w14:paraId="5885579C" w14:textId="548912E0"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pozna definicijo in enačbo racionalne funkcije,</w:t>
            </w:r>
          </w:p>
          <w:p w14:paraId="43E6D06E" w14:textId="13990C72"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nariše graf dane racionalne funkcije,</w:t>
            </w:r>
          </w:p>
          <w:p w14:paraId="3FED6FB9" w14:textId="2E3CEA8B" w:rsidR="0130D5FE" w:rsidRDefault="2983754F" w:rsidP="00F96B1F">
            <w:pPr>
              <w:pStyle w:val="Odstavekseznama"/>
              <w:numPr>
                <w:ilvl w:val="0"/>
                <w:numId w:val="60"/>
              </w:numPr>
              <w:spacing w:before="0"/>
              <w:ind w:left="252" w:hanging="180"/>
              <w:rPr>
                <w:rFonts w:ascii="Calibri" w:eastAsia="Calibri" w:hAnsi="Calibri" w:cs="Calibri"/>
                <w:sz w:val="19"/>
                <w:szCs w:val="19"/>
              </w:rPr>
            </w:pPr>
            <w:r w:rsidRPr="6EAB92C5">
              <w:rPr>
                <w:rFonts w:ascii="Calibri" w:eastAsia="Calibri" w:hAnsi="Calibri" w:cs="Calibri"/>
                <w:sz w:val="19"/>
                <w:szCs w:val="19"/>
              </w:rPr>
              <w:t>reši racionalne enačbe in neenačbe.</w:t>
            </w:r>
          </w:p>
        </w:tc>
      </w:tr>
    </w:tbl>
    <w:p w14:paraId="46D7DD20" w14:textId="04473798" w:rsidR="001A5137" w:rsidRPr="001A5137" w:rsidRDefault="001A5137" w:rsidP="0013012B">
      <w:r>
        <w:br w:type="page"/>
      </w:r>
    </w:p>
    <w:p w14:paraId="4AE5AEAD" w14:textId="0B6260F3" w:rsidR="701B955F" w:rsidRDefault="701B955F" w:rsidP="6EAB92C5">
      <w:pPr>
        <w:rPr>
          <w:rFonts w:asciiTheme="minorHAnsi" w:eastAsiaTheme="minorEastAsia" w:hAnsiTheme="minorHAnsi" w:cstheme="minorBidi"/>
          <w:b/>
          <w:bCs/>
          <w:sz w:val="24"/>
          <w:szCs w:val="24"/>
          <w:u w:val="single"/>
        </w:rPr>
      </w:pPr>
      <w:r w:rsidRPr="6EAB92C5">
        <w:rPr>
          <w:rFonts w:asciiTheme="minorHAnsi" w:eastAsiaTheme="minorEastAsia" w:hAnsiTheme="minorHAnsi" w:cstheme="minorBidi"/>
          <w:b/>
          <w:bCs/>
          <w:sz w:val="24"/>
          <w:szCs w:val="24"/>
        </w:rPr>
        <w:lastRenderedPageBreak/>
        <w:t xml:space="preserve">PREDMET: MATEMATIKA, LETNIK: 4., UČITELJ: Katja </w:t>
      </w:r>
      <w:proofErr w:type="spellStart"/>
      <w:r w:rsidRPr="6EAB92C5">
        <w:rPr>
          <w:rFonts w:asciiTheme="minorHAnsi" w:eastAsiaTheme="minorEastAsia" w:hAnsiTheme="minorHAnsi" w:cstheme="minorBidi"/>
          <w:b/>
          <w:bCs/>
          <w:sz w:val="24"/>
          <w:szCs w:val="24"/>
        </w:rPr>
        <w:t>Cimermančič</w:t>
      </w:r>
      <w:proofErr w:type="spellEnd"/>
    </w:p>
    <w:p w14:paraId="0422BDF8" w14:textId="3E82D8EE" w:rsidR="001A5137" w:rsidRPr="001A5137" w:rsidRDefault="001A5137" w:rsidP="0013012B"/>
    <w:tbl>
      <w:tblPr>
        <w:tblW w:w="0" w:type="auto"/>
        <w:tblInd w:w="390" w:type="dxa"/>
        <w:tblLayout w:type="fixed"/>
        <w:tblLook w:val="01E0" w:firstRow="1" w:lastRow="1" w:firstColumn="1" w:lastColumn="1" w:noHBand="0" w:noVBand="0"/>
      </w:tblPr>
      <w:tblGrid>
        <w:gridCol w:w="1463"/>
        <w:gridCol w:w="2244"/>
        <w:gridCol w:w="10795"/>
      </w:tblGrid>
      <w:tr w:rsidR="0130D5FE" w14:paraId="4605027D" w14:textId="77777777" w:rsidTr="6EAB92C5">
        <w:trPr>
          <w:trHeight w:val="660"/>
        </w:trPr>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32C7C0D9" w14:textId="03B65CA5" w:rsidR="0130D5FE" w:rsidRDefault="2983754F" w:rsidP="6EAB92C5">
            <w:pPr>
              <w:rPr>
                <w:rFonts w:ascii="Calibri" w:eastAsia="Calibri" w:hAnsi="Calibri" w:cs="Calibri"/>
                <w:color w:val="000000" w:themeColor="text1"/>
                <w:sz w:val="20"/>
                <w:szCs w:val="20"/>
              </w:rPr>
            </w:pPr>
            <w:r w:rsidRPr="6EAB92C5">
              <w:rPr>
                <w:rFonts w:ascii="Calibri" w:eastAsia="Calibri" w:hAnsi="Calibri" w:cs="Calibri"/>
                <w:color w:val="000000" w:themeColor="text1"/>
                <w:sz w:val="20"/>
                <w:szCs w:val="20"/>
              </w:rPr>
              <w:t xml:space="preserve">Številka </w:t>
            </w:r>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sklopa</w:t>
            </w:r>
          </w:p>
        </w:tc>
        <w:tc>
          <w:tcPr>
            <w:tcW w:w="2244" w:type="dxa"/>
            <w:tcBorders>
              <w:top w:val="single" w:sz="8" w:space="0" w:color="auto"/>
              <w:left w:val="single" w:sz="8" w:space="0" w:color="auto"/>
              <w:bottom w:val="single" w:sz="8" w:space="0" w:color="auto"/>
              <w:right w:val="single" w:sz="8" w:space="0" w:color="auto"/>
            </w:tcBorders>
            <w:tcMar>
              <w:left w:w="108" w:type="dxa"/>
              <w:right w:w="108" w:type="dxa"/>
            </w:tcMar>
          </w:tcPr>
          <w:p w14:paraId="1EE597F5" w14:textId="7887D78E" w:rsidR="0130D5FE" w:rsidRDefault="2983754F" w:rsidP="6EAB92C5">
            <w:pPr>
              <w:rPr>
                <w:rFonts w:ascii="Calibri" w:eastAsia="Calibri" w:hAnsi="Calibri" w:cs="Calibri"/>
                <w:color w:val="000000" w:themeColor="text1"/>
                <w:sz w:val="20"/>
                <w:szCs w:val="20"/>
              </w:rPr>
            </w:pPr>
            <w:r w:rsidRPr="6EAB92C5">
              <w:rPr>
                <w:rFonts w:ascii="Calibri" w:eastAsia="Calibri" w:hAnsi="Calibri" w:cs="Calibri"/>
                <w:color w:val="000000" w:themeColor="text1"/>
                <w:sz w:val="20"/>
                <w:szCs w:val="20"/>
              </w:rPr>
              <w:t>Ocenjevalni sklop</w:t>
            </w:r>
          </w:p>
        </w:tc>
        <w:tc>
          <w:tcPr>
            <w:tcW w:w="10795" w:type="dxa"/>
            <w:tcBorders>
              <w:top w:val="single" w:sz="8" w:space="0" w:color="auto"/>
              <w:left w:val="single" w:sz="8" w:space="0" w:color="auto"/>
              <w:bottom w:val="single" w:sz="8" w:space="0" w:color="auto"/>
              <w:right w:val="single" w:sz="8" w:space="0" w:color="auto"/>
            </w:tcBorders>
            <w:tcMar>
              <w:left w:w="108" w:type="dxa"/>
              <w:right w:w="108" w:type="dxa"/>
            </w:tcMar>
          </w:tcPr>
          <w:p w14:paraId="528AADDF" w14:textId="17214480" w:rsidR="0130D5FE" w:rsidRDefault="2983754F" w:rsidP="6EAB92C5">
            <w:pPr>
              <w:rPr>
                <w:rFonts w:ascii="Calibri" w:eastAsia="Calibri" w:hAnsi="Calibri" w:cs="Calibri"/>
                <w:color w:val="000000" w:themeColor="text1"/>
                <w:sz w:val="20"/>
                <w:szCs w:val="20"/>
              </w:rPr>
            </w:pPr>
            <w:r w:rsidRPr="6EAB92C5">
              <w:rPr>
                <w:rFonts w:ascii="Calibri" w:eastAsia="Calibri" w:hAnsi="Calibri" w:cs="Calibri"/>
                <w:color w:val="000000" w:themeColor="text1"/>
                <w:sz w:val="20"/>
                <w:szCs w:val="20"/>
              </w:rPr>
              <w:t>Minimalni standardi</w:t>
            </w:r>
          </w:p>
        </w:tc>
      </w:tr>
      <w:tr w:rsidR="0130D5FE" w14:paraId="7A7F8436" w14:textId="77777777" w:rsidTr="6EAB92C5">
        <w:trPr>
          <w:trHeight w:val="1230"/>
        </w:trPr>
        <w:tc>
          <w:tcPr>
            <w:tcW w:w="146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B69816" w14:textId="1F7ED58F"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 xml:space="preserve"> </w:t>
            </w:r>
          </w:p>
          <w:p w14:paraId="21504E81" w14:textId="3735B5C9"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1.</w:t>
            </w:r>
          </w:p>
        </w:tc>
        <w:tc>
          <w:tcPr>
            <w:tcW w:w="22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D8F1CA" w14:textId="7B3561C6"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 xml:space="preserve"> </w:t>
            </w:r>
          </w:p>
          <w:p w14:paraId="27BBE8B2" w14:textId="4F4D3EBE"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ZAPOREDJA</w:t>
            </w:r>
          </w:p>
          <w:p w14:paraId="08AA59E7" w14:textId="4BB31BD2" w:rsidR="0130D5FE" w:rsidRDefault="2983754F" w:rsidP="6EAB92C5">
            <w:pPr>
              <w:rPr>
                <w:rFonts w:ascii="Calibri" w:eastAsia="Calibri" w:hAnsi="Calibri" w:cs="Calibri"/>
                <w:i/>
                <w:iCs/>
                <w:color w:val="FF0000"/>
                <w:sz w:val="20"/>
                <w:szCs w:val="20"/>
              </w:rPr>
            </w:pPr>
            <w:r w:rsidRPr="6EAB92C5">
              <w:rPr>
                <w:rFonts w:ascii="Calibri" w:eastAsia="Calibri" w:hAnsi="Calibri" w:cs="Calibri"/>
                <w:i/>
                <w:iCs/>
                <w:color w:val="FF0000"/>
                <w:sz w:val="20"/>
                <w:szCs w:val="20"/>
              </w:rPr>
              <w:t xml:space="preserve"> </w:t>
            </w:r>
          </w:p>
        </w:tc>
        <w:tc>
          <w:tcPr>
            <w:tcW w:w="10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D5F116" w14:textId="2D280605" w:rsidR="40C6AA82" w:rsidRDefault="40C6AA82"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51FD2BEE" w14:textId="6759DF41" w:rsidR="0130D5FE" w:rsidRDefault="2983754F" w:rsidP="00F96B1F">
            <w:pPr>
              <w:pStyle w:val="Odstavekseznama"/>
              <w:numPr>
                <w:ilvl w:val="0"/>
                <w:numId w:val="59"/>
              </w:numPr>
              <w:spacing w:before="0" w:line="259" w:lineRule="auto"/>
              <w:ind w:left="252" w:hanging="180"/>
              <w:rPr>
                <w:rFonts w:ascii="Calibri" w:eastAsia="Calibri" w:hAnsi="Calibri" w:cs="Calibri"/>
                <w:sz w:val="19"/>
                <w:szCs w:val="19"/>
              </w:rPr>
            </w:pPr>
            <w:r w:rsidRPr="6EAB92C5">
              <w:rPr>
                <w:rFonts w:ascii="Calibri" w:eastAsia="Calibri" w:hAnsi="Calibri" w:cs="Calibri"/>
                <w:sz w:val="20"/>
                <w:szCs w:val="20"/>
              </w:rPr>
              <w:t>pove definicijo zaporedja</w:t>
            </w:r>
            <w:r w:rsidR="6BF97A51" w:rsidRPr="6EAB92C5">
              <w:rPr>
                <w:rFonts w:ascii="Calibri" w:eastAsia="Calibri" w:hAnsi="Calibri" w:cs="Calibri"/>
                <w:sz w:val="20"/>
                <w:szCs w:val="20"/>
              </w:rPr>
              <w:t>,</w:t>
            </w:r>
          </w:p>
          <w:p w14:paraId="7EA439DA" w14:textId="42B7B8E7" w:rsidR="0130D5FE" w:rsidRDefault="2983754F" w:rsidP="00F96B1F">
            <w:pPr>
              <w:pStyle w:val="Odstavekseznama"/>
              <w:numPr>
                <w:ilvl w:val="0"/>
                <w:numId w:val="59"/>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zna našteti nekaj členov</w:t>
            </w:r>
            <w:r w:rsidR="267206AA" w:rsidRPr="6EAB92C5">
              <w:rPr>
                <w:rFonts w:ascii="Calibri" w:eastAsia="Calibri" w:hAnsi="Calibri" w:cs="Calibri"/>
                <w:sz w:val="20"/>
                <w:szCs w:val="20"/>
              </w:rPr>
              <w:t xml:space="preserve"> zaporedja</w:t>
            </w:r>
            <w:r w:rsidR="6BF97A51" w:rsidRPr="6EAB92C5">
              <w:rPr>
                <w:rFonts w:ascii="Calibri" w:eastAsia="Calibri" w:hAnsi="Calibri" w:cs="Calibri"/>
                <w:sz w:val="20"/>
                <w:szCs w:val="20"/>
              </w:rPr>
              <w:t>,</w:t>
            </w:r>
          </w:p>
          <w:p w14:paraId="43319D11" w14:textId="389D851B" w:rsidR="0130D5FE" w:rsidRDefault="2983754F" w:rsidP="00F96B1F">
            <w:pPr>
              <w:pStyle w:val="Odstavekseznama"/>
              <w:numPr>
                <w:ilvl w:val="0"/>
                <w:numId w:val="59"/>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 xml:space="preserve">izračuna neznanko pri </w:t>
            </w:r>
            <w:proofErr w:type="spellStart"/>
            <w:r w:rsidR="0B66FFDB" w:rsidRPr="6EAB92C5">
              <w:rPr>
                <w:rFonts w:ascii="Calibri" w:eastAsia="Calibri" w:hAnsi="Calibri" w:cs="Calibri"/>
                <w:sz w:val="20"/>
                <w:szCs w:val="20"/>
              </w:rPr>
              <w:t>AZ</w:t>
            </w:r>
            <w:r w:rsidRPr="6EAB92C5">
              <w:rPr>
                <w:rFonts w:ascii="Calibri" w:eastAsia="Calibri" w:hAnsi="Calibri" w:cs="Calibri"/>
                <w:sz w:val="20"/>
                <w:szCs w:val="20"/>
              </w:rPr>
              <w:t>in</w:t>
            </w:r>
            <w:proofErr w:type="spellEnd"/>
            <w:r w:rsidRPr="6EAB92C5">
              <w:rPr>
                <w:rFonts w:ascii="Calibri" w:eastAsia="Calibri" w:hAnsi="Calibri" w:cs="Calibri"/>
                <w:sz w:val="20"/>
                <w:szCs w:val="20"/>
              </w:rPr>
              <w:t xml:space="preserve"> </w:t>
            </w:r>
            <w:r w:rsidR="0915F5DB" w:rsidRPr="6EAB92C5">
              <w:rPr>
                <w:rFonts w:ascii="Calibri" w:eastAsia="Calibri" w:hAnsi="Calibri" w:cs="Calibri"/>
                <w:sz w:val="20"/>
                <w:szCs w:val="20"/>
              </w:rPr>
              <w:t>GZ</w:t>
            </w:r>
            <w:r w:rsidR="7DB2510E" w:rsidRPr="6EAB92C5">
              <w:rPr>
                <w:rFonts w:ascii="Calibri" w:eastAsia="Calibri" w:hAnsi="Calibri" w:cs="Calibri"/>
                <w:sz w:val="20"/>
                <w:szCs w:val="20"/>
              </w:rPr>
              <w:t>,</w:t>
            </w:r>
          </w:p>
          <w:p w14:paraId="32D72458" w14:textId="6708589C" w:rsidR="0130D5FE" w:rsidRDefault="2983754F" w:rsidP="00F96B1F">
            <w:pPr>
              <w:pStyle w:val="Odstavekseznama"/>
              <w:numPr>
                <w:ilvl w:val="0"/>
                <w:numId w:val="59"/>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 xml:space="preserve">pozna obrazce za </w:t>
            </w:r>
            <w:r w:rsidR="73A12477" w:rsidRPr="6EAB92C5">
              <w:rPr>
                <w:rFonts w:ascii="Calibri" w:eastAsia="Calibri" w:hAnsi="Calibri" w:cs="Calibri"/>
                <w:sz w:val="20"/>
                <w:szCs w:val="20"/>
              </w:rPr>
              <w:t>AZ</w:t>
            </w:r>
            <w:r w:rsidR="76F274DE" w:rsidRPr="6EAB92C5">
              <w:rPr>
                <w:rFonts w:ascii="Calibri" w:eastAsia="Calibri" w:hAnsi="Calibri" w:cs="Calibri"/>
                <w:sz w:val="20"/>
                <w:szCs w:val="20"/>
              </w:rPr>
              <w:t xml:space="preserve"> </w:t>
            </w:r>
            <w:r w:rsidRPr="6EAB92C5">
              <w:rPr>
                <w:rFonts w:ascii="Calibri" w:eastAsia="Calibri" w:hAnsi="Calibri" w:cs="Calibri"/>
                <w:sz w:val="20"/>
                <w:szCs w:val="20"/>
              </w:rPr>
              <w:t xml:space="preserve">in </w:t>
            </w:r>
            <w:r w:rsidR="12AEACD8" w:rsidRPr="6EAB92C5">
              <w:rPr>
                <w:rFonts w:ascii="Calibri" w:eastAsia="Calibri" w:hAnsi="Calibri" w:cs="Calibri"/>
                <w:sz w:val="20"/>
                <w:szCs w:val="20"/>
              </w:rPr>
              <w:t>GZ</w:t>
            </w:r>
            <w:r w:rsidRPr="6EAB92C5">
              <w:rPr>
                <w:rFonts w:ascii="Calibri" w:eastAsia="Calibri" w:hAnsi="Calibri" w:cs="Calibri"/>
                <w:sz w:val="20"/>
                <w:szCs w:val="20"/>
              </w:rPr>
              <w:t xml:space="preserve"> in jih zna uporabiti</w:t>
            </w:r>
            <w:r w:rsidR="7C242496" w:rsidRPr="6EAB92C5">
              <w:rPr>
                <w:rFonts w:ascii="Calibri" w:eastAsia="Calibri" w:hAnsi="Calibri" w:cs="Calibri"/>
                <w:sz w:val="20"/>
                <w:szCs w:val="20"/>
              </w:rPr>
              <w:t>,</w:t>
            </w:r>
          </w:p>
          <w:p w14:paraId="7729582D" w14:textId="0E64902E" w:rsidR="0130D5FE" w:rsidRDefault="2983754F" w:rsidP="00F96B1F">
            <w:pPr>
              <w:pStyle w:val="Odstavekseznama"/>
              <w:numPr>
                <w:ilvl w:val="0"/>
                <w:numId w:val="59"/>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računa z obrazcem za neskončno geometrijsko vsoto</w:t>
            </w:r>
            <w:r w:rsidR="5D2AFA63" w:rsidRPr="6EAB92C5">
              <w:rPr>
                <w:rFonts w:ascii="Calibri" w:eastAsia="Calibri" w:hAnsi="Calibri" w:cs="Calibri"/>
                <w:sz w:val="20"/>
                <w:szCs w:val="20"/>
              </w:rPr>
              <w:t>.</w:t>
            </w:r>
          </w:p>
        </w:tc>
      </w:tr>
      <w:tr w:rsidR="0130D5FE" w14:paraId="6D47ADD3" w14:textId="77777777" w:rsidTr="6EAB92C5">
        <w:trPr>
          <w:trHeight w:val="1245"/>
        </w:trPr>
        <w:tc>
          <w:tcPr>
            <w:tcW w:w="146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56EDAF" w14:textId="225AA231"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2.</w:t>
            </w:r>
          </w:p>
        </w:tc>
        <w:tc>
          <w:tcPr>
            <w:tcW w:w="22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8D8AD2" w14:textId="08E314B8"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KOMBINATORIKA, VERJETNOSTNI RAČUN</w:t>
            </w:r>
          </w:p>
        </w:tc>
        <w:tc>
          <w:tcPr>
            <w:tcW w:w="10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53DB9B" w14:textId="2D280605" w:rsidR="0130D5FE" w:rsidRDefault="531AA3CA"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2CB5088E" w14:textId="54FB2F78" w:rsidR="0130D5FE" w:rsidRDefault="03F1CB9E" w:rsidP="00F96B1F">
            <w:pPr>
              <w:pStyle w:val="Odstavekseznama"/>
              <w:numPr>
                <w:ilvl w:val="0"/>
                <w:numId w:val="57"/>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nariše kombinatorično drevo</w:t>
            </w:r>
            <w:r w:rsidR="3FA2D527" w:rsidRPr="6EAB92C5">
              <w:rPr>
                <w:rFonts w:ascii="Calibri" w:eastAsia="Calibri" w:hAnsi="Calibri" w:cs="Calibri"/>
                <w:sz w:val="20"/>
                <w:szCs w:val="20"/>
              </w:rPr>
              <w:t>,</w:t>
            </w:r>
          </w:p>
          <w:p w14:paraId="7AB876E0" w14:textId="29322231" w:rsidR="0130D5FE" w:rsidRDefault="6125782C" w:rsidP="00F96B1F">
            <w:pPr>
              <w:pStyle w:val="Odstavekseznama"/>
              <w:numPr>
                <w:ilvl w:val="0"/>
                <w:numId w:val="57"/>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pozna in uporablja pravilo vsote in produkta,</w:t>
            </w:r>
          </w:p>
          <w:p w14:paraId="5C05FCD0" w14:textId="2F84C368" w:rsidR="0130D5FE" w:rsidRDefault="6125782C" w:rsidP="00F96B1F">
            <w:pPr>
              <w:pStyle w:val="Odstavekseznama"/>
              <w:numPr>
                <w:ilvl w:val="0"/>
                <w:numId w:val="57"/>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ve, kaj so permutacije, variacije in kombinacije,</w:t>
            </w:r>
          </w:p>
          <w:p w14:paraId="691A7806" w14:textId="0A803FFD" w:rsidR="0130D5FE" w:rsidRDefault="03F1CB9E" w:rsidP="00F96B1F">
            <w:pPr>
              <w:pStyle w:val="Odstavekseznama"/>
              <w:numPr>
                <w:ilvl w:val="0"/>
                <w:numId w:val="57"/>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uporablja osnovne prijeme kombinatorike</w:t>
            </w:r>
            <w:r w:rsidR="3FA2D527" w:rsidRPr="6EAB92C5">
              <w:rPr>
                <w:rFonts w:ascii="Calibri" w:eastAsia="Calibri" w:hAnsi="Calibri" w:cs="Calibri"/>
                <w:sz w:val="20"/>
                <w:szCs w:val="20"/>
              </w:rPr>
              <w:t>,</w:t>
            </w:r>
          </w:p>
          <w:p w14:paraId="0F035B40" w14:textId="3EDFB79F" w:rsidR="0130D5FE" w:rsidRDefault="3E83858C" w:rsidP="00F96B1F">
            <w:pPr>
              <w:pStyle w:val="Odstavekseznama"/>
              <w:numPr>
                <w:ilvl w:val="0"/>
                <w:numId w:val="57"/>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 xml:space="preserve">Izračuna </w:t>
            </w:r>
            <w:r w:rsidR="03F1CB9E" w:rsidRPr="6EAB92C5">
              <w:rPr>
                <w:rFonts w:ascii="Calibri" w:eastAsia="Calibri" w:hAnsi="Calibri" w:cs="Calibri"/>
                <w:sz w:val="20"/>
                <w:szCs w:val="20"/>
              </w:rPr>
              <w:t>verjetnost slučajnih dogodkov</w:t>
            </w:r>
            <w:r w:rsidR="228828D4" w:rsidRPr="6EAB92C5">
              <w:rPr>
                <w:rFonts w:ascii="Calibri" w:eastAsia="Calibri" w:hAnsi="Calibri" w:cs="Calibri"/>
                <w:sz w:val="20"/>
                <w:szCs w:val="20"/>
              </w:rPr>
              <w:t>.</w:t>
            </w:r>
          </w:p>
        </w:tc>
      </w:tr>
      <w:tr w:rsidR="0130D5FE" w14:paraId="611586E5" w14:textId="77777777" w:rsidTr="6EAB92C5">
        <w:trPr>
          <w:trHeight w:val="1245"/>
        </w:trPr>
        <w:tc>
          <w:tcPr>
            <w:tcW w:w="146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43BAFC" w14:textId="4709328F"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3.</w:t>
            </w:r>
          </w:p>
        </w:tc>
        <w:tc>
          <w:tcPr>
            <w:tcW w:w="22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F3E00D" w14:textId="475521C5"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KOTNE FUNKCIJE</w:t>
            </w:r>
          </w:p>
        </w:tc>
        <w:tc>
          <w:tcPr>
            <w:tcW w:w="10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6CF391" w14:textId="2D280605" w:rsidR="687BE747" w:rsidRDefault="687BE747"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337D9FAF" w14:textId="1F76B389" w:rsidR="0130D5FE" w:rsidRDefault="2983754F" w:rsidP="00F96B1F">
            <w:pPr>
              <w:pStyle w:val="Odstavekseznama"/>
              <w:numPr>
                <w:ilvl w:val="0"/>
                <w:numId w:val="56"/>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nariše grafe kotnih funkcij</w:t>
            </w:r>
            <w:r w:rsidR="401AC6B9" w:rsidRPr="6EAB92C5">
              <w:rPr>
                <w:rFonts w:ascii="Calibri" w:eastAsia="Calibri" w:hAnsi="Calibri" w:cs="Calibri"/>
                <w:sz w:val="20"/>
                <w:szCs w:val="20"/>
              </w:rPr>
              <w:t>,</w:t>
            </w:r>
          </w:p>
          <w:p w14:paraId="154D19DE" w14:textId="420F16BB" w:rsidR="0130D5FE" w:rsidRDefault="2983754F" w:rsidP="00F96B1F">
            <w:pPr>
              <w:pStyle w:val="Odstavekseznama"/>
              <w:numPr>
                <w:ilvl w:val="0"/>
                <w:numId w:val="56"/>
              </w:numPr>
              <w:spacing w:before="0"/>
              <w:ind w:left="252" w:hanging="180"/>
              <w:rPr>
                <w:rFonts w:ascii="Calibri" w:eastAsia="Calibri" w:hAnsi="Calibri" w:cs="Calibri"/>
                <w:sz w:val="20"/>
                <w:szCs w:val="20"/>
              </w:rPr>
            </w:pPr>
            <w:r w:rsidRPr="6EAB92C5">
              <w:rPr>
                <w:rFonts w:ascii="Calibri" w:eastAsia="Calibri" w:hAnsi="Calibri" w:cs="Calibri"/>
                <w:sz w:val="20"/>
                <w:szCs w:val="20"/>
              </w:rPr>
              <w:t>uporablja periodičnost, sodost oz. lihost kotnih funkcij sinus in kosinus,</w:t>
            </w:r>
          </w:p>
          <w:p w14:paraId="3EBF1DEC" w14:textId="7A4DFD02" w:rsidR="0130D5FE" w:rsidRDefault="33959342" w:rsidP="00F96B1F">
            <w:pPr>
              <w:pStyle w:val="Odstavekseznama"/>
              <w:numPr>
                <w:ilvl w:val="0"/>
                <w:numId w:val="56"/>
              </w:numPr>
              <w:spacing w:before="0"/>
              <w:ind w:left="252" w:hanging="180"/>
              <w:rPr>
                <w:rFonts w:ascii="Calibri" w:eastAsia="Calibri" w:hAnsi="Calibri" w:cs="Calibri"/>
                <w:sz w:val="20"/>
                <w:szCs w:val="20"/>
              </w:rPr>
            </w:pPr>
            <w:r w:rsidRPr="6EAB92C5">
              <w:rPr>
                <w:rFonts w:ascii="Calibri" w:eastAsia="Calibri" w:hAnsi="Calibri" w:cs="Calibri"/>
                <w:sz w:val="20"/>
                <w:szCs w:val="20"/>
              </w:rPr>
              <w:t>pozna in uporablja adicijske izreke.</w:t>
            </w:r>
          </w:p>
        </w:tc>
      </w:tr>
      <w:tr w:rsidR="0130D5FE" w14:paraId="391BF7B0" w14:textId="77777777" w:rsidTr="6EAB92C5">
        <w:trPr>
          <w:trHeight w:val="1425"/>
        </w:trPr>
        <w:tc>
          <w:tcPr>
            <w:tcW w:w="146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57BE9A" w14:textId="4569492A" w:rsidR="0130D5FE" w:rsidRDefault="0130D5FE" w:rsidP="6EAB92C5">
            <w:pPr>
              <w:spacing w:line="259" w:lineRule="auto"/>
              <w:jc w:val="center"/>
              <w:rPr>
                <w:rFonts w:ascii="Calibri" w:eastAsia="Calibri" w:hAnsi="Calibri" w:cs="Calibri"/>
                <w:sz w:val="20"/>
                <w:szCs w:val="20"/>
              </w:rPr>
            </w:pPr>
          </w:p>
          <w:p w14:paraId="60B70086" w14:textId="649DA101" w:rsidR="0130D5FE" w:rsidRDefault="2983754F" w:rsidP="6EAB92C5">
            <w:pPr>
              <w:spacing w:line="259" w:lineRule="auto"/>
              <w:jc w:val="center"/>
              <w:rPr>
                <w:rFonts w:ascii="Calibri" w:eastAsia="Calibri" w:hAnsi="Calibri" w:cs="Calibri"/>
                <w:sz w:val="20"/>
                <w:szCs w:val="20"/>
              </w:rPr>
            </w:pPr>
            <w:r w:rsidRPr="6EAB92C5">
              <w:rPr>
                <w:rFonts w:ascii="Calibri" w:eastAsia="Calibri" w:hAnsi="Calibri" w:cs="Calibri"/>
                <w:sz w:val="20"/>
                <w:szCs w:val="20"/>
              </w:rPr>
              <w:t>4.</w:t>
            </w:r>
          </w:p>
        </w:tc>
        <w:tc>
          <w:tcPr>
            <w:tcW w:w="22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2940A1" w14:textId="7A0D70F8"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 xml:space="preserve"> </w:t>
            </w:r>
          </w:p>
          <w:p w14:paraId="0AE64D99" w14:textId="58E193A4" w:rsidR="0130D5FE" w:rsidRDefault="2983754F" w:rsidP="6EAB92C5">
            <w:pPr>
              <w:rPr>
                <w:rFonts w:ascii="Calibri" w:eastAsia="Calibri" w:hAnsi="Calibri" w:cs="Calibri"/>
                <w:i/>
                <w:iCs/>
                <w:sz w:val="20"/>
                <w:szCs w:val="20"/>
              </w:rPr>
            </w:pPr>
            <w:r w:rsidRPr="6EAB92C5">
              <w:rPr>
                <w:rFonts w:ascii="Calibri" w:eastAsia="Calibri" w:hAnsi="Calibri" w:cs="Calibri"/>
                <w:i/>
                <w:iCs/>
                <w:sz w:val="20"/>
                <w:szCs w:val="20"/>
              </w:rPr>
              <w:t>DIFERENCIALNI RAČUN</w:t>
            </w:r>
          </w:p>
          <w:p w14:paraId="24338A98" w14:textId="3F00EC19" w:rsidR="0130D5FE" w:rsidRDefault="2983754F" w:rsidP="6EAB92C5">
            <w:pPr>
              <w:rPr>
                <w:rFonts w:ascii="Calibri" w:eastAsia="Calibri" w:hAnsi="Calibri" w:cs="Calibri"/>
                <w:i/>
                <w:iCs/>
                <w:color w:val="FF0000"/>
                <w:sz w:val="20"/>
                <w:szCs w:val="20"/>
              </w:rPr>
            </w:pPr>
            <w:r w:rsidRPr="6EAB92C5">
              <w:rPr>
                <w:rFonts w:ascii="Calibri" w:eastAsia="Calibri" w:hAnsi="Calibri" w:cs="Calibri"/>
                <w:i/>
                <w:iCs/>
                <w:color w:val="FF0000"/>
                <w:sz w:val="20"/>
                <w:szCs w:val="20"/>
              </w:rPr>
              <w:t xml:space="preserve"> </w:t>
            </w:r>
          </w:p>
        </w:tc>
        <w:tc>
          <w:tcPr>
            <w:tcW w:w="10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C6F8D2" w14:textId="2D280605" w:rsidR="4BDC363A" w:rsidRDefault="4BDC363A" w:rsidP="6EAB92C5">
            <w:pPr>
              <w:spacing w:line="259" w:lineRule="auto"/>
              <w:rPr>
                <w:rFonts w:ascii="Calibri" w:eastAsia="Calibri" w:hAnsi="Calibri" w:cs="Calibri"/>
                <w:sz w:val="20"/>
                <w:szCs w:val="20"/>
              </w:rPr>
            </w:pPr>
            <w:r w:rsidRPr="6EAB92C5">
              <w:rPr>
                <w:rFonts w:ascii="Calibri" w:eastAsia="Calibri" w:hAnsi="Calibri" w:cs="Calibri"/>
                <w:sz w:val="20"/>
                <w:szCs w:val="20"/>
              </w:rPr>
              <w:t>Dijak:</w:t>
            </w:r>
          </w:p>
          <w:p w14:paraId="0F0C0EC4" w14:textId="4E75F56A" w:rsidR="0130D5FE" w:rsidRDefault="2983754F" w:rsidP="00F96B1F">
            <w:pPr>
              <w:pStyle w:val="Odstavekseznama"/>
              <w:numPr>
                <w:ilvl w:val="0"/>
                <w:numId w:val="58"/>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določa naklon premice in kot med premicama</w:t>
            </w:r>
            <w:r w:rsidR="2CF49239" w:rsidRPr="6EAB92C5">
              <w:rPr>
                <w:rFonts w:ascii="Calibri" w:eastAsia="Calibri" w:hAnsi="Calibri" w:cs="Calibri"/>
                <w:sz w:val="20"/>
                <w:szCs w:val="20"/>
              </w:rPr>
              <w:t>,</w:t>
            </w:r>
          </w:p>
          <w:p w14:paraId="4AF54721" w14:textId="7F7CD0D6" w:rsidR="0130D5FE" w:rsidRDefault="2983754F" w:rsidP="00F96B1F">
            <w:pPr>
              <w:pStyle w:val="Odstavekseznama"/>
              <w:numPr>
                <w:ilvl w:val="0"/>
                <w:numId w:val="58"/>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razume in uporablja geometrijski pomen odvoda, tangente, normale</w:t>
            </w:r>
            <w:r w:rsidR="5BD5895C" w:rsidRPr="6EAB92C5">
              <w:rPr>
                <w:rFonts w:ascii="Calibri" w:eastAsia="Calibri" w:hAnsi="Calibri" w:cs="Calibri"/>
                <w:sz w:val="20"/>
                <w:szCs w:val="20"/>
              </w:rPr>
              <w:t>,</w:t>
            </w:r>
          </w:p>
          <w:p w14:paraId="0CE1E3CE" w14:textId="0C5FED25" w:rsidR="0130D5FE" w:rsidRDefault="2983754F" w:rsidP="00F96B1F">
            <w:pPr>
              <w:pStyle w:val="Odstavekseznama"/>
              <w:numPr>
                <w:ilvl w:val="0"/>
                <w:numId w:val="58"/>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določa odvode funkcij</w:t>
            </w:r>
            <w:r w:rsidR="38DE84FB" w:rsidRPr="6EAB92C5">
              <w:rPr>
                <w:rFonts w:ascii="Calibri" w:eastAsia="Calibri" w:hAnsi="Calibri" w:cs="Calibri"/>
                <w:sz w:val="20"/>
                <w:szCs w:val="20"/>
              </w:rPr>
              <w:t>,</w:t>
            </w:r>
          </w:p>
          <w:p w14:paraId="1821D25C" w14:textId="3741CB93" w:rsidR="0130D5FE" w:rsidRDefault="2983754F" w:rsidP="00F96B1F">
            <w:pPr>
              <w:pStyle w:val="Odstavekseznama"/>
              <w:numPr>
                <w:ilvl w:val="0"/>
                <w:numId w:val="58"/>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uporablja zvezo med odvodom in lokalnim vedenjem funkcije</w:t>
            </w:r>
            <w:r w:rsidR="64859A4A" w:rsidRPr="6EAB92C5">
              <w:rPr>
                <w:rFonts w:ascii="Calibri" w:eastAsia="Calibri" w:hAnsi="Calibri" w:cs="Calibri"/>
                <w:sz w:val="20"/>
                <w:szCs w:val="20"/>
              </w:rPr>
              <w:t>,</w:t>
            </w:r>
          </w:p>
          <w:p w14:paraId="7997ABEB" w14:textId="20E8AB07" w:rsidR="0130D5FE" w:rsidRDefault="2983754F" w:rsidP="00F96B1F">
            <w:pPr>
              <w:pStyle w:val="Odstavekseznama"/>
              <w:numPr>
                <w:ilvl w:val="0"/>
                <w:numId w:val="58"/>
              </w:numPr>
              <w:spacing w:before="0" w:line="259" w:lineRule="auto"/>
              <w:ind w:left="252" w:hanging="180"/>
              <w:rPr>
                <w:rFonts w:ascii="Calibri" w:eastAsia="Calibri" w:hAnsi="Calibri" w:cs="Calibri"/>
                <w:sz w:val="20"/>
                <w:szCs w:val="20"/>
              </w:rPr>
            </w:pPr>
            <w:r w:rsidRPr="6EAB92C5">
              <w:rPr>
                <w:rFonts w:ascii="Calibri" w:eastAsia="Calibri" w:hAnsi="Calibri" w:cs="Calibri"/>
                <w:sz w:val="20"/>
                <w:szCs w:val="20"/>
              </w:rPr>
              <w:t>nariše natančen graf funkcije</w:t>
            </w:r>
            <w:r w:rsidR="7050E2EA" w:rsidRPr="6EAB92C5">
              <w:rPr>
                <w:rFonts w:ascii="Calibri" w:eastAsia="Calibri" w:hAnsi="Calibri" w:cs="Calibri"/>
                <w:sz w:val="20"/>
                <w:szCs w:val="20"/>
              </w:rPr>
              <w:t>.</w:t>
            </w:r>
          </w:p>
        </w:tc>
      </w:tr>
    </w:tbl>
    <w:p w14:paraId="08E5C051" w14:textId="74CD7403" w:rsidR="34CCCD6E" w:rsidRDefault="34CCCD6E" w:rsidP="6C5095C4"/>
    <w:p w14:paraId="74A7D06C" w14:textId="106F85A9" w:rsidR="34CCCD6E" w:rsidRDefault="34CCCD6E" w:rsidP="6C5095C4">
      <w:r>
        <w:br w:type="page"/>
      </w:r>
    </w:p>
    <w:p w14:paraId="0415603A" w14:textId="4D1C82C3" w:rsidR="34CCCD6E" w:rsidRDefault="34CCCD6E" w:rsidP="6C5095C4">
      <w:pPr>
        <w:rPr>
          <w:b/>
          <w:bCs/>
          <w:sz w:val="24"/>
          <w:szCs w:val="24"/>
        </w:rPr>
      </w:pPr>
      <w:r w:rsidRPr="0130D5FE">
        <w:rPr>
          <w:b/>
          <w:bCs/>
          <w:sz w:val="24"/>
          <w:szCs w:val="24"/>
        </w:rPr>
        <w:lastRenderedPageBreak/>
        <w:t>MINIMALNI STANDARDI – program MEDIJSKI TEHNIK</w:t>
      </w:r>
    </w:p>
    <w:p w14:paraId="71CBC6C7" w14:textId="77777777" w:rsidR="6C5095C4" w:rsidRDefault="6C5095C4" w:rsidP="6C5095C4">
      <w:pPr>
        <w:rPr>
          <w:b/>
          <w:bCs/>
          <w:sz w:val="24"/>
          <w:szCs w:val="24"/>
        </w:rPr>
      </w:pPr>
    </w:p>
    <w:p w14:paraId="46DB3048" w14:textId="41995BCC" w:rsidR="34CCCD6E" w:rsidRDefault="34CCCD6E" w:rsidP="6C5095C4">
      <w:pPr>
        <w:rPr>
          <w:b/>
          <w:bCs/>
          <w:sz w:val="24"/>
          <w:szCs w:val="24"/>
          <w:u w:val="single"/>
        </w:rPr>
      </w:pPr>
      <w:r w:rsidRPr="6C5095C4">
        <w:rPr>
          <w:b/>
          <w:bCs/>
          <w:sz w:val="24"/>
          <w:szCs w:val="24"/>
        </w:rPr>
        <w:t xml:space="preserve">PREDMET: </w:t>
      </w:r>
      <w:r w:rsidRPr="6C5095C4">
        <w:rPr>
          <w:b/>
          <w:bCs/>
          <w:sz w:val="24"/>
          <w:szCs w:val="24"/>
          <w:u w:val="single"/>
        </w:rPr>
        <w:t>MATEMATIKA</w:t>
      </w:r>
      <w:r w:rsidRPr="6C5095C4">
        <w:rPr>
          <w:b/>
          <w:bCs/>
          <w:sz w:val="24"/>
          <w:szCs w:val="24"/>
        </w:rPr>
        <w:t xml:space="preserve"> LETNIK _</w:t>
      </w:r>
      <w:r w:rsidRPr="6C5095C4">
        <w:rPr>
          <w:b/>
          <w:bCs/>
          <w:sz w:val="24"/>
          <w:szCs w:val="24"/>
          <w:u w:val="single"/>
        </w:rPr>
        <w:t>1_</w:t>
      </w:r>
      <w:r w:rsidRPr="6C5095C4">
        <w:rPr>
          <w:b/>
          <w:bCs/>
          <w:sz w:val="24"/>
          <w:szCs w:val="24"/>
        </w:rPr>
        <w:t xml:space="preserve"> UČITELJ: Katarina Udovč</w:t>
      </w:r>
    </w:p>
    <w:p w14:paraId="1980700B" w14:textId="68543590" w:rsidR="6C5095C4" w:rsidRDefault="6C5095C4"/>
    <w:p w14:paraId="54F4A32E" w14:textId="4E04F762" w:rsidR="6C5095C4" w:rsidRDefault="6C5095C4"/>
    <w:p w14:paraId="62335B84" w14:textId="4DFF248C" w:rsidR="6C5095C4" w:rsidRDefault="6C5095C4"/>
    <w:tbl>
      <w:tblPr>
        <w:tblW w:w="14963" w:type="dxa"/>
        <w:tblLayout w:type="fixed"/>
        <w:tblLook w:val="01E0" w:firstRow="1" w:lastRow="1" w:firstColumn="1" w:lastColumn="1" w:noHBand="0" w:noVBand="0"/>
      </w:tblPr>
      <w:tblGrid>
        <w:gridCol w:w="1995"/>
        <w:gridCol w:w="2790"/>
        <w:gridCol w:w="10178"/>
      </w:tblGrid>
      <w:tr w:rsidR="6C5095C4" w14:paraId="018E74CA" w14:textId="77777777" w:rsidTr="6EAB92C5">
        <w:trPr>
          <w:trHeight w:val="660"/>
        </w:trPr>
        <w:tc>
          <w:tcPr>
            <w:tcW w:w="1995" w:type="dxa"/>
            <w:tcBorders>
              <w:top w:val="single" w:sz="8" w:space="0" w:color="auto"/>
              <w:left w:val="single" w:sz="8" w:space="0" w:color="auto"/>
              <w:bottom w:val="single" w:sz="8" w:space="0" w:color="auto"/>
              <w:right w:val="single" w:sz="8" w:space="0" w:color="auto"/>
            </w:tcBorders>
            <w:tcMar>
              <w:left w:w="108" w:type="dxa"/>
              <w:right w:w="108" w:type="dxa"/>
            </w:tcMar>
          </w:tcPr>
          <w:p w14:paraId="2B74E57B" w14:textId="7D7C34AA" w:rsidR="6C5095C4" w:rsidRDefault="6C5095C4" w:rsidP="6C5095C4">
            <w:pPr>
              <w:spacing w:after="200" w:line="276" w:lineRule="auto"/>
            </w:pPr>
            <w:r w:rsidRPr="6C5095C4">
              <w:rPr>
                <w:rFonts w:ascii="Calibri" w:eastAsia="Calibri" w:hAnsi="Calibri" w:cs="Calibri"/>
                <w:color w:val="000000" w:themeColor="text1"/>
              </w:rPr>
              <w:t xml:space="preserve">Številka </w:t>
            </w:r>
            <w:proofErr w:type="spellStart"/>
            <w:r w:rsidRPr="6C5095C4">
              <w:rPr>
                <w:rFonts w:ascii="Calibri" w:eastAsia="Calibri" w:hAnsi="Calibri" w:cs="Calibri"/>
                <w:color w:val="000000" w:themeColor="text1"/>
              </w:rPr>
              <w:t>oc</w:t>
            </w:r>
            <w:proofErr w:type="spellEnd"/>
            <w:r w:rsidRPr="6C5095C4">
              <w:rPr>
                <w:rFonts w:ascii="Calibri" w:eastAsia="Calibri" w:hAnsi="Calibri" w:cs="Calibri"/>
                <w:color w:val="000000" w:themeColor="text1"/>
              </w:rPr>
              <w:t>. sklopa</w:t>
            </w:r>
          </w:p>
        </w:tc>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3ACDFF0E" w14:textId="330F4880" w:rsidR="6C5095C4" w:rsidRDefault="6C5095C4" w:rsidP="6C5095C4">
            <w:pPr>
              <w:spacing w:after="200" w:line="276" w:lineRule="auto"/>
            </w:pPr>
            <w:r w:rsidRPr="6C5095C4">
              <w:rPr>
                <w:rFonts w:ascii="Calibri" w:eastAsia="Calibri" w:hAnsi="Calibri" w:cs="Calibri"/>
                <w:b/>
                <w:bCs/>
                <w:color w:val="000000" w:themeColor="text1"/>
              </w:rPr>
              <w:t>Ocenjevalni sklop</w:t>
            </w:r>
          </w:p>
        </w:tc>
        <w:tc>
          <w:tcPr>
            <w:tcW w:w="10178" w:type="dxa"/>
            <w:tcBorders>
              <w:top w:val="single" w:sz="8" w:space="0" w:color="auto"/>
              <w:left w:val="single" w:sz="8" w:space="0" w:color="auto"/>
              <w:bottom w:val="single" w:sz="8" w:space="0" w:color="auto"/>
              <w:right w:val="single" w:sz="8" w:space="0" w:color="auto"/>
            </w:tcBorders>
            <w:tcMar>
              <w:left w:w="108" w:type="dxa"/>
              <w:right w:w="108" w:type="dxa"/>
            </w:tcMar>
          </w:tcPr>
          <w:p w14:paraId="1A3279AA" w14:textId="562A7F80" w:rsidR="137769B0" w:rsidRDefault="1AF706CC" w:rsidP="6EAB92C5">
            <w:pPr>
              <w:spacing w:after="200" w:line="276" w:lineRule="auto"/>
              <w:rPr>
                <w:rFonts w:ascii="Calibri" w:eastAsia="Calibri" w:hAnsi="Calibri" w:cs="Calibri"/>
                <w:b/>
                <w:bCs/>
                <w:color w:val="000000" w:themeColor="text1"/>
              </w:rPr>
            </w:pPr>
            <w:r w:rsidRPr="6EAB92C5">
              <w:rPr>
                <w:rFonts w:ascii="Calibri" w:eastAsia="Calibri" w:hAnsi="Calibri" w:cs="Calibri"/>
                <w:b/>
                <w:bCs/>
                <w:color w:val="000000" w:themeColor="text1"/>
              </w:rPr>
              <w:t>Minimalni standardi</w:t>
            </w:r>
          </w:p>
        </w:tc>
      </w:tr>
      <w:tr w:rsidR="6C5095C4" w14:paraId="5AD53896" w14:textId="77777777" w:rsidTr="6EAB92C5">
        <w:trPr>
          <w:trHeight w:val="1230"/>
        </w:trPr>
        <w:tc>
          <w:tcPr>
            <w:tcW w:w="1995" w:type="dxa"/>
            <w:tcBorders>
              <w:top w:val="single" w:sz="8" w:space="0" w:color="auto"/>
              <w:left w:val="single" w:sz="8" w:space="0" w:color="auto"/>
              <w:bottom w:val="single" w:sz="8" w:space="0" w:color="auto"/>
              <w:right w:val="single" w:sz="8" w:space="0" w:color="auto"/>
            </w:tcBorders>
            <w:tcMar>
              <w:left w:w="108" w:type="dxa"/>
              <w:right w:w="108" w:type="dxa"/>
            </w:tcMar>
          </w:tcPr>
          <w:p w14:paraId="027C4349" w14:textId="4CB36574" w:rsidR="6C5095C4" w:rsidRDefault="1AF706CC" w:rsidP="6EAB92C5">
            <w:pPr>
              <w:spacing w:after="200" w:line="276" w:lineRule="auto"/>
              <w:ind w:left="720"/>
            </w:pPr>
            <w:r w:rsidRPr="6EAB92C5">
              <w:rPr>
                <w:rFonts w:ascii="Calibri" w:eastAsia="Calibri" w:hAnsi="Calibri" w:cs="Calibri"/>
              </w:rPr>
              <w:t xml:space="preserve"> </w:t>
            </w:r>
          </w:p>
          <w:p w14:paraId="6493D29B" w14:textId="57B4F354" w:rsidR="6C5095C4" w:rsidRDefault="1AF706CC" w:rsidP="6EAB92C5">
            <w:pPr>
              <w:spacing w:after="200" w:line="276" w:lineRule="auto"/>
              <w:ind w:left="720"/>
            </w:pPr>
            <w:r w:rsidRPr="6EAB92C5">
              <w:rPr>
                <w:rFonts w:ascii="Calibri" w:eastAsia="Calibri" w:hAnsi="Calibri" w:cs="Calibri"/>
              </w:rPr>
              <w:t xml:space="preserve"> </w:t>
            </w:r>
          </w:p>
          <w:p w14:paraId="3A28BAB7" w14:textId="2811E669" w:rsidR="6C5095C4" w:rsidRDefault="1AF706CC" w:rsidP="6EAB92C5">
            <w:pPr>
              <w:spacing w:after="200" w:line="276" w:lineRule="auto"/>
              <w:ind w:left="720"/>
            </w:pPr>
            <w:r w:rsidRPr="6EAB92C5">
              <w:rPr>
                <w:rFonts w:ascii="Calibri" w:eastAsia="Calibri" w:hAnsi="Calibri" w:cs="Calibri"/>
                <w:b/>
                <w:bCs/>
              </w:rPr>
              <w:t xml:space="preserve">1. </w:t>
            </w:r>
          </w:p>
          <w:p w14:paraId="2FF8EC12" w14:textId="2CB9F321" w:rsidR="6C5095C4" w:rsidRDefault="1AF706CC" w:rsidP="6EAB92C5">
            <w:pPr>
              <w:spacing w:after="200" w:line="276" w:lineRule="auto"/>
              <w:ind w:left="720"/>
            </w:pPr>
            <w:r w:rsidRPr="6EAB92C5">
              <w:rPr>
                <w:rFonts w:ascii="Calibri" w:eastAsia="Calibri" w:hAnsi="Calibri" w:cs="Calibri"/>
              </w:rPr>
              <w:t xml:space="preserve"> </w:t>
            </w:r>
          </w:p>
          <w:p w14:paraId="00997AE8" w14:textId="55223793" w:rsidR="6C5095C4" w:rsidRDefault="1AF706CC" w:rsidP="6EAB92C5">
            <w:pPr>
              <w:spacing w:after="200" w:line="276" w:lineRule="auto"/>
              <w:ind w:left="720"/>
            </w:pPr>
            <w:r w:rsidRPr="6EAB92C5">
              <w:rPr>
                <w:rFonts w:ascii="Calibri" w:eastAsia="Calibri" w:hAnsi="Calibri" w:cs="Calibri"/>
                <w:b/>
                <w:bCs/>
              </w:rPr>
              <w:t xml:space="preserve"> </w:t>
            </w:r>
          </w:p>
        </w:tc>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5575E9D3" w14:textId="1C96D9E8" w:rsidR="6C5095C4" w:rsidRDefault="6C5095C4" w:rsidP="6C5095C4">
            <w:pPr>
              <w:spacing w:after="200" w:line="276" w:lineRule="auto"/>
            </w:pPr>
            <w:r w:rsidRPr="6C5095C4">
              <w:rPr>
                <w:rFonts w:ascii="Calibri" w:eastAsia="Calibri" w:hAnsi="Calibri" w:cs="Calibri"/>
              </w:rPr>
              <w:t xml:space="preserve"> </w:t>
            </w:r>
          </w:p>
          <w:p w14:paraId="2BEC1F1D" w14:textId="1C2439CE" w:rsidR="6C5095C4" w:rsidRDefault="6C5095C4" w:rsidP="6C5095C4">
            <w:pPr>
              <w:spacing w:after="200" w:line="276" w:lineRule="auto"/>
            </w:pPr>
            <w:r w:rsidRPr="6C5095C4">
              <w:rPr>
                <w:rFonts w:ascii="Calibri" w:eastAsia="Calibri" w:hAnsi="Calibri" w:cs="Calibri"/>
              </w:rPr>
              <w:t xml:space="preserve"> </w:t>
            </w:r>
          </w:p>
          <w:p w14:paraId="1B865ADA" w14:textId="6DF79ECE" w:rsidR="6C5095C4" w:rsidRDefault="6C5095C4" w:rsidP="6C5095C4">
            <w:pPr>
              <w:spacing w:after="200" w:line="276" w:lineRule="auto"/>
            </w:pPr>
            <w:r w:rsidRPr="6C5095C4">
              <w:rPr>
                <w:rFonts w:ascii="Calibri" w:eastAsia="Calibri" w:hAnsi="Calibri" w:cs="Calibri"/>
                <w:i/>
                <w:iCs/>
              </w:rPr>
              <w:t>NARAVNA IN CELA ŠTEVILA</w:t>
            </w:r>
          </w:p>
          <w:p w14:paraId="44A5EC7F" w14:textId="6ABBF1B4" w:rsidR="6C5095C4" w:rsidRDefault="6C5095C4" w:rsidP="6C5095C4">
            <w:pPr>
              <w:spacing w:after="200" w:line="276" w:lineRule="auto"/>
            </w:pPr>
            <w:r w:rsidRPr="6C5095C4">
              <w:rPr>
                <w:rFonts w:ascii="Calibri" w:eastAsia="Calibri" w:hAnsi="Calibri" w:cs="Calibri"/>
              </w:rPr>
              <w:t xml:space="preserve"> </w:t>
            </w:r>
          </w:p>
        </w:tc>
        <w:tc>
          <w:tcPr>
            <w:tcW w:w="10178" w:type="dxa"/>
            <w:tcBorders>
              <w:top w:val="single" w:sz="8" w:space="0" w:color="auto"/>
              <w:left w:val="single" w:sz="8" w:space="0" w:color="auto"/>
              <w:bottom w:val="single" w:sz="8" w:space="0" w:color="auto"/>
              <w:right w:val="single" w:sz="8" w:space="0" w:color="auto"/>
            </w:tcBorders>
            <w:tcMar>
              <w:left w:w="108" w:type="dxa"/>
              <w:right w:w="108" w:type="dxa"/>
            </w:tcMar>
          </w:tcPr>
          <w:p w14:paraId="1CC1BB63" w14:textId="30588A63" w:rsidR="6C5095C4" w:rsidRDefault="46A87878" w:rsidP="6EAB92C5">
            <w:pPr>
              <w:pStyle w:val="Odstavekseznama"/>
              <w:spacing w:before="0"/>
              <w:rPr>
                <w:rFonts w:ascii="Calibri" w:eastAsia="Calibri" w:hAnsi="Calibri" w:cs="Calibri"/>
              </w:rPr>
            </w:pPr>
            <w:r w:rsidRPr="6EAB92C5">
              <w:rPr>
                <w:rFonts w:ascii="Calibri" w:eastAsia="Calibri" w:hAnsi="Calibri" w:cs="Calibri"/>
              </w:rPr>
              <w:t>Dijak:</w:t>
            </w:r>
          </w:p>
          <w:p w14:paraId="24DC20C2" w14:textId="6B017530" w:rsidR="6C5095C4" w:rsidRDefault="1AF706CC" w:rsidP="00F96B1F">
            <w:pPr>
              <w:pStyle w:val="Odstavekseznama"/>
              <w:numPr>
                <w:ilvl w:val="0"/>
                <w:numId w:val="55"/>
              </w:numPr>
              <w:spacing w:before="0"/>
              <w:rPr>
                <w:rFonts w:ascii="Calibri" w:eastAsia="Calibri" w:hAnsi="Calibri" w:cs="Calibri"/>
              </w:rPr>
            </w:pPr>
            <w:r w:rsidRPr="6EAB92C5">
              <w:rPr>
                <w:rFonts w:ascii="Calibri" w:eastAsia="Calibri" w:hAnsi="Calibri" w:cs="Calibri"/>
              </w:rPr>
              <w:t>razume pojme v množici  naravnih števil in množici celih števil</w:t>
            </w:r>
          </w:p>
          <w:p w14:paraId="022EB04B" w14:textId="592E453E" w:rsidR="6C5095C4" w:rsidRDefault="1AF706CC" w:rsidP="00F96B1F">
            <w:pPr>
              <w:pStyle w:val="Odstavekseznama"/>
              <w:numPr>
                <w:ilvl w:val="0"/>
                <w:numId w:val="54"/>
              </w:numPr>
              <w:spacing w:before="0"/>
              <w:rPr>
                <w:rFonts w:ascii="Calibri" w:eastAsia="Calibri" w:hAnsi="Calibri" w:cs="Calibri"/>
              </w:rPr>
            </w:pPr>
            <w:r w:rsidRPr="6EAB92C5">
              <w:rPr>
                <w:rFonts w:ascii="Calibri" w:eastAsia="Calibri" w:hAnsi="Calibri" w:cs="Calibri"/>
              </w:rPr>
              <w:t>pozna  zapisa  N in Z ter  lastnosti števil v N in Z</w:t>
            </w:r>
          </w:p>
          <w:p w14:paraId="5B344DC8" w14:textId="30BEC346" w:rsidR="6C5095C4" w:rsidRDefault="1AF706CC" w:rsidP="00F96B1F">
            <w:pPr>
              <w:pStyle w:val="Odstavekseznama"/>
              <w:numPr>
                <w:ilvl w:val="0"/>
                <w:numId w:val="53"/>
              </w:numPr>
              <w:spacing w:before="0"/>
              <w:rPr>
                <w:rFonts w:ascii="Calibri" w:eastAsia="Calibri" w:hAnsi="Calibri" w:cs="Calibri"/>
              </w:rPr>
            </w:pPr>
            <w:r w:rsidRPr="6EAB92C5">
              <w:rPr>
                <w:rFonts w:ascii="Calibri" w:eastAsia="Calibri" w:hAnsi="Calibri" w:cs="Calibri"/>
              </w:rPr>
              <w:t>upošteva pravilno zaporedje računskih operacij in oklepajev</w:t>
            </w:r>
          </w:p>
          <w:p w14:paraId="28F9C59E" w14:textId="413F5298" w:rsidR="6C5095C4" w:rsidRDefault="1AF706CC" w:rsidP="00F96B1F">
            <w:pPr>
              <w:pStyle w:val="Odstavekseznama"/>
              <w:numPr>
                <w:ilvl w:val="0"/>
                <w:numId w:val="52"/>
              </w:numPr>
              <w:spacing w:before="0"/>
              <w:rPr>
                <w:rFonts w:ascii="Calibri" w:eastAsia="Calibri" w:hAnsi="Calibri" w:cs="Calibri"/>
              </w:rPr>
            </w:pPr>
            <w:r w:rsidRPr="6EAB92C5">
              <w:rPr>
                <w:rFonts w:ascii="Calibri" w:eastAsia="Calibri" w:hAnsi="Calibri" w:cs="Calibri"/>
              </w:rPr>
              <w:t>računa  vrednosti izrazov v N in Z</w:t>
            </w:r>
          </w:p>
          <w:p w14:paraId="1F60CE87" w14:textId="4B18BA84" w:rsidR="6C5095C4" w:rsidRDefault="1AF706CC" w:rsidP="00F96B1F">
            <w:pPr>
              <w:pStyle w:val="Odstavekseznama"/>
              <w:numPr>
                <w:ilvl w:val="0"/>
                <w:numId w:val="51"/>
              </w:numPr>
              <w:spacing w:before="0"/>
              <w:rPr>
                <w:rFonts w:ascii="Calibri" w:eastAsia="Calibri" w:hAnsi="Calibri" w:cs="Calibri"/>
              </w:rPr>
            </w:pPr>
            <w:r w:rsidRPr="6EAB92C5">
              <w:rPr>
                <w:rFonts w:ascii="Calibri" w:eastAsia="Calibri" w:hAnsi="Calibri" w:cs="Calibri"/>
              </w:rPr>
              <w:t>pozna pravila za računanje s potencami z naravnimi eksponenti in jih zna uporabljati v nalogah</w:t>
            </w:r>
          </w:p>
          <w:p w14:paraId="5C3DA1C6" w14:textId="1F87BFB9" w:rsidR="6C5095C4" w:rsidRDefault="1AF706CC" w:rsidP="00F96B1F">
            <w:pPr>
              <w:pStyle w:val="Odstavekseznama"/>
              <w:numPr>
                <w:ilvl w:val="0"/>
                <w:numId w:val="50"/>
              </w:numPr>
              <w:spacing w:before="0"/>
              <w:rPr>
                <w:rFonts w:ascii="Calibri" w:eastAsia="Calibri" w:hAnsi="Calibri" w:cs="Calibri"/>
              </w:rPr>
            </w:pPr>
            <w:r w:rsidRPr="6EAB92C5">
              <w:rPr>
                <w:rFonts w:ascii="Calibri" w:eastAsia="Calibri" w:hAnsi="Calibri" w:cs="Calibri"/>
              </w:rPr>
              <w:t>izračuna produkt dveh dvočlenikov, kvadrat in kub dvočlenika, produkt vsote in razlike</w:t>
            </w:r>
            <w:r w:rsidR="2E84CB00" w:rsidRPr="6EAB92C5">
              <w:rPr>
                <w:rFonts w:ascii="Calibri" w:eastAsia="Calibri" w:hAnsi="Calibri" w:cs="Calibri"/>
              </w:rPr>
              <w:t xml:space="preserve"> </w:t>
            </w:r>
            <w:r w:rsidRPr="6EAB92C5">
              <w:rPr>
                <w:rFonts w:ascii="Calibri" w:eastAsia="Calibri" w:hAnsi="Calibri" w:cs="Calibri"/>
              </w:rPr>
              <w:t>dvočlenikov</w:t>
            </w:r>
          </w:p>
          <w:p w14:paraId="1DEFAE58" w14:textId="2924BA44" w:rsidR="6C5095C4" w:rsidRDefault="1AF706CC" w:rsidP="00F96B1F">
            <w:pPr>
              <w:pStyle w:val="Odstavekseznama"/>
              <w:numPr>
                <w:ilvl w:val="0"/>
                <w:numId w:val="49"/>
              </w:numPr>
              <w:spacing w:before="0"/>
              <w:rPr>
                <w:rFonts w:ascii="Calibri" w:eastAsia="Calibri" w:hAnsi="Calibri" w:cs="Calibri"/>
              </w:rPr>
            </w:pPr>
            <w:r w:rsidRPr="6EAB92C5">
              <w:rPr>
                <w:rFonts w:ascii="Calibri" w:eastAsia="Calibri" w:hAnsi="Calibri" w:cs="Calibri"/>
              </w:rPr>
              <w:t xml:space="preserve">razstavi izraze (izpostavljanje skupnega faktorja, razlika kvadratov, </w:t>
            </w:r>
            <w:proofErr w:type="spellStart"/>
            <w:r w:rsidRPr="6EAB92C5">
              <w:rPr>
                <w:rFonts w:ascii="Calibri" w:eastAsia="Calibri" w:hAnsi="Calibri" w:cs="Calibri"/>
              </w:rPr>
              <w:t>Vietovo</w:t>
            </w:r>
            <w:proofErr w:type="spellEnd"/>
            <w:r w:rsidRPr="6EAB92C5">
              <w:rPr>
                <w:rFonts w:ascii="Calibri" w:eastAsia="Calibri" w:hAnsi="Calibri" w:cs="Calibri"/>
              </w:rPr>
              <w:t xml:space="preserve"> pravilo, razlika in vsota ku</w:t>
            </w:r>
            <w:r w:rsidR="084189EA" w:rsidRPr="6EAB92C5">
              <w:rPr>
                <w:rFonts w:ascii="Calibri" w:eastAsia="Calibri" w:hAnsi="Calibri" w:cs="Calibri"/>
              </w:rPr>
              <w:t>b</w:t>
            </w:r>
            <w:r w:rsidRPr="6EAB92C5">
              <w:rPr>
                <w:rFonts w:ascii="Calibri" w:eastAsia="Calibri" w:hAnsi="Calibri" w:cs="Calibri"/>
              </w:rPr>
              <w:t>ov)</w:t>
            </w:r>
          </w:p>
          <w:p w14:paraId="412E60E0" w14:textId="507275CA" w:rsidR="6C5095C4" w:rsidRDefault="1AF706CC" w:rsidP="00F96B1F">
            <w:pPr>
              <w:pStyle w:val="Odstavekseznama"/>
              <w:numPr>
                <w:ilvl w:val="0"/>
                <w:numId w:val="48"/>
              </w:numPr>
              <w:spacing w:before="0"/>
              <w:rPr>
                <w:rFonts w:ascii="Calibri" w:eastAsia="Calibri" w:hAnsi="Calibri" w:cs="Calibri"/>
              </w:rPr>
            </w:pPr>
            <w:r w:rsidRPr="6EAB92C5">
              <w:rPr>
                <w:rFonts w:ascii="Calibri" w:eastAsia="Calibri" w:hAnsi="Calibri" w:cs="Calibri"/>
              </w:rPr>
              <w:t>rešuje linearne enačbe v množici N in Z</w:t>
            </w:r>
          </w:p>
        </w:tc>
      </w:tr>
      <w:tr w:rsidR="6C5095C4" w14:paraId="5498C01F" w14:textId="77777777" w:rsidTr="6EAB92C5">
        <w:trPr>
          <w:trHeight w:val="1425"/>
        </w:trPr>
        <w:tc>
          <w:tcPr>
            <w:tcW w:w="1995" w:type="dxa"/>
            <w:tcBorders>
              <w:top w:val="single" w:sz="8" w:space="0" w:color="auto"/>
              <w:left w:val="single" w:sz="8" w:space="0" w:color="auto"/>
              <w:bottom w:val="single" w:sz="8" w:space="0" w:color="auto"/>
              <w:right w:val="single" w:sz="8" w:space="0" w:color="auto"/>
            </w:tcBorders>
            <w:tcMar>
              <w:left w:w="108" w:type="dxa"/>
              <w:right w:w="108" w:type="dxa"/>
            </w:tcMar>
          </w:tcPr>
          <w:p w14:paraId="405F00DB" w14:textId="489057BF" w:rsidR="6C5095C4" w:rsidRDefault="1AF706CC" w:rsidP="6EAB92C5">
            <w:pPr>
              <w:spacing w:after="200" w:line="276" w:lineRule="auto"/>
              <w:ind w:left="720"/>
            </w:pPr>
            <w:r w:rsidRPr="6EAB92C5">
              <w:rPr>
                <w:rFonts w:ascii="Calibri" w:eastAsia="Calibri" w:hAnsi="Calibri" w:cs="Calibri"/>
              </w:rPr>
              <w:t xml:space="preserve"> </w:t>
            </w:r>
          </w:p>
          <w:p w14:paraId="09DDB012" w14:textId="2E402490" w:rsidR="6C5095C4" w:rsidRDefault="1AF706CC" w:rsidP="6EAB92C5">
            <w:pPr>
              <w:spacing w:after="200" w:line="276" w:lineRule="auto"/>
              <w:ind w:left="720"/>
            </w:pPr>
            <w:r w:rsidRPr="6EAB92C5">
              <w:rPr>
                <w:rFonts w:ascii="Calibri" w:eastAsia="Calibri" w:hAnsi="Calibri" w:cs="Calibri"/>
                <w:b/>
                <w:bCs/>
              </w:rPr>
              <w:t xml:space="preserve">2. </w:t>
            </w:r>
          </w:p>
          <w:p w14:paraId="310C3566" w14:textId="32FBA126" w:rsidR="6C5095C4" w:rsidRDefault="1AF706CC" w:rsidP="6EAB92C5">
            <w:pPr>
              <w:spacing w:after="200" w:line="276" w:lineRule="auto"/>
              <w:ind w:left="720"/>
            </w:pPr>
            <w:r w:rsidRPr="6EAB92C5">
              <w:rPr>
                <w:rFonts w:ascii="Calibri" w:eastAsia="Calibri" w:hAnsi="Calibri" w:cs="Calibri"/>
              </w:rPr>
              <w:t xml:space="preserve"> </w:t>
            </w:r>
          </w:p>
          <w:p w14:paraId="6601CF63" w14:textId="539020C5" w:rsidR="6C5095C4" w:rsidRDefault="1AF706CC" w:rsidP="6EAB92C5">
            <w:pPr>
              <w:spacing w:after="200" w:line="276" w:lineRule="auto"/>
              <w:ind w:left="720"/>
            </w:pPr>
            <w:r w:rsidRPr="6EAB92C5">
              <w:rPr>
                <w:rFonts w:ascii="Calibri" w:eastAsia="Calibri" w:hAnsi="Calibri" w:cs="Calibri"/>
                <w:b/>
                <w:bCs/>
              </w:rPr>
              <w:t xml:space="preserve"> </w:t>
            </w:r>
          </w:p>
        </w:tc>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2C75C96D" w14:textId="1BCCAE95" w:rsidR="6C5095C4" w:rsidRDefault="6C5095C4" w:rsidP="6C5095C4">
            <w:pPr>
              <w:spacing w:after="200" w:line="276" w:lineRule="auto"/>
            </w:pPr>
            <w:r w:rsidRPr="6C5095C4">
              <w:rPr>
                <w:rFonts w:ascii="Calibri" w:eastAsia="Calibri" w:hAnsi="Calibri" w:cs="Calibri"/>
              </w:rPr>
              <w:t xml:space="preserve"> </w:t>
            </w:r>
          </w:p>
          <w:p w14:paraId="7C610753" w14:textId="24EE9B7C" w:rsidR="6C5095C4" w:rsidRDefault="6C5095C4" w:rsidP="6C5095C4">
            <w:pPr>
              <w:spacing w:after="200" w:line="276" w:lineRule="auto"/>
            </w:pPr>
            <w:r w:rsidRPr="6C5095C4">
              <w:rPr>
                <w:rFonts w:ascii="Calibri" w:eastAsia="Calibri" w:hAnsi="Calibri" w:cs="Calibri"/>
                <w:i/>
                <w:iCs/>
              </w:rPr>
              <w:t xml:space="preserve">DELJIVOST </w:t>
            </w:r>
          </w:p>
          <w:p w14:paraId="769FDA98" w14:textId="763027F2" w:rsidR="6C5095C4" w:rsidRDefault="6C5095C4" w:rsidP="6C5095C4">
            <w:pPr>
              <w:spacing w:after="200" w:line="276" w:lineRule="auto"/>
            </w:pPr>
            <w:r w:rsidRPr="6C5095C4">
              <w:rPr>
                <w:rFonts w:ascii="Calibri" w:eastAsia="Calibri" w:hAnsi="Calibri" w:cs="Calibri"/>
                <w:i/>
                <w:iCs/>
              </w:rPr>
              <w:t>RACIONALNA ŠTEVILA</w:t>
            </w:r>
          </w:p>
        </w:tc>
        <w:tc>
          <w:tcPr>
            <w:tcW w:w="10178" w:type="dxa"/>
            <w:tcBorders>
              <w:top w:val="single" w:sz="8" w:space="0" w:color="auto"/>
              <w:left w:val="single" w:sz="8" w:space="0" w:color="auto"/>
              <w:bottom w:val="single" w:sz="8" w:space="0" w:color="auto"/>
              <w:right w:val="single" w:sz="8" w:space="0" w:color="auto"/>
            </w:tcBorders>
            <w:tcMar>
              <w:left w:w="108" w:type="dxa"/>
              <w:right w:w="108" w:type="dxa"/>
            </w:tcMar>
          </w:tcPr>
          <w:p w14:paraId="57208EDB" w14:textId="0A2E8AE0" w:rsidR="6C5095C4" w:rsidRDefault="6CCD1D52" w:rsidP="6EAB92C5">
            <w:pPr>
              <w:rPr>
                <w:rFonts w:ascii="Calibri" w:eastAsia="Calibri" w:hAnsi="Calibri" w:cs="Calibri"/>
              </w:rPr>
            </w:pPr>
            <w:r w:rsidRPr="6EAB92C5">
              <w:rPr>
                <w:rFonts w:ascii="Calibri" w:eastAsia="Calibri" w:hAnsi="Calibri" w:cs="Calibri"/>
              </w:rPr>
              <w:t xml:space="preserve">      Dijak</w:t>
            </w:r>
            <w:r w:rsidR="3BC2730D" w:rsidRPr="6EAB92C5">
              <w:rPr>
                <w:rFonts w:ascii="Calibri" w:eastAsia="Calibri" w:hAnsi="Calibri" w:cs="Calibri"/>
              </w:rPr>
              <w:t>:</w:t>
            </w:r>
          </w:p>
          <w:p w14:paraId="53E9F674" w14:textId="552BE159" w:rsidR="6C5095C4" w:rsidRDefault="1AF706CC" w:rsidP="00F96B1F">
            <w:pPr>
              <w:pStyle w:val="Odstavekseznama"/>
              <w:numPr>
                <w:ilvl w:val="0"/>
                <w:numId w:val="47"/>
              </w:numPr>
              <w:spacing w:before="0"/>
              <w:rPr>
                <w:rFonts w:ascii="Calibri" w:eastAsia="Calibri" w:hAnsi="Calibri" w:cs="Calibri"/>
              </w:rPr>
            </w:pPr>
            <w:r w:rsidRPr="6EAB92C5">
              <w:rPr>
                <w:rFonts w:ascii="Calibri" w:eastAsia="Calibri" w:hAnsi="Calibri" w:cs="Calibri"/>
              </w:rPr>
              <w:t>razume in loči pojme: deli, je deljiv, je večkratnik, je delitelj….</w:t>
            </w:r>
          </w:p>
          <w:p w14:paraId="457335B3" w14:textId="53ECE6EF" w:rsidR="6C5095C4" w:rsidRDefault="1AF706CC" w:rsidP="00F96B1F">
            <w:pPr>
              <w:pStyle w:val="Odstavekseznama"/>
              <w:numPr>
                <w:ilvl w:val="0"/>
                <w:numId w:val="46"/>
              </w:numPr>
              <w:spacing w:before="0"/>
              <w:rPr>
                <w:rFonts w:ascii="Calibri" w:eastAsia="Calibri" w:hAnsi="Calibri" w:cs="Calibri"/>
              </w:rPr>
            </w:pPr>
            <w:r w:rsidRPr="6EAB92C5">
              <w:rPr>
                <w:rFonts w:ascii="Calibri" w:eastAsia="Calibri" w:hAnsi="Calibri" w:cs="Calibri"/>
              </w:rPr>
              <w:t xml:space="preserve">pozna  pravila za ugotavljanje deljivosti z znanimi delitelji:2,3,4,5,9,10,100 </w:t>
            </w:r>
          </w:p>
          <w:p w14:paraId="2B004F30" w14:textId="2CC447A8" w:rsidR="6C5095C4" w:rsidRDefault="1AF706CC" w:rsidP="00F96B1F">
            <w:pPr>
              <w:pStyle w:val="Odstavekseznama"/>
              <w:numPr>
                <w:ilvl w:val="0"/>
                <w:numId w:val="45"/>
              </w:numPr>
              <w:spacing w:before="0"/>
              <w:rPr>
                <w:rFonts w:ascii="Calibri" w:eastAsia="Calibri" w:hAnsi="Calibri" w:cs="Calibri"/>
              </w:rPr>
            </w:pPr>
            <w:r w:rsidRPr="6EAB92C5">
              <w:rPr>
                <w:rFonts w:ascii="Calibri" w:eastAsia="Calibri" w:hAnsi="Calibri" w:cs="Calibri"/>
              </w:rPr>
              <w:t>razlikuje praštevila in sestavljena števila, razume pojem prafaktor</w:t>
            </w:r>
          </w:p>
          <w:p w14:paraId="7B92F8B2" w14:textId="544CA68F" w:rsidR="6C5095C4" w:rsidRDefault="1AF706CC" w:rsidP="00F96B1F">
            <w:pPr>
              <w:pStyle w:val="Odstavekseznama"/>
              <w:numPr>
                <w:ilvl w:val="0"/>
                <w:numId w:val="44"/>
              </w:numPr>
              <w:spacing w:before="0"/>
              <w:rPr>
                <w:rFonts w:ascii="Calibri" w:eastAsia="Calibri" w:hAnsi="Calibri" w:cs="Calibri"/>
                <w:b/>
                <w:bCs/>
                <w:i/>
                <w:iCs/>
              </w:rPr>
            </w:pPr>
            <w:r w:rsidRPr="6EAB92C5">
              <w:rPr>
                <w:rFonts w:ascii="Calibri" w:eastAsia="Calibri" w:hAnsi="Calibri" w:cs="Calibri"/>
              </w:rPr>
              <w:t>zapiše osnovni izrek o deljenju in  izračunati D(</w:t>
            </w:r>
            <w:proofErr w:type="spellStart"/>
            <w:r w:rsidRPr="6EAB92C5">
              <w:rPr>
                <w:rFonts w:ascii="Calibri" w:eastAsia="Calibri" w:hAnsi="Calibri" w:cs="Calibri"/>
              </w:rPr>
              <w:t>a,b</w:t>
            </w:r>
            <w:proofErr w:type="spellEnd"/>
            <w:r w:rsidRPr="6EAB92C5">
              <w:rPr>
                <w:rFonts w:ascii="Calibri" w:eastAsia="Calibri" w:hAnsi="Calibri" w:cs="Calibri"/>
              </w:rPr>
              <w:t>) in v(</w:t>
            </w:r>
            <w:proofErr w:type="spellStart"/>
            <w:r w:rsidRPr="6EAB92C5">
              <w:rPr>
                <w:rFonts w:ascii="Calibri" w:eastAsia="Calibri" w:hAnsi="Calibri" w:cs="Calibri"/>
              </w:rPr>
              <w:t>a,b</w:t>
            </w:r>
            <w:proofErr w:type="spellEnd"/>
            <w:r w:rsidRPr="6EAB92C5">
              <w:rPr>
                <w:rFonts w:ascii="Calibri" w:eastAsia="Calibri" w:hAnsi="Calibri" w:cs="Calibri"/>
              </w:rPr>
              <w:t>)</w:t>
            </w:r>
          </w:p>
          <w:p w14:paraId="5C2E00B0" w14:textId="762306EE" w:rsidR="6C5095C4" w:rsidRDefault="1AF706CC" w:rsidP="00F96B1F">
            <w:pPr>
              <w:pStyle w:val="Odstavekseznama"/>
              <w:numPr>
                <w:ilvl w:val="0"/>
                <w:numId w:val="43"/>
              </w:numPr>
              <w:spacing w:before="0"/>
              <w:rPr>
                <w:rFonts w:ascii="Calibri" w:eastAsia="Calibri" w:hAnsi="Calibri" w:cs="Calibri"/>
              </w:rPr>
            </w:pPr>
            <w:r w:rsidRPr="6EAB92C5">
              <w:rPr>
                <w:rFonts w:ascii="Calibri" w:eastAsia="Calibri" w:hAnsi="Calibri" w:cs="Calibri"/>
              </w:rPr>
              <w:t>pozna pojem, zapis ter lastnosti Q</w:t>
            </w:r>
          </w:p>
          <w:p w14:paraId="236A0FAE" w14:textId="793F5BB6" w:rsidR="6C5095C4" w:rsidRDefault="1AF706CC" w:rsidP="00F96B1F">
            <w:pPr>
              <w:pStyle w:val="Odstavekseznama"/>
              <w:numPr>
                <w:ilvl w:val="0"/>
                <w:numId w:val="42"/>
              </w:numPr>
              <w:spacing w:before="0"/>
              <w:rPr>
                <w:rFonts w:ascii="Calibri" w:eastAsia="Calibri" w:hAnsi="Calibri" w:cs="Calibri"/>
              </w:rPr>
            </w:pPr>
            <w:r w:rsidRPr="6EAB92C5">
              <w:rPr>
                <w:rFonts w:ascii="Calibri" w:eastAsia="Calibri" w:hAnsi="Calibri" w:cs="Calibri"/>
              </w:rPr>
              <w:t>računa z ulomki (številskimi in algebrskimi)</w:t>
            </w:r>
          </w:p>
          <w:p w14:paraId="1F22069D" w14:textId="489863BB" w:rsidR="17961A8D" w:rsidRDefault="124BC4CC" w:rsidP="00F96B1F">
            <w:pPr>
              <w:pStyle w:val="Odstavekseznama"/>
              <w:numPr>
                <w:ilvl w:val="0"/>
                <w:numId w:val="41"/>
              </w:numPr>
              <w:spacing w:before="0"/>
              <w:rPr>
                <w:rFonts w:ascii="Calibri" w:eastAsia="Calibri" w:hAnsi="Calibri" w:cs="Calibri"/>
              </w:rPr>
            </w:pPr>
            <w:r w:rsidRPr="6EAB92C5">
              <w:rPr>
                <w:rFonts w:ascii="Calibri" w:eastAsia="Calibri" w:hAnsi="Calibri" w:cs="Calibri"/>
              </w:rPr>
              <w:t>zapiše decimalno število z ulomkom in obratno</w:t>
            </w:r>
          </w:p>
          <w:p w14:paraId="091331AF" w14:textId="7806C56C" w:rsidR="17961A8D" w:rsidRDefault="124BC4CC" w:rsidP="00F96B1F">
            <w:pPr>
              <w:pStyle w:val="Odstavekseznama"/>
              <w:numPr>
                <w:ilvl w:val="0"/>
                <w:numId w:val="40"/>
              </w:numPr>
              <w:spacing w:before="0"/>
              <w:rPr>
                <w:rFonts w:ascii="Calibri" w:eastAsia="Calibri" w:hAnsi="Calibri" w:cs="Calibri"/>
              </w:rPr>
            </w:pPr>
            <w:r w:rsidRPr="6EAB92C5">
              <w:rPr>
                <w:rFonts w:ascii="Calibri" w:eastAsia="Calibri" w:hAnsi="Calibri" w:cs="Calibri"/>
              </w:rPr>
              <w:t xml:space="preserve">loči desetiške ulomke od  </w:t>
            </w:r>
            <w:proofErr w:type="spellStart"/>
            <w:r w:rsidRPr="6EAB92C5">
              <w:rPr>
                <w:rFonts w:ascii="Calibri" w:eastAsia="Calibri" w:hAnsi="Calibri" w:cs="Calibri"/>
              </w:rPr>
              <w:t>nedesetiških</w:t>
            </w:r>
            <w:proofErr w:type="spellEnd"/>
          </w:p>
          <w:p w14:paraId="35AAA314" w14:textId="7EDF93B4" w:rsidR="6C5095C4" w:rsidRDefault="124BC4CC" w:rsidP="00F96B1F">
            <w:pPr>
              <w:pStyle w:val="Odstavekseznama"/>
              <w:numPr>
                <w:ilvl w:val="0"/>
                <w:numId w:val="39"/>
              </w:numPr>
              <w:spacing w:before="0"/>
              <w:rPr>
                <w:rFonts w:ascii="Calibri" w:eastAsia="Calibri" w:hAnsi="Calibri" w:cs="Calibri"/>
              </w:rPr>
            </w:pPr>
            <w:r w:rsidRPr="6EAB92C5">
              <w:rPr>
                <w:rFonts w:ascii="Calibri" w:eastAsia="Calibri" w:hAnsi="Calibri" w:cs="Calibri"/>
              </w:rPr>
              <w:t>zapiše periodično decimalno številko kot okrajšani ulomek</w:t>
            </w:r>
          </w:p>
        </w:tc>
      </w:tr>
      <w:tr w:rsidR="6C5095C4" w14:paraId="3A452768" w14:textId="77777777" w:rsidTr="6EAB92C5">
        <w:trPr>
          <w:trHeight w:val="1425"/>
        </w:trPr>
        <w:tc>
          <w:tcPr>
            <w:tcW w:w="1995" w:type="dxa"/>
            <w:tcBorders>
              <w:top w:val="single" w:sz="8" w:space="0" w:color="auto"/>
              <w:left w:val="single" w:sz="8" w:space="0" w:color="auto"/>
              <w:bottom w:val="single" w:sz="8" w:space="0" w:color="auto"/>
              <w:right w:val="single" w:sz="8" w:space="0" w:color="auto"/>
            </w:tcBorders>
            <w:tcMar>
              <w:left w:w="108" w:type="dxa"/>
              <w:right w:w="108" w:type="dxa"/>
            </w:tcMar>
          </w:tcPr>
          <w:p w14:paraId="18271059" w14:textId="163B3233" w:rsidR="6C5095C4" w:rsidRDefault="1AF706CC" w:rsidP="6EAB92C5">
            <w:pPr>
              <w:spacing w:after="200" w:line="276" w:lineRule="auto"/>
              <w:ind w:left="720"/>
            </w:pPr>
            <w:r w:rsidRPr="6EAB92C5">
              <w:rPr>
                <w:rFonts w:ascii="Calibri" w:eastAsia="Calibri" w:hAnsi="Calibri" w:cs="Calibri"/>
              </w:rPr>
              <w:t xml:space="preserve"> </w:t>
            </w:r>
          </w:p>
          <w:p w14:paraId="170F8428" w14:textId="5D8AA629" w:rsidR="6C5095C4" w:rsidRDefault="1AF706CC" w:rsidP="6EAB92C5">
            <w:pPr>
              <w:spacing w:after="200" w:line="276" w:lineRule="auto"/>
              <w:ind w:left="720"/>
            </w:pPr>
            <w:r w:rsidRPr="6EAB92C5">
              <w:rPr>
                <w:rFonts w:ascii="Calibri" w:eastAsia="Calibri" w:hAnsi="Calibri" w:cs="Calibri"/>
                <w:b/>
                <w:bCs/>
              </w:rPr>
              <w:t xml:space="preserve">3. </w:t>
            </w:r>
          </w:p>
          <w:p w14:paraId="7B80BEE0" w14:textId="0FDA2BF5" w:rsidR="6C5095C4" w:rsidRDefault="1AF706CC" w:rsidP="6EAB92C5">
            <w:pPr>
              <w:spacing w:after="200" w:line="276" w:lineRule="auto"/>
              <w:ind w:left="720"/>
            </w:pPr>
            <w:r w:rsidRPr="6EAB92C5">
              <w:rPr>
                <w:rFonts w:ascii="Calibri" w:eastAsia="Calibri" w:hAnsi="Calibri" w:cs="Calibri"/>
              </w:rPr>
              <w:t xml:space="preserve"> </w:t>
            </w:r>
          </w:p>
          <w:p w14:paraId="522A0F31" w14:textId="474F1E38" w:rsidR="6C5095C4" w:rsidRDefault="1AF706CC" w:rsidP="6EAB92C5">
            <w:pPr>
              <w:spacing w:after="200" w:line="276" w:lineRule="auto"/>
              <w:ind w:left="720"/>
            </w:pPr>
            <w:r w:rsidRPr="6EAB92C5">
              <w:rPr>
                <w:rFonts w:ascii="Calibri" w:eastAsia="Calibri" w:hAnsi="Calibri" w:cs="Calibri"/>
                <w:b/>
                <w:bCs/>
              </w:rPr>
              <w:lastRenderedPageBreak/>
              <w:t xml:space="preserve"> </w:t>
            </w:r>
          </w:p>
        </w:tc>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56B4E13C" w14:textId="4CD3A7A2" w:rsidR="6C5095C4" w:rsidRDefault="6C5095C4" w:rsidP="6C5095C4">
            <w:pPr>
              <w:spacing w:after="200" w:line="276" w:lineRule="auto"/>
            </w:pPr>
            <w:r w:rsidRPr="6C5095C4">
              <w:rPr>
                <w:rFonts w:ascii="Calibri" w:eastAsia="Calibri" w:hAnsi="Calibri" w:cs="Calibri"/>
              </w:rPr>
              <w:lastRenderedPageBreak/>
              <w:t xml:space="preserve"> </w:t>
            </w:r>
          </w:p>
          <w:p w14:paraId="47EE2815" w14:textId="482CF214" w:rsidR="6C5095C4" w:rsidRDefault="6C5095C4" w:rsidP="6C5095C4">
            <w:pPr>
              <w:spacing w:after="200" w:line="276" w:lineRule="auto"/>
            </w:pPr>
            <w:r w:rsidRPr="6C5095C4">
              <w:rPr>
                <w:rFonts w:ascii="Calibri" w:eastAsia="Calibri" w:hAnsi="Calibri" w:cs="Calibri"/>
                <w:i/>
                <w:iCs/>
              </w:rPr>
              <w:t xml:space="preserve">RACIONALNA IN REALNA ŠTEVILA </w:t>
            </w:r>
          </w:p>
        </w:tc>
        <w:tc>
          <w:tcPr>
            <w:tcW w:w="10178" w:type="dxa"/>
            <w:tcBorders>
              <w:top w:val="single" w:sz="8" w:space="0" w:color="auto"/>
              <w:left w:val="single" w:sz="8" w:space="0" w:color="auto"/>
              <w:bottom w:val="single" w:sz="8" w:space="0" w:color="auto"/>
              <w:right w:val="single" w:sz="8" w:space="0" w:color="auto"/>
            </w:tcBorders>
            <w:tcMar>
              <w:left w:w="108" w:type="dxa"/>
              <w:right w:w="108" w:type="dxa"/>
            </w:tcMar>
          </w:tcPr>
          <w:p w14:paraId="32D4825F" w14:textId="381D812A" w:rsidR="6C5095C4" w:rsidRDefault="1D985434" w:rsidP="6C5095C4">
            <w:pPr>
              <w:pStyle w:val="Odstavekseznama"/>
              <w:spacing w:before="0"/>
              <w:rPr>
                <w:rFonts w:ascii="Calibri" w:eastAsia="Calibri" w:hAnsi="Calibri" w:cs="Calibri"/>
              </w:rPr>
            </w:pPr>
            <w:r w:rsidRPr="6EAB92C5">
              <w:rPr>
                <w:rFonts w:ascii="Calibri" w:eastAsia="Calibri" w:hAnsi="Calibri" w:cs="Calibri"/>
              </w:rPr>
              <w:t>Dijak:</w:t>
            </w:r>
          </w:p>
          <w:p w14:paraId="769129ED" w14:textId="55FB9211" w:rsidR="6C5095C4" w:rsidRDefault="1AF706CC" w:rsidP="00F96B1F">
            <w:pPr>
              <w:pStyle w:val="Odstavekseznama"/>
              <w:numPr>
                <w:ilvl w:val="0"/>
                <w:numId w:val="38"/>
              </w:numPr>
              <w:spacing w:before="0"/>
              <w:rPr>
                <w:rFonts w:ascii="Calibri" w:eastAsia="Calibri" w:hAnsi="Calibri" w:cs="Calibri"/>
              </w:rPr>
            </w:pPr>
            <w:r w:rsidRPr="6EAB92C5">
              <w:rPr>
                <w:rFonts w:ascii="Calibri" w:eastAsia="Calibri" w:hAnsi="Calibri" w:cs="Calibri"/>
              </w:rPr>
              <w:t xml:space="preserve">računa preproste izraze s potencami </w:t>
            </w:r>
            <w:r w:rsidR="531CE2F0" w:rsidRPr="6EAB92C5">
              <w:rPr>
                <w:rFonts w:ascii="Calibri" w:eastAsia="Calibri" w:hAnsi="Calibri" w:cs="Calibri"/>
              </w:rPr>
              <w:t>s celimi eksponenti</w:t>
            </w:r>
            <w:r w:rsidRPr="6EAB92C5">
              <w:rPr>
                <w:rFonts w:ascii="Calibri" w:eastAsia="Calibri" w:hAnsi="Calibri" w:cs="Calibri"/>
              </w:rPr>
              <w:t xml:space="preserve"> </w:t>
            </w:r>
          </w:p>
          <w:p w14:paraId="47A66054" w14:textId="050CD9A5" w:rsidR="6C5095C4" w:rsidRDefault="1AF706CC" w:rsidP="00F96B1F">
            <w:pPr>
              <w:pStyle w:val="Odstavekseznama"/>
              <w:numPr>
                <w:ilvl w:val="0"/>
                <w:numId w:val="38"/>
              </w:numPr>
              <w:spacing w:before="0"/>
              <w:rPr>
                <w:rFonts w:ascii="Calibri" w:eastAsia="Calibri" w:hAnsi="Calibri" w:cs="Calibri"/>
              </w:rPr>
            </w:pPr>
            <w:r w:rsidRPr="6EAB92C5">
              <w:rPr>
                <w:rFonts w:ascii="Calibri" w:eastAsia="Calibri" w:hAnsi="Calibri" w:cs="Calibri"/>
              </w:rPr>
              <w:t>ve kaj je linearna enačba in jo zna rešiti</w:t>
            </w:r>
          </w:p>
          <w:p w14:paraId="56B97A25" w14:textId="3F8BFB4C" w:rsidR="6C5095C4" w:rsidRDefault="1AF706CC" w:rsidP="00F96B1F">
            <w:pPr>
              <w:pStyle w:val="Odstavekseznama"/>
              <w:numPr>
                <w:ilvl w:val="0"/>
                <w:numId w:val="37"/>
              </w:numPr>
              <w:spacing w:before="0"/>
              <w:rPr>
                <w:rFonts w:ascii="Calibri" w:eastAsia="Calibri" w:hAnsi="Calibri" w:cs="Calibri"/>
              </w:rPr>
            </w:pPr>
            <w:r w:rsidRPr="6EAB92C5">
              <w:rPr>
                <w:rFonts w:ascii="Calibri" w:eastAsia="Calibri" w:hAnsi="Calibri" w:cs="Calibri"/>
              </w:rPr>
              <w:t>ve kaj je sistem dveh linearnih enačb z dvema neznankama in ga zna rešiti</w:t>
            </w:r>
          </w:p>
          <w:p w14:paraId="4BB11F22" w14:textId="35CBB448" w:rsidR="6C5095C4" w:rsidRDefault="1AF706CC" w:rsidP="00F96B1F">
            <w:pPr>
              <w:pStyle w:val="Odstavekseznama"/>
              <w:numPr>
                <w:ilvl w:val="0"/>
                <w:numId w:val="36"/>
              </w:numPr>
              <w:spacing w:before="0"/>
              <w:rPr>
                <w:rFonts w:ascii="Calibri" w:eastAsia="Calibri" w:hAnsi="Calibri" w:cs="Calibri"/>
              </w:rPr>
            </w:pPr>
            <w:r w:rsidRPr="6EAB92C5">
              <w:rPr>
                <w:rFonts w:ascii="Calibri" w:eastAsia="Calibri" w:hAnsi="Calibri" w:cs="Calibri"/>
              </w:rPr>
              <w:t xml:space="preserve">iz danega besedila zapiše linearno enačbo oz. sistem dveh linearnih enačb in poišče rešitev (na več </w:t>
            </w:r>
            <w:r w:rsidRPr="6EAB92C5">
              <w:rPr>
                <w:rFonts w:ascii="Calibri" w:eastAsia="Calibri" w:hAnsi="Calibri" w:cs="Calibri"/>
              </w:rPr>
              <w:lastRenderedPageBreak/>
              <w:t>načinov)</w:t>
            </w:r>
          </w:p>
          <w:p w14:paraId="17FC1668" w14:textId="24B5D638" w:rsidR="6C5095C4" w:rsidRDefault="1AF706CC" w:rsidP="00F96B1F">
            <w:pPr>
              <w:pStyle w:val="Odstavekseznama"/>
              <w:numPr>
                <w:ilvl w:val="0"/>
                <w:numId w:val="35"/>
              </w:numPr>
              <w:spacing w:before="0"/>
              <w:rPr>
                <w:rFonts w:ascii="Calibri" w:eastAsia="Calibri" w:hAnsi="Calibri" w:cs="Calibri"/>
              </w:rPr>
            </w:pPr>
            <w:r w:rsidRPr="6EAB92C5">
              <w:rPr>
                <w:rFonts w:ascii="Calibri" w:eastAsia="Calibri" w:hAnsi="Calibri" w:cs="Calibri"/>
              </w:rPr>
              <w:t>uporablja sklepni račun</w:t>
            </w:r>
          </w:p>
          <w:p w14:paraId="0A385C4E" w14:textId="6368B85B" w:rsidR="6C5095C4" w:rsidRDefault="1AF706CC" w:rsidP="00F96B1F">
            <w:pPr>
              <w:pStyle w:val="Odstavekseznama"/>
              <w:numPr>
                <w:ilvl w:val="0"/>
                <w:numId w:val="34"/>
              </w:numPr>
              <w:spacing w:before="0"/>
              <w:rPr>
                <w:rFonts w:ascii="Calibri" w:eastAsia="Calibri" w:hAnsi="Calibri" w:cs="Calibri"/>
              </w:rPr>
            </w:pPr>
            <w:r w:rsidRPr="6EAB92C5">
              <w:rPr>
                <w:rFonts w:ascii="Calibri" w:eastAsia="Calibri" w:hAnsi="Calibri" w:cs="Calibri"/>
              </w:rPr>
              <w:t>računa z odstotki</w:t>
            </w:r>
          </w:p>
          <w:p w14:paraId="7F14BF16" w14:textId="3F04114D" w:rsidR="6C5095C4" w:rsidRDefault="1AF706CC" w:rsidP="00F96B1F">
            <w:pPr>
              <w:pStyle w:val="Odstavekseznama"/>
              <w:numPr>
                <w:ilvl w:val="0"/>
                <w:numId w:val="34"/>
              </w:numPr>
              <w:spacing w:before="0"/>
              <w:rPr>
                <w:rFonts w:ascii="Calibri" w:eastAsia="Calibri" w:hAnsi="Calibri" w:cs="Calibri"/>
              </w:rPr>
            </w:pPr>
            <w:r w:rsidRPr="6EAB92C5">
              <w:rPr>
                <w:rFonts w:ascii="Calibri" w:eastAsia="Calibri" w:hAnsi="Calibri" w:cs="Calibri"/>
              </w:rPr>
              <w:t>uporablja procentni račun v nalogah z besedilom</w:t>
            </w:r>
          </w:p>
          <w:p w14:paraId="3E988C95" w14:textId="667C9992" w:rsidR="6C5095C4" w:rsidRDefault="1AF706CC" w:rsidP="00F96B1F">
            <w:pPr>
              <w:pStyle w:val="Odstavekseznama"/>
              <w:numPr>
                <w:ilvl w:val="0"/>
                <w:numId w:val="34"/>
              </w:numPr>
              <w:spacing w:before="0"/>
              <w:rPr>
                <w:rFonts w:ascii="Calibri" w:eastAsia="Calibri" w:hAnsi="Calibri" w:cs="Calibri"/>
              </w:rPr>
            </w:pPr>
            <w:r w:rsidRPr="6EAB92C5">
              <w:rPr>
                <w:rFonts w:ascii="Calibri" w:eastAsia="Calibri" w:hAnsi="Calibri" w:cs="Calibri"/>
              </w:rPr>
              <w:t xml:space="preserve">razume vzrok za nastanek realnih števil in izračuna enostavne vrednosti izrazov s koreni </w:t>
            </w:r>
          </w:p>
          <w:p w14:paraId="598291E7" w14:textId="74F645A0" w:rsidR="6C5095C4" w:rsidRDefault="1AF706CC" w:rsidP="00F96B1F">
            <w:pPr>
              <w:pStyle w:val="Odstavekseznama"/>
              <w:numPr>
                <w:ilvl w:val="0"/>
                <w:numId w:val="33"/>
              </w:numPr>
              <w:spacing w:before="0"/>
              <w:rPr>
                <w:rFonts w:ascii="Calibri" w:eastAsia="Calibri" w:hAnsi="Calibri" w:cs="Calibri"/>
              </w:rPr>
            </w:pPr>
            <w:r w:rsidRPr="6EAB92C5">
              <w:rPr>
                <w:rFonts w:ascii="Calibri" w:eastAsia="Calibri" w:hAnsi="Calibri" w:cs="Calibri"/>
              </w:rPr>
              <w:t xml:space="preserve">zapiše   interval in razume zapis intervala </w:t>
            </w:r>
          </w:p>
          <w:p w14:paraId="7FDEFB68" w14:textId="1F3C49ED" w:rsidR="6C5095C4" w:rsidRDefault="1AF706CC" w:rsidP="00F96B1F">
            <w:pPr>
              <w:pStyle w:val="Odstavekseznama"/>
              <w:numPr>
                <w:ilvl w:val="0"/>
                <w:numId w:val="32"/>
              </w:numPr>
              <w:spacing w:before="0"/>
              <w:rPr>
                <w:rFonts w:ascii="Calibri" w:eastAsia="Calibri" w:hAnsi="Calibri" w:cs="Calibri"/>
              </w:rPr>
            </w:pPr>
            <w:r w:rsidRPr="6EAB92C5">
              <w:rPr>
                <w:rFonts w:ascii="Calibri" w:eastAsia="Calibri" w:hAnsi="Calibri" w:cs="Calibri"/>
              </w:rPr>
              <w:t>uporablja znake neenakosti in  pravila reševanja neenačb</w:t>
            </w:r>
          </w:p>
          <w:p w14:paraId="5B7DE5AF" w14:textId="22190EF5" w:rsidR="6C5095C4" w:rsidRDefault="1AF706CC" w:rsidP="00F96B1F">
            <w:pPr>
              <w:pStyle w:val="Odstavekseznama"/>
              <w:numPr>
                <w:ilvl w:val="0"/>
                <w:numId w:val="31"/>
              </w:numPr>
              <w:spacing w:before="0"/>
              <w:rPr>
                <w:rFonts w:ascii="Calibri" w:eastAsia="Calibri" w:hAnsi="Calibri" w:cs="Calibri"/>
              </w:rPr>
            </w:pPr>
            <w:r w:rsidRPr="6EAB92C5">
              <w:rPr>
                <w:rFonts w:ascii="Calibri" w:eastAsia="Calibri" w:hAnsi="Calibri" w:cs="Calibri"/>
              </w:rPr>
              <w:t xml:space="preserve">reši linearno neenačbo </w:t>
            </w:r>
          </w:p>
          <w:p w14:paraId="14062191" w14:textId="00376030" w:rsidR="6C5095C4" w:rsidRDefault="1AF706CC" w:rsidP="00F96B1F">
            <w:pPr>
              <w:pStyle w:val="Odstavekseznama"/>
              <w:numPr>
                <w:ilvl w:val="0"/>
                <w:numId w:val="30"/>
              </w:numPr>
              <w:spacing w:before="0"/>
              <w:rPr>
                <w:rFonts w:ascii="Calibri" w:eastAsia="Calibri" w:hAnsi="Calibri" w:cs="Calibri"/>
              </w:rPr>
            </w:pPr>
            <w:r w:rsidRPr="6EAB92C5">
              <w:rPr>
                <w:rFonts w:ascii="Calibri" w:eastAsia="Calibri" w:hAnsi="Calibri" w:cs="Calibri"/>
              </w:rPr>
              <w:t>upošteva absolutno vrednost v danih izrazih</w:t>
            </w:r>
          </w:p>
          <w:p w14:paraId="034A082B" w14:textId="1C038F47" w:rsidR="6C5095C4" w:rsidRDefault="1AF706CC" w:rsidP="00F96B1F">
            <w:pPr>
              <w:pStyle w:val="Odstavekseznama"/>
              <w:numPr>
                <w:ilvl w:val="0"/>
                <w:numId w:val="29"/>
              </w:numPr>
              <w:spacing w:before="0"/>
              <w:rPr>
                <w:rFonts w:ascii="Calibri" w:eastAsia="Calibri" w:hAnsi="Calibri" w:cs="Calibri"/>
              </w:rPr>
            </w:pPr>
            <w:r w:rsidRPr="6EAB92C5">
              <w:rPr>
                <w:rFonts w:ascii="Calibri" w:eastAsia="Calibri" w:hAnsi="Calibri" w:cs="Calibri"/>
              </w:rPr>
              <w:t>reši preproste enačbe in neenačbe z absolutno vrednostjo</w:t>
            </w:r>
          </w:p>
          <w:p w14:paraId="290C79D4" w14:textId="21963A51" w:rsidR="6AF4A93B" w:rsidRDefault="193FE3C7" w:rsidP="00F96B1F">
            <w:pPr>
              <w:pStyle w:val="Odstavekseznama"/>
              <w:numPr>
                <w:ilvl w:val="0"/>
                <w:numId w:val="28"/>
              </w:numPr>
              <w:spacing w:before="0"/>
              <w:rPr>
                <w:rFonts w:ascii="Calibri" w:eastAsia="Calibri" w:hAnsi="Calibri" w:cs="Calibri"/>
              </w:rPr>
            </w:pPr>
            <w:r w:rsidRPr="6EAB92C5">
              <w:rPr>
                <w:rFonts w:ascii="Calibri" w:eastAsia="Calibri" w:hAnsi="Calibri" w:cs="Calibri"/>
              </w:rPr>
              <w:t>r</w:t>
            </w:r>
            <w:r w:rsidR="1AF706CC" w:rsidRPr="6EAB92C5">
              <w:rPr>
                <w:rFonts w:ascii="Calibri" w:eastAsia="Calibri" w:hAnsi="Calibri" w:cs="Calibri"/>
              </w:rPr>
              <w:t>eši preproste potenčne enačbe</w:t>
            </w:r>
          </w:p>
          <w:p w14:paraId="7EB35FE6" w14:textId="20393846" w:rsidR="1642CAF9" w:rsidRDefault="30919796" w:rsidP="00F96B1F">
            <w:pPr>
              <w:pStyle w:val="Odstavekseznama"/>
              <w:numPr>
                <w:ilvl w:val="0"/>
                <w:numId w:val="27"/>
              </w:numPr>
              <w:spacing w:before="0"/>
              <w:rPr>
                <w:rFonts w:ascii="Calibri" w:eastAsia="Calibri" w:hAnsi="Calibri" w:cs="Calibri"/>
              </w:rPr>
            </w:pPr>
            <w:r w:rsidRPr="6EAB92C5">
              <w:rPr>
                <w:rFonts w:ascii="Calibri" w:eastAsia="Calibri" w:hAnsi="Calibri" w:cs="Calibri"/>
              </w:rPr>
              <w:t>r</w:t>
            </w:r>
            <w:r w:rsidR="1AF706CC" w:rsidRPr="6EAB92C5">
              <w:rPr>
                <w:rFonts w:ascii="Calibri" w:eastAsia="Calibri" w:hAnsi="Calibri" w:cs="Calibri"/>
              </w:rPr>
              <w:t>eši preproste iracionalne enačbe</w:t>
            </w:r>
          </w:p>
          <w:p w14:paraId="79D760C2" w14:textId="3A5B563D" w:rsidR="6C5095C4" w:rsidRDefault="6C5095C4" w:rsidP="6C5095C4">
            <w:pPr>
              <w:spacing w:after="200" w:line="276" w:lineRule="auto"/>
            </w:pPr>
            <w:r w:rsidRPr="6C5095C4">
              <w:rPr>
                <w:rFonts w:ascii="Calibri" w:eastAsia="Calibri" w:hAnsi="Calibri" w:cs="Calibri"/>
              </w:rPr>
              <w:t xml:space="preserve"> </w:t>
            </w:r>
          </w:p>
        </w:tc>
      </w:tr>
      <w:tr w:rsidR="6C5095C4" w14:paraId="7A8E4828" w14:textId="77777777" w:rsidTr="6EAB92C5">
        <w:trPr>
          <w:trHeight w:val="1245"/>
        </w:trPr>
        <w:tc>
          <w:tcPr>
            <w:tcW w:w="1995" w:type="dxa"/>
            <w:tcBorders>
              <w:top w:val="single" w:sz="8" w:space="0" w:color="auto"/>
              <w:left w:val="single" w:sz="8" w:space="0" w:color="auto"/>
              <w:bottom w:val="single" w:sz="8" w:space="0" w:color="auto"/>
              <w:right w:val="single" w:sz="8" w:space="0" w:color="auto"/>
            </w:tcBorders>
            <w:tcMar>
              <w:left w:w="108" w:type="dxa"/>
              <w:right w:w="108" w:type="dxa"/>
            </w:tcMar>
          </w:tcPr>
          <w:p w14:paraId="65FC98F9" w14:textId="5419AADD" w:rsidR="6C5095C4" w:rsidRDefault="1AF706CC" w:rsidP="6EAB92C5">
            <w:pPr>
              <w:spacing w:after="200" w:line="276" w:lineRule="auto"/>
              <w:ind w:left="720"/>
            </w:pPr>
            <w:r w:rsidRPr="6EAB92C5">
              <w:rPr>
                <w:rFonts w:ascii="Calibri" w:eastAsia="Calibri" w:hAnsi="Calibri" w:cs="Calibri"/>
              </w:rPr>
              <w:lastRenderedPageBreak/>
              <w:t xml:space="preserve"> </w:t>
            </w:r>
          </w:p>
          <w:p w14:paraId="4A63E9E9" w14:textId="432CE8C2" w:rsidR="6C5095C4" w:rsidRDefault="1AF706CC" w:rsidP="6EAB92C5">
            <w:pPr>
              <w:spacing w:after="200" w:line="276" w:lineRule="auto"/>
              <w:ind w:left="720"/>
            </w:pPr>
            <w:r w:rsidRPr="6EAB92C5">
              <w:rPr>
                <w:rFonts w:ascii="Calibri" w:eastAsia="Calibri" w:hAnsi="Calibri" w:cs="Calibri"/>
                <w:b/>
                <w:bCs/>
              </w:rPr>
              <w:t xml:space="preserve"> </w:t>
            </w:r>
          </w:p>
          <w:p w14:paraId="368CCB9F" w14:textId="22E3FB96" w:rsidR="6C5095C4" w:rsidRDefault="1AF706CC" w:rsidP="6EAB92C5">
            <w:pPr>
              <w:spacing w:after="200" w:line="276" w:lineRule="auto"/>
              <w:ind w:left="720"/>
            </w:pPr>
            <w:r w:rsidRPr="6EAB92C5">
              <w:rPr>
                <w:rFonts w:ascii="Calibri" w:eastAsia="Calibri" w:hAnsi="Calibri" w:cs="Calibri"/>
                <w:b/>
                <w:bCs/>
              </w:rPr>
              <w:t>4.</w:t>
            </w:r>
            <w:r w:rsidRPr="6EAB92C5">
              <w:rPr>
                <w:rFonts w:ascii="Calibri" w:eastAsia="Calibri" w:hAnsi="Calibri" w:cs="Calibri"/>
              </w:rPr>
              <w:t xml:space="preserve"> </w:t>
            </w:r>
          </w:p>
        </w:tc>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4500783E" w14:textId="60E9D3E6" w:rsidR="6C5095C4" w:rsidRDefault="6C5095C4" w:rsidP="6C5095C4">
            <w:pPr>
              <w:spacing w:after="200" w:line="276" w:lineRule="auto"/>
            </w:pPr>
            <w:r w:rsidRPr="6C5095C4">
              <w:rPr>
                <w:rFonts w:ascii="Calibri" w:eastAsia="Calibri" w:hAnsi="Calibri" w:cs="Calibri"/>
              </w:rPr>
              <w:t xml:space="preserve"> </w:t>
            </w:r>
          </w:p>
          <w:p w14:paraId="4EC27F67" w14:textId="78F76001" w:rsidR="6C5095C4" w:rsidRDefault="6C5095C4" w:rsidP="6C5095C4">
            <w:pPr>
              <w:spacing w:after="200" w:line="276" w:lineRule="auto"/>
            </w:pPr>
            <w:r w:rsidRPr="6C5095C4">
              <w:rPr>
                <w:rFonts w:ascii="Calibri" w:eastAsia="Calibri" w:hAnsi="Calibri" w:cs="Calibri"/>
              </w:rPr>
              <w:t xml:space="preserve"> </w:t>
            </w:r>
          </w:p>
          <w:p w14:paraId="6D4494C8" w14:textId="3497B902" w:rsidR="6C5095C4" w:rsidRDefault="6C5095C4" w:rsidP="6C5095C4">
            <w:pPr>
              <w:spacing w:after="200" w:line="276" w:lineRule="auto"/>
            </w:pPr>
            <w:r w:rsidRPr="6C5095C4">
              <w:rPr>
                <w:rFonts w:ascii="Calibri" w:eastAsia="Calibri" w:hAnsi="Calibri" w:cs="Calibri"/>
                <w:b/>
                <w:bCs/>
                <w:i/>
                <w:iCs/>
              </w:rPr>
              <w:t>LINEARNA FUNKCIJA</w:t>
            </w:r>
          </w:p>
          <w:p w14:paraId="0AE8AF59" w14:textId="5B58B9B3" w:rsidR="6C5095C4" w:rsidRDefault="6C5095C4" w:rsidP="6C5095C4">
            <w:pPr>
              <w:spacing w:after="200" w:line="276" w:lineRule="auto"/>
            </w:pPr>
            <w:r w:rsidRPr="6C5095C4">
              <w:rPr>
                <w:rFonts w:ascii="Calibri" w:eastAsia="Calibri" w:hAnsi="Calibri" w:cs="Calibri"/>
              </w:rPr>
              <w:t xml:space="preserve"> </w:t>
            </w:r>
          </w:p>
        </w:tc>
        <w:tc>
          <w:tcPr>
            <w:tcW w:w="10178" w:type="dxa"/>
            <w:tcBorders>
              <w:top w:val="single" w:sz="8" w:space="0" w:color="auto"/>
              <w:left w:val="single" w:sz="8" w:space="0" w:color="auto"/>
              <w:bottom w:val="single" w:sz="8" w:space="0" w:color="auto"/>
              <w:right w:val="single" w:sz="8" w:space="0" w:color="auto"/>
            </w:tcBorders>
            <w:tcMar>
              <w:left w:w="108" w:type="dxa"/>
              <w:right w:w="108" w:type="dxa"/>
            </w:tcMar>
          </w:tcPr>
          <w:p w14:paraId="58C98396" w14:textId="2825F50D" w:rsidR="6C5095C4" w:rsidRDefault="65CED641" w:rsidP="6C5095C4">
            <w:pPr>
              <w:pStyle w:val="Odstavekseznama"/>
              <w:spacing w:before="0"/>
              <w:rPr>
                <w:rFonts w:ascii="Calibri" w:eastAsia="Calibri" w:hAnsi="Calibri" w:cs="Calibri"/>
              </w:rPr>
            </w:pPr>
            <w:r w:rsidRPr="6EAB92C5">
              <w:rPr>
                <w:rFonts w:ascii="Calibri" w:eastAsia="Calibri" w:hAnsi="Calibri" w:cs="Calibri"/>
              </w:rPr>
              <w:t>Dijak:</w:t>
            </w:r>
          </w:p>
          <w:p w14:paraId="300B2199" w14:textId="20A452D2" w:rsidR="6C5095C4" w:rsidRDefault="1AF706CC" w:rsidP="00F96B1F">
            <w:pPr>
              <w:pStyle w:val="Odstavekseznama"/>
              <w:numPr>
                <w:ilvl w:val="0"/>
                <w:numId w:val="26"/>
              </w:numPr>
              <w:spacing w:before="0"/>
              <w:rPr>
                <w:rFonts w:ascii="Calibri" w:eastAsia="Calibri" w:hAnsi="Calibri" w:cs="Calibri"/>
              </w:rPr>
            </w:pPr>
            <w:r w:rsidRPr="6EAB92C5">
              <w:rPr>
                <w:rFonts w:ascii="Calibri" w:eastAsia="Calibri" w:hAnsi="Calibri" w:cs="Calibri"/>
              </w:rPr>
              <w:t>v pravokotnem koordinatnem sistemu zna prikazati dane točke in prebrati koordinate že označenih točk</w:t>
            </w:r>
          </w:p>
          <w:p w14:paraId="6BDE88FD" w14:textId="21661AE3" w:rsidR="6C5095C4" w:rsidRDefault="1AF706CC" w:rsidP="00F96B1F">
            <w:pPr>
              <w:pStyle w:val="Odstavekseznama"/>
              <w:numPr>
                <w:ilvl w:val="0"/>
                <w:numId w:val="25"/>
              </w:numPr>
              <w:spacing w:before="0"/>
              <w:rPr>
                <w:rFonts w:ascii="Calibri" w:eastAsia="Calibri" w:hAnsi="Calibri" w:cs="Calibri"/>
              </w:rPr>
            </w:pPr>
            <w:r w:rsidRPr="6EAB92C5">
              <w:rPr>
                <w:rFonts w:ascii="Calibri" w:eastAsia="Calibri" w:hAnsi="Calibri" w:cs="Calibri"/>
              </w:rPr>
              <w:t>nariše (predstaviti ) množice točk v ravnini)</w:t>
            </w:r>
          </w:p>
          <w:p w14:paraId="7A63E1A8" w14:textId="31DF8D7D" w:rsidR="6C5095C4" w:rsidRDefault="1AF706CC" w:rsidP="00F96B1F">
            <w:pPr>
              <w:pStyle w:val="Odstavekseznama"/>
              <w:numPr>
                <w:ilvl w:val="0"/>
                <w:numId w:val="24"/>
              </w:numPr>
              <w:spacing w:before="0"/>
              <w:rPr>
                <w:rFonts w:ascii="Calibri" w:eastAsia="Calibri" w:hAnsi="Calibri" w:cs="Calibri"/>
              </w:rPr>
            </w:pPr>
            <w:r w:rsidRPr="6EAB92C5">
              <w:rPr>
                <w:rFonts w:ascii="Calibri" w:eastAsia="Calibri" w:hAnsi="Calibri" w:cs="Calibri"/>
              </w:rPr>
              <w:t>izračuna razdaljo med točkama</w:t>
            </w:r>
          </w:p>
          <w:p w14:paraId="23273166" w14:textId="63C6FAAA" w:rsidR="6C5095C4" w:rsidRDefault="1AF706CC" w:rsidP="00F96B1F">
            <w:pPr>
              <w:pStyle w:val="Odstavekseznama"/>
              <w:numPr>
                <w:ilvl w:val="0"/>
                <w:numId w:val="23"/>
              </w:numPr>
              <w:spacing w:before="0"/>
              <w:rPr>
                <w:rFonts w:ascii="Calibri" w:eastAsia="Calibri" w:hAnsi="Calibri" w:cs="Calibri"/>
              </w:rPr>
            </w:pPr>
            <w:r w:rsidRPr="6EAB92C5">
              <w:rPr>
                <w:rFonts w:ascii="Calibri" w:eastAsia="Calibri" w:hAnsi="Calibri" w:cs="Calibri"/>
              </w:rPr>
              <w:t xml:space="preserve">iz danih treh točk koordinatnem sistemu izračuna ploščino in določi orientacijo trikotnika. </w:t>
            </w:r>
          </w:p>
          <w:p w14:paraId="64B39F94" w14:textId="23CCD782" w:rsidR="6C5095C4" w:rsidRDefault="1AF706CC" w:rsidP="00F96B1F">
            <w:pPr>
              <w:pStyle w:val="Odstavekseznama"/>
              <w:numPr>
                <w:ilvl w:val="0"/>
                <w:numId w:val="22"/>
              </w:numPr>
              <w:spacing w:before="0"/>
              <w:rPr>
                <w:rFonts w:ascii="Calibri" w:eastAsia="Calibri" w:hAnsi="Calibri" w:cs="Calibri"/>
                <w:sz w:val="21"/>
                <w:szCs w:val="21"/>
              </w:rPr>
            </w:pPr>
            <w:r w:rsidRPr="6EAB92C5">
              <w:rPr>
                <w:rFonts w:ascii="Calibri" w:eastAsia="Calibri" w:hAnsi="Calibri" w:cs="Calibri"/>
                <w:sz w:val="21"/>
                <w:szCs w:val="21"/>
              </w:rPr>
              <w:t xml:space="preserve">pozna splošno definicijo funkcije in definicijo realne funkcije realne spremenljivke. </w:t>
            </w:r>
          </w:p>
          <w:p w14:paraId="2F7B280F" w14:textId="6141AD75" w:rsidR="6C5095C4" w:rsidRDefault="1AF706CC" w:rsidP="00F96B1F">
            <w:pPr>
              <w:pStyle w:val="Odstavekseznama"/>
              <w:numPr>
                <w:ilvl w:val="0"/>
                <w:numId w:val="21"/>
              </w:numPr>
              <w:spacing w:before="0"/>
              <w:rPr>
                <w:rFonts w:ascii="Calibri" w:eastAsia="Calibri" w:hAnsi="Calibri" w:cs="Calibri"/>
                <w:sz w:val="21"/>
                <w:szCs w:val="21"/>
              </w:rPr>
            </w:pPr>
            <w:r w:rsidRPr="6EAB92C5">
              <w:rPr>
                <w:rFonts w:ascii="Calibri" w:eastAsia="Calibri" w:hAnsi="Calibri" w:cs="Calibri"/>
                <w:sz w:val="21"/>
                <w:szCs w:val="21"/>
              </w:rPr>
              <w:t>uporablja različne načine predstavitve funkcije: enačbo (funkcijski</w:t>
            </w:r>
            <w:r w:rsidR="75710B34" w:rsidRPr="6EAB92C5">
              <w:rPr>
                <w:rFonts w:ascii="Calibri" w:eastAsia="Calibri" w:hAnsi="Calibri" w:cs="Calibri"/>
                <w:sz w:val="21"/>
                <w:szCs w:val="21"/>
              </w:rPr>
              <w:t xml:space="preserve"> </w:t>
            </w:r>
            <w:r w:rsidRPr="6EAB92C5">
              <w:rPr>
                <w:rFonts w:ascii="Calibri" w:eastAsia="Calibri" w:hAnsi="Calibri" w:cs="Calibri"/>
                <w:sz w:val="21"/>
                <w:szCs w:val="21"/>
              </w:rPr>
              <w:t>predpis), tabelo in graf</w:t>
            </w:r>
          </w:p>
          <w:p w14:paraId="6A75E5F8" w14:textId="00B247E2" w:rsidR="6C5095C4" w:rsidRDefault="1AF706CC" w:rsidP="00F96B1F">
            <w:pPr>
              <w:pStyle w:val="Odstavekseznama"/>
              <w:numPr>
                <w:ilvl w:val="0"/>
                <w:numId w:val="20"/>
              </w:numPr>
              <w:spacing w:before="0"/>
              <w:rPr>
                <w:rFonts w:ascii="Calibri" w:eastAsia="Calibri" w:hAnsi="Calibri" w:cs="Calibri"/>
                <w:sz w:val="21"/>
                <w:szCs w:val="21"/>
              </w:rPr>
            </w:pPr>
            <w:r w:rsidRPr="6EAB92C5">
              <w:rPr>
                <w:rFonts w:ascii="Calibri" w:eastAsia="Calibri" w:hAnsi="Calibri" w:cs="Calibri"/>
                <w:sz w:val="21"/>
                <w:szCs w:val="21"/>
              </w:rPr>
              <w:t>Izračuna  ničlo funkcije in začetno vrednost</w:t>
            </w:r>
          </w:p>
          <w:p w14:paraId="7BDF997E" w14:textId="00742EE8" w:rsidR="6C5095C4" w:rsidRDefault="1AF706CC" w:rsidP="00F96B1F">
            <w:pPr>
              <w:pStyle w:val="Odstavekseznama"/>
              <w:numPr>
                <w:ilvl w:val="0"/>
                <w:numId w:val="19"/>
              </w:numPr>
              <w:spacing w:before="0"/>
              <w:rPr>
                <w:rFonts w:ascii="Calibri" w:eastAsia="Calibri" w:hAnsi="Calibri" w:cs="Calibri"/>
                <w:sz w:val="21"/>
                <w:szCs w:val="21"/>
              </w:rPr>
            </w:pPr>
            <w:r w:rsidRPr="6EAB92C5">
              <w:rPr>
                <w:rFonts w:ascii="Calibri" w:eastAsia="Calibri" w:hAnsi="Calibri" w:cs="Calibri"/>
                <w:sz w:val="21"/>
                <w:szCs w:val="21"/>
              </w:rPr>
              <w:t>ugotovi predznak funkcije</w:t>
            </w:r>
          </w:p>
          <w:p w14:paraId="73056755" w14:textId="375B519A" w:rsidR="6C5095C4" w:rsidRDefault="1AF706CC" w:rsidP="00F96B1F">
            <w:pPr>
              <w:pStyle w:val="Odstavekseznama"/>
              <w:numPr>
                <w:ilvl w:val="0"/>
                <w:numId w:val="18"/>
              </w:numPr>
              <w:spacing w:before="0"/>
              <w:rPr>
                <w:rFonts w:ascii="Calibri" w:eastAsia="Calibri" w:hAnsi="Calibri" w:cs="Calibri"/>
              </w:rPr>
            </w:pPr>
            <w:r w:rsidRPr="6EAB92C5">
              <w:rPr>
                <w:rFonts w:ascii="Calibri" w:eastAsia="Calibri" w:hAnsi="Calibri" w:cs="Calibri"/>
              </w:rPr>
              <w:t>pove definicijo linearne  funkcije in pozna njen  zapis</w:t>
            </w:r>
          </w:p>
          <w:p w14:paraId="6AA90A7E" w14:textId="031F5449" w:rsidR="6C5095C4" w:rsidRDefault="1AF706CC" w:rsidP="00F96B1F">
            <w:pPr>
              <w:pStyle w:val="Odstavekseznama"/>
              <w:numPr>
                <w:ilvl w:val="0"/>
                <w:numId w:val="17"/>
              </w:numPr>
              <w:spacing w:before="0"/>
              <w:rPr>
                <w:rFonts w:ascii="Calibri" w:eastAsia="Calibri" w:hAnsi="Calibri" w:cs="Calibri"/>
              </w:rPr>
            </w:pPr>
            <w:r w:rsidRPr="6EAB92C5">
              <w:rPr>
                <w:rFonts w:ascii="Calibri" w:eastAsia="Calibri" w:hAnsi="Calibri" w:cs="Calibri"/>
              </w:rPr>
              <w:t>nariše graf linearne funkcije</w:t>
            </w:r>
          </w:p>
          <w:p w14:paraId="2738800C" w14:textId="4A77118F" w:rsidR="6C5095C4" w:rsidRDefault="1AF706CC" w:rsidP="00F96B1F">
            <w:pPr>
              <w:pStyle w:val="Odstavekseznama"/>
              <w:numPr>
                <w:ilvl w:val="0"/>
                <w:numId w:val="16"/>
              </w:numPr>
              <w:spacing w:before="0"/>
              <w:rPr>
                <w:rFonts w:ascii="Calibri" w:eastAsia="Calibri" w:hAnsi="Calibri" w:cs="Calibri"/>
              </w:rPr>
            </w:pPr>
            <w:r w:rsidRPr="6EAB92C5">
              <w:rPr>
                <w:rFonts w:ascii="Calibri" w:eastAsia="Calibri" w:hAnsi="Calibri" w:cs="Calibri"/>
              </w:rPr>
              <w:t>poišče presečišči z osema in vrednost funkcije v dani točki</w:t>
            </w:r>
          </w:p>
          <w:p w14:paraId="71F6B6F3" w14:textId="129E5324" w:rsidR="6C5095C4" w:rsidRDefault="1AF706CC" w:rsidP="00F96B1F">
            <w:pPr>
              <w:pStyle w:val="Odstavekseznama"/>
              <w:numPr>
                <w:ilvl w:val="0"/>
                <w:numId w:val="15"/>
              </w:numPr>
              <w:spacing w:before="0"/>
              <w:rPr>
                <w:rFonts w:ascii="Calibri" w:eastAsia="Calibri" w:hAnsi="Calibri" w:cs="Calibri"/>
              </w:rPr>
            </w:pPr>
            <w:r w:rsidRPr="6EAB92C5">
              <w:rPr>
                <w:rFonts w:ascii="Calibri" w:eastAsia="Calibri" w:hAnsi="Calibri" w:cs="Calibri"/>
              </w:rPr>
              <w:t>zapiše premico v vseh treh oblikah</w:t>
            </w:r>
          </w:p>
          <w:p w14:paraId="6B068921" w14:textId="12DB718A" w:rsidR="6C5095C4" w:rsidRDefault="1AF706CC" w:rsidP="00F96B1F">
            <w:pPr>
              <w:pStyle w:val="Odstavekseznama"/>
              <w:numPr>
                <w:ilvl w:val="0"/>
                <w:numId w:val="14"/>
              </w:numPr>
              <w:spacing w:before="0"/>
              <w:rPr>
                <w:rFonts w:ascii="Calibri" w:eastAsia="Calibri" w:hAnsi="Calibri" w:cs="Calibri"/>
              </w:rPr>
            </w:pPr>
            <w:r w:rsidRPr="6EAB92C5">
              <w:rPr>
                <w:rFonts w:ascii="Calibri" w:eastAsia="Calibri" w:hAnsi="Calibri" w:cs="Calibri"/>
              </w:rPr>
              <w:t>poišče presečišče dveh premic grafično in z računom</w:t>
            </w:r>
          </w:p>
          <w:p w14:paraId="1282A905" w14:textId="203613EB" w:rsidR="6C5095C4" w:rsidRDefault="6C5095C4" w:rsidP="6C5095C4">
            <w:pPr>
              <w:pStyle w:val="Odstavekseznama"/>
              <w:spacing w:before="0"/>
              <w:rPr>
                <w:rFonts w:ascii="Calibri" w:eastAsia="Calibri" w:hAnsi="Calibri" w:cs="Calibri"/>
              </w:rPr>
            </w:pPr>
          </w:p>
        </w:tc>
      </w:tr>
    </w:tbl>
    <w:p w14:paraId="537EB549" w14:textId="75AB665E" w:rsidR="6C5095C4" w:rsidRDefault="6C5095C4" w:rsidP="6C5095C4">
      <w:pPr>
        <w:rPr>
          <w:b/>
          <w:bCs/>
          <w:sz w:val="24"/>
          <w:szCs w:val="24"/>
        </w:rPr>
      </w:pPr>
    </w:p>
    <w:p w14:paraId="21E26930" w14:textId="56926807" w:rsidR="0E334807" w:rsidRDefault="0E334807" w:rsidP="6C5095C4">
      <w:pPr>
        <w:rPr>
          <w:b/>
          <w:bCs/>
          <w:sz w:val="24"/>
          <w:szCs w:val="24"/>
          <w:u w:val="single"/>
        </w:rPr>
      </w:pPr>
      <w:r w:rsidRPr="6C5095C4">
        <w:rPr>
          <w:b/>
          <w:bCs/>
          <w:sz w:val="24"/>
          <w:szCs w:val="24"/>
        </w:rPr>
        <w:t xml:space="preserve">PREDMET: </w:t>
      </w:r>
      <w:r w:rsidRPr="6C5095C4">
        <w:rPr>
          <w:b/>
          <w:bCs/>
          <w:sz w:val="24"/>
          <w:szCs w:val="24"/>
          <w:u w:val="single"/>
        </w:rPr>
        <w:t>MATEMATIKA</w:t>
      </w:r>
      <w:r w:rsidRPr="6C5095C4">
        <w:rPr>
          <w:b/>
          <w:bCs/>
          <w:sz w:val="24"/>
          <w:szCs w:val="24"/>
        </w:rPr>
        <w:t xml:space="preserve"> LETNIK _</w:t>
      </w:r>
      <w:r w:rsidRPr="6C5095C4">
        <w:rPr>
          <w:b/>
          <w:bCs/>
          <w:sz w:val="24"/>
          <w:szCs w:val="24"/>
          <w:u w:val="single"/>
        </w:rPr>
        <w:t>2_</w:t>
      </w:r>
      <w:r w:rsidRPr="6C5095C4">
        <w:rPr>
          <w:b/>
          <w:bCs/>
          <w:sz w:val="24"/>
          <w:szCs w:val="24"/>
        </w:rPr>
        <w:t xml:space="preserve"> UČITELJ: Katarina Udovč</w:t>
      </w:r>
    </w:p>
    <w:p w14:paraId="7FDF7718" w14:textId="3286AD35" w:rsidR="6C5095C4" w:rsidRDefault="6C5095C4" w:rsidP="6EAB92C5">
      <w:pPr>
        <w:spacing w:after="200" w:line="276" w:lineRule="auto"/>
        <w:rPr>
          <w:rFonts w:ascii="Calibri" w:eastAsia="Calibri" w:hAnsi="Calibri" w:cs="Calibri"/>
          <w:sz w:val="20"/>
          <w:szCs w:val="20"/>
        </w:rPr>
      </w:pPr>
    </w:p>
    <w:tbl>
      <w:tblPr>
        <w:tblW w:w="0" w:type="auto"/>
        <w:tblLayout w:type="fixed"/>
        <w:tblLook w:val="01E0" w:firstRow="1" w:lastRow="1" w:firstColumn="1" w:lastColumn="1" w:noHBand="0" w:noVBand="0"/>
      </w:tblPr>
      <w:tblGrid>
        <w:gridCol w:w="1648"/>
        <w:gridCol w:w="4135"/>
        <w:gridCol w:w="9618"/>
      </w:tblGrid>
      <w:tr w:rsidR="2AC4B515" w14:paraId="732DA6D0" w14:textId="77777777" w:rsidTr="2AC4B515">
        <w:trPr>
          <w:trHeight w:val="660"/>
        </w:trPr>
        <w:tc>
          <w:tcPr>
            <w:tcW w:w="1648" w:type="dxa"/>
            <w:tcBorders>
              <w:top w:val="single" w:sz="8" w:space="0" w:color="auto"/>
              <w:left w:val="single" w:sz="8" w:space="0" w:color="auto"/>
              <w:bottom w:val="single" w:sz="8" w:space="0" w:color="auto"/>
              <w:right w:val="single" w:sz="8" w:space="0" w:color="auto"/>
            </w:tcBorders>
            <w:tcMar>
              <w:left w:w="108" w:type="dxa"/>
              <w:right w:w="108" w:type="dxa"/>
            </w:tcMar>
          </w:tcPr>
          <w:p w14:paraId="16824B49" w14:textId="5BA69C01" w:rsidR="2AC4B515" w:rsidRDefault="2AC4B515" w:rsidP="2AC4B515">
            <w:pPr>
              <w:spacing w:after="200" w:line="276" w:lineRule="auto"/>
            </w:pPr>
            <w:r w:rsidRPr="2AC4B515">
              <w:rPr>
                <w:rFonts w:ascii="Calibri" w:eastAsia="Calibri" w:hAnsi="Calibri" w:cs="Calibri"/>
                <w:color w:val="000000" w:themeColor="text1"/>
              </w:rPr>
              <w:lastRenderedPageBreak/>
              <w:t xml:space="preserve">Številka </w:t>
            </w:r>
            <w:proofErr w:type="spellStart"/>
            <w:r w:rsidRPr="2AC4B515">
              <w:rPr>
                <w:rFonts w:ascii="Calibri" w:eastAsia="Calibri" w:hAnsi="Calibri" w:cs="Calibri"/>
                <w:color w:val="000000" w:themeColor="text1"/>
              </w:rPr>
              <w:t>oc</w:t>
            </w:r>
            <w:proofErr w:type="spellEnd"/>
            <w:r w:rsidRPr="2AC4B515">
              <w:rPr>
                <w:rFonts w:ascii="Calibri" w:eastAsia="Calibri" w:hAnsi="Calibri" w:cs="Calibri"/>
                <w:color w:val="000000" w:themeColor="text1"/>
              </w:rPr>
              <w:t>. sklopa</w:t>
            </w:r>
          </w:p>
        </w:tc>
        <w:tc>
          <w:tcPr>
            <w:tcW w:w="4135" w:type="dxa"/>
            <w:tcBorders>
              <w:top w:val="single" w:sz="8" w:space="0" w:color="auto"/>
              <w:left w:val="single" w:sz="8" w:space="0" w:color="auto"/>
              <w:bottom w:val="single" w:sz="8" w:space="0" w:color="auto"/>
              <w:right w:val="single" w:sz="8" w:space="0" w:color="auto"/>
            </w:tcBorders>
            <w:tcMar>
              <w:left w:w="108" w:type="dxa"/>
              <w:right w:w="108" w:type="dxa"/>
            </w:tcMar>
          </w:tcPr>
          <w:p w14:paraId="107E03D2" w14:textId="40E81170" w:rsidR="2AC4B515" w:rsidRDefault="2AC4B515" w:rsidP="2AC4B515">
            <w:pPr>
              <w:spacing w:after="200" w:line="276" w:lineRule="auto"/>
            </w:pPr>
            <w:r w:rsidRPr="2AC4B515">
              <w:rPr>
                <w:rFonts w:ascii="Calibri" w:eastAsia="Calibri" w:hAnsi="Calibri" w:cs="Calibri"/>
                <w:b/>
                <w:bCs/>
                <w:color w:val="000000" w:themeColor="text1"/>
              </w:rPr>
              <w:t>Ocenjevalni sklop</w:t>
            </w:r>
          </w:p>
        </w:tc>
        <w:tc>
          <w:tcPr>
            <w:tcW w:w="9618" w:type="dxa"/>
            <w:tcBorders>
              <w:top w:val="single" w:sz="8" w:space="0" w:color="auto"/>
              <w:left w:val="single" w:sz="8" w:space="0" w:color="auto"/>
              <w:bottom w:val="single" w:sz="8" w:space="0" w:color="auto"/>
              <w:right w:val="single" w:sz="8" w:space="0" w:color="auto"/>
            </w:tcBorders>
            <w:tcMar>
              <w:left w:w="108" w:type="dxa"/>
              <w:right w:w="108" w:type="dxa"/>
            </w:tcMar>
          </w:tcPr>
          <w:p w14:paraId="04382A1A" w14:textId="5AFD5E36" w:rsidR="2AC4B515" w:rsidRDefault="2AC4B515" w:rsidP="2AC4B515">
            <w:pPr>
              <w:spacing w:after="200" w:line="276" w:lineRule="auto"/>
            </w:pPr>
            <w:r w:rsidRPr="2AC4B515">
              <w:rPr>
                <w:rFonts w:ascii="Calibri" w:eastAsia="Calibri" w:hAnsi="Calibri" w:cs="Calibri"/>
                <w:color w:val="000000" w:themeColor="text1"/>
              </w:rPr>
              <w:t>Minimalni standardi</w:t>
            </w:r>
          </w:p>
        </w:tc>
      </w:tr>
      <w:tr w:rsidR="2AC4B515" w14:paraId="43439FEA" w14:textId="77777777" w:rsidTr="2AC4B515">
        <w:trPr>
          <w:trHeight w:val="660"/>
        </w:trPr>
        <w:tc>
          <w:tcPr>
            <w:tcW w:w="1648" w:type="dxa"/>
            <w:tcBorders>
              <w:top w:val="single" w:sz="8" w:space="0" w:color="auto"/>
              <w:left w:val="single" w:sz="8" w:space="0" w:color="auto"/>
              <w:bottom w:val="single" w:sz="8" w:space="0" w:color="auto"/>
              <w:right w:val="single" w:sz="8" w:space="0" w:color="auto"/>
            </w:tcBorders>
            <w:tcMar>
              <w:left w:w="108" w:type="dxa"/>
              <w:right w:w="108" w:type="dxa"/>
            </w:tcMar>
          </w:tcPr>
          <w:p w14:paraId="36145F57" w14:textId="7173FDA8" w:rsidR="2AC4B515" w:rsidRDefault="2AC4B515" w:rsidP="2AC4B515">
            <w:pPr>
              <w:spacing w:after="200" w:line="276" w:lineRule="auto"/>
            </w:pPr>
            <w:r w:rsidRPr="2AC4B515">
              <w:rPr>
                <w:rFonts w:ascii="Calibri" w:eastAsia="Calibri" w:hAnsi="Calibri" w:cs="Calibri"/>
                <w:b/>
                <w:bCs/>
                <w:color w:val="000000" w:themeColor="text1"/>
              </w:rPr>
              <w:t>1</w:t>
            </w:r>
          </w:p>
        </w:tc>
        <w:tc>
          <w:tcPr>
            <w:tcW w:w="4135" w:type="dxa"/>
            <w:tcBorders>
              <w:top w:val="single" w:sz="8" w:space="0" w:color="auto"/>
              <w:left w:val="single" w:sz="8" w:space="0" w:color="auto"/>
              <w:bottom w:val="single" w:sz="8" w:space="0" w:color="auto"/>
              <w:right w:val="single" w:sz="8" w:space="0" w:color="auto"/>
            </w:tcBorders>
            <w:tcMar>
              <w:left w:w="108" w:type="dxa"/>
              <w:right w:w="108" w:type="dxa"/>
            </w:tcMar>
          </w:tcPr>
          <w:p w14:paraId="65BF67A1" w14:textId="2C1B07F7" w:rsidR="2AC4B515" w:rsidRDefault="2AC4B515" w:rsidP="2AC4B515">
            <w:pPr>
              <w:spacing w:after="200" w:line="276" w:lineRule="auto"/>
            </w:pPr>
            <w:r w:rsidRPr="2AC4B515">
              <w:rPr>
                <w:rFonts w:ascii="Calibri" w:eastAsia="Calibri" w:hAnsi="Calibri" w:cs="Calibri"/>
                <w:b/>
                <w:bCs/>
                <w:color w:val="000000" w:themeColor="text1"/>
              </w:rPr>
              <w:t>POTENCE IN KORENI, ENAČBE</w:t>
            </w:r>
          </w:p>
        </w:tc>
        <w:tc>
          <w:tcPr>
            <w:tcW w:w="9618" w:type="dxa"/>
            <w:tcBorders>
              <w:top w:val="single" w:sz="8" w:space="0" w:color="auto"/>
              <w:left w:val="single" w:sz="8" w:space="0" w:color="auto"/>
              <w:bottom w:val="single" w:sz="8" w:space="0" w:color="auto"/>
              <w:right w:val="single" w:sz="8" w:space="0" w:color="auto"/>
            </w:tcBorders>
            <w:tcMar>
              <w:left w:w="108" w:type="dxa"/>
              <w:right w:w="108" w:type="dxa"/>
            </w:tcMar>
          </w:tcPr>
          <w:p w14:paraId="0C034A5E" w14:textId="7A9AFB00" w:rsidR="2AC4B515" w:rsidRDefault="2AC4B515" w:rsidP="2AC4B515">
            <w:pPr>
              <w:spacing w:after="200" w:line="276" w:lineRule="auto"/>
            </w:pPr>
            <w:r w:rsidRPr="2AC4B515">
              <w:rPr>
                <w:rFonts w:ascii="Calibri" w:eastAsia="Calibri" w:hAnsi="Calibri" w:cs="Calibri"/>
              </w:rPr>
              <w:t>Minimalne standarde izkazuje dijak, ki razvije kompetence le do osnovnih stopenj ter je pri njihovem izkazovanju nesamostojen in manj zanesljiv</w:t>
            </w:r>
          </w:p>
          <w:p w14:paraId="321522C3" w14:textId="3521559B" w:rsidR="2AC4B515" w:rsidRDefault="2AC4B515" w:rsidP="2AC4B515">
            <w:pPr>
              <w:pStyle w:val="Odstavekseznama"/>
              <w:numPr>
                <w:ilvl w:val="0"/>
                <w:numId w:val="5"/>
              </w:numPr>
              <w:spacing w:before="0"/>
              <w:rPr>
                <w:rFonts w:ascii="Calibri" w:eastAsia="Calibri" w:hAnsi="Calibri" w:cs="Calibri"/>
              </w:rPr>
            </w:pPr>
            <w:r w:rsidRPr="2AC4B515">
              <w:rPr>
                <w:rFonts w:ascii="Calibri" w:eastAsia="Calibri" w:hAnsi="Calibri" w:cs="Calibri"/>
              </w:rPr>
              <w:t>Poznati potence  vseh vrst in računati z njimi</w:t>
            </w:r>
          </w:p>
          <w:p w14:paraId="05932E91" w14:textId="3F97B237" w:rsidR="2AC4B515" w:rsidRDefault="2AC4B515" w:rsidP="2AC4B515">
            <w:pPr>
              <w:pStyle w:val="Odstavekseznama"/>
              <w:numPr>
                <w:ilvl w:val="0"/>
                <w:numId w:val="5"/>
              </w:numPr>
              <w:spacing w:before="0"/>
              <w:rPr>
                <w:rFonts w:ascii="Calibri" w:eastAsia="Calibri" w:hAnsi="Calibri" w:cs="Calibri"/>
              </w:rPr>
            </w:pPr>
            <w:r w:rsidRPr="2AC4B515">
              <w:rPr>
                <w:rFonts w:ascii="Calibri" w:eastAsia="Calibri" w:hAnsi="Calibri" w:cs="Calibri"/>
              </w:rPr>
              <w:t>Poznati korene vseh vrst in računati z njimi;</w:t>
            </w:r>
          </w:p>
          <w:p w14:paraId="6AF59C0C" w14:textId="588DDA55" w:rsidR="2AC4B515" w:rsidRDefault="2AC4B515" w:rsidP="2AC4B515">
            <w:pPr>
              <w:pStyle w:val="Odstavekseznama"/>
              <w:numPr>
                <w:ilvl w:val="0"/>
                <w:numId w:val="5"/>
              </w:numPr>
              <w:spacing w:before="0"/>
              <w:rPr>
                <w:rFonts w:ascii="Calibri" w:eastAsia="Calibri" w:hAnsi="Calibri" w:cs="Calibri"/>
              </w:rPr>
            </w:pPr>
            <w:r w:rsidRPr="2AC4B515">
              <w:rPr>
                <w:rFonts w:ascii="Calibri" w:eastAsia="Calibri" w:hAnsi="Calibri" w:cs="Calibri"/>
              </w:rPr>
              <w:t>Reševati osnovne potenčne enačbe</w:t>
            </w:r>
          </w:p>
          <w:p w14:paraId="198CF21B" w14:textId="0F8C28B1" w:rsidR="2AC4B515" w:rsidRDefault="2AC4B515" w:rsidP="2AC4B515">
            <w:pPr>
              <w:pStyle w:val="Odstavekseznama"/>
              <w:numPr>
                <w:ilvl w:val="0"/>
                <w:numId w:val="5"/>
              </w:numPr>
              <w:spacing w:before="0"/>
              <w:rPr>
                <w:rFonts w:ascii="Calibri" w:eastAsia="Calibri" w:hAnsi="Calibri" w:cs="Calibri"/>
              </w:rPr>
            </w:pPr>
            <w:r w:rsidRPr="2AC4B515">
              <w:rPr>
                <w:rFonts w:ascii="Calibri" w:eastAsia="Calibri" w:hAnsi="Calibri" w:cs="Calibri"/>
              </w:rPr>
              <w:t>Rešiti preproste iracionalne enačbe</w:t>
            </w:r>
          </w:p>
        </w:tc>
      </w:tr>
      <w:tr w:rsidR="2AC4B515" w14:paraId="55D086CB" w14:textId="77777777" w:rsidTr="2AC4B515">
        <w:trPr>
          <w:trHeight w:val="8655"/>
        </w:trPr>
        <w:tc>
          <w:tcPr>
            <w:tcW w:w="1648" w:type="dxa"/>
            <w:tcBorders>
              <w:top w:val="single" w:sz="8" w:space="0" w:color="auto"/>
              <w:left w:val="single" w:sz="8" w:space="0" w:color="auto"/>
              <w:bottom w:val="single" w:sz="8" w:space="0" w:color="auto"/>
              <w:right w:val="single" w:sz="8" w:space="0" w:color="auto"/>
            </w:tcBorders>
            <w:tcMar>
              <w:left w:w="108" w:type="dxa"/>
              <w:right w:w="108" w:type="dxa"/>
            </w:tcMar>
          </w:tcPr>
          <w:p w14:paraId="3C487230" w14:textId="2A8EF1A4" w:rsidR="2AC4B515" w:rsidRDefault="2AC4B515" w:rsidP="2AC4B515">
            <w:pPr>
              <w:spacing w:after="200" w:line="276" w:lineRule="auto"/>
            </w:pPr>
            <w:r w:rsidRPr="2AC4B515">
              <w:rPr>
                <w:rFonts w:ascii="Calibri" w:eastAsia="Calibri" w:hAnsi="Calibri" w:cs="Calibri"/>
                <w:b/>
                <w:bCs/>
              </w:rPr>
              <w:lastRenderedPageBreak/>
              <w:t>2</w:t>
            </w:r>
          </w:p>
          <w:p w14:paraId="23F50546" w14:textId="1FD171C2" w:rsidR="2AC4B515" w:rsidRDefault="2AC4B515" w:rsidP="2AC4B515">
            <w:pPr>
              <w:spacing w:after="200" w:line="276" w:lineRule="auto"/>
            </w:pPr>
            <w:r w:rsidRPr="2AC4B515">
              <w:rPr>
                <w:rFonts w:ascii="Calibri" w:eastAsia="Calibri" w:hAnsi="Calibri" w:cs="Calibri"/>
                <w:b/>
                <w:bCs/>
              </w:rPr>
              <w:t xml:space="preserve"> </w:t>
            </w:r>
          </w:p>
          <w:p w14:paraId="4B936BC3" w14:textId="39ADAD80" w:rsidR="2AC4B515" w:rsidRDefault="2AC4B515" w:rsidP="2AC4B515">
            <w:pPr>
              <w:spacing w:after="200" w:line="276" w:lineRule="auto"/>
            </w:pPr>
            <w:r w:rsidRPr="2AC4B515">
              <w:rPr>
                <w:rFonts w:ascii="Calibri" w:eastAsia="Calibri" w:hAnsi="Calibri" w:cs="Calibri"/>
                <w:b/>
                <w:bCs/>
              </w:rPr>
              <w:t xml:space="preserve"> </w:t>
            </w:r>
          </w:p>
        </w:tc>
        <w:tc>
          <w:tcPr>
            <w:tcW w:w="4135" w:type="dxa"/>
            <w:tcBorders>
              <w:top w:val="single" w:sz="8" w:space="0" w:color="auto"/>
              <w:left w:val="single" w:sz="8" w:space="0" w:color="auto"/>
              <w:bottom w:val="single" w:sz="8" w:space="0" w:color="auto"/>
              <w:right w:val="single" w:sz="8" w:space="0" w:color="auto"/>
            </w:tcBorders>
            <w:tcMar>
              <w:left w:w="108" w:type="dxa"/>
              <w:right w:w="108" w:type="dxa"/>
            </w:tcMar>
          </w:tcPr>
          <w:p w14:paraId="4F99AC24" w14:textId="14DE362A" w:rsidR="2AC4B515" w:rsidRDefault="2AC4B515" w:rsidP="2AC4B515">
            <w:pPr>
              <w:spacing w:after="200" w:line="276" w:lineRule="auto"/>
            </w:pPr>
            <w:r w:rsidRPr="2AC4B515">
              <w:rPr>
                <w:rFonts w:ascii="Calibri" w:eastAsia="Calibri" w:hAnsi="Calibri" w:cs="Calibri"/>
                <w:b/>
                <w:bCs/>
              </w:rPr>
              <w:t xml:space="preserve"> </w:t>
            </w:r>
          </w:p>
          <w:p w14:paraId="5BC68698" w14:textId="332F57C9" w:rsidR="2AC4B515" w:rsidRDefault="2AC4B515" w:rsidP="2AC4B515">
            <w:pPr>
              <w:spacing w:after="200" w:line="276" w:lineRule="auto"/>
            </w:pPr>
            <w:r w:rsidRPr="2AC4B515">
              <w:rPr>
                <w:rFonts w:ascii="Calibri" w:eastAsia="Calibri" w:hAnsi="Calibri" w:cs="Calibri"/>
                <w:b/>
                <w:bCs/>
              </w:rPr>
              <w:t>KVADRATNA FUNKCIJA</w:t>
            </w:r>
          </w:p>
          <w:p w14:paraId="487AD86B" w14:textId="2485B1B9" w:rsidR="2AC4B515" w:rsidRDefault="2AC4B515" w:rsidP="2AC4B515">
            <w:pPr>
              <w:spacing w:after="200" w:line="276" w:lineRule="auto"/>
            </w:pPr>
            <w:r w:rsidRPr="2AC4B515">
              <w:rPr>
                <w:rFonts w:ascii="Calibri" w:eastAsia="Calibri" w:hAnsi="Calibri" w:cs="Calibri"/>
                <w:b/>
                <w:bCs/>
              </w:rPr>
              <w:t xml:space="preserve"> </w:t>
            </w:r>
          </w:p>
          <w:p w14:paraId="35A96371" w14:textId="7C84E4CE" w:rsidR="2AC4B515" w:rsidRDefault="2AC4B515" w:rsidP="2AC4B515">
            <w:pPr>
              <w:spacing w:after="200" w:line="276" w:lineRule="auto"/>
            </w:pPr>
            <w:r w:rsidRPr="2AC4B515">
              <w:rPr>
                <w:rFonts w:ascii="Calibri" w:eastAsia="Calibri" w:hAnsi="Calibri" w:cs="Calibri"/>
                <w:b/>
                <w:bCs/>
              </w:rPr>
              <w:t xml:space="preserve"> </w:t>
            </w:r>
          </w:p>
          <w:p w14:paraId="0FF019BF" w14:textId="288943A7" w:rsidR="2AC4B515" w:rsidRDefault="2AC4B515" w:rsidP="2AC4B515">
            <w:pPr>
              <w:spacing w:after="200" w:line="276" w:lineRule="auto"/>
            </w:pPr>
            <w:r w:rsidRPr="2AC4B515">
              <w:rPr>
                <w:rFonts w:ascii="Calibri" w:eastAsia="Calibri" w:hAnsi="Calibri" w:cs="Calibri"/>
                <w:b/>
                <w:bCs/>
              </w:rPr>
              <w:t xml:space="preserve"> </w:t>
            </w:r>
          </w:p>
          <w:p w14:paraId="17A4B9AC" w14:textId="297C78B6" w:rsidR="2AC4B515" w:rsidRDefault="2AC4B515" w:rsidP="2AC4B515">
            <w:pPr>
              <w:spacing w:after="200" w:line="276" w:lineRule="auto"/>
            </w:pPr>
            <w:r w:rsidRPr="2AC4B515">
              <w:rPr>
                <w:rFonts w:ascii="Calibri" w:eastAsia="Calibri" w:hAnsi="Calibri" w:cs="Calibri"/>
                <w:b/>
                <w:bCs/>
              </w:rPr>
              <w:t>POTENČNA FUNKCIJA</w:t>
            </w:r>
          </w:p>
          <w:p w14:paraId="73F061A8" w14:textId="32BD3525" w:rsidR="2AC4B515" w:rsidRDefault="2AC4B515" w:rsidP="2AC4B515">
            <w:pPr>
              <w:spacing w:after="200" w:line="276" w:lineRule="auto"/>
            </w:pPr>
            <w:r w:rsidRPr="2AC4B515">
              <w:rPr>
                <w:rFonts w:ascii="Calibri" w:eastAsia="Calibri" w:hAnsi="Calibri" w:cs="Calibri"/>
                <w:b/>
                <w:bCs/>
              </w:rPr>
              <w:t xml:space="preserve"> </w:t>
            </w:r>
          </w:p>
          <w:p w14:paraId="17836118" w14:textId="7B3DF5E0" w:rsidR="2AC4B515" w:rsidRDefault="2AC4B515" w:rsidP="2AC4B515">
            <w:pPr>
              <w:spacing w:after="200" w:line="276" w:lineRule="auto"/>
            </w:pPr>
            <w:r w:rsidRPr="2AC4B515">
              <w:rPr>
                <w:rFonts w:ascii="Calibri" w:eastAsia="Calibri" w:hAnsi="Calibri" w:cs="Calibri"/>
                <w:b/>
                <w:bCs/>
                <w:color w:val="FF0000"/>
              </w:rPr>
              <w:t xml:space="preserve"> </w:t>
            </w:r>
          </w:p>
          <w:p w14:paraId="2DFEDDED" w14:textId="602F207A" w:rsidR="2AC4B515" w:rsidRDefault="2AC4B515" w:rsidP="2AC4B515">
            <w:pPr>
              <w:spacing w:after="200" w:line="276" w:lineRule="auto"/>
            </w:pPr>
            <w:r w:rsidRPr="2AC4B515">
              <w:rPr>
                <w:rFonts w:ascii="Calibri" w:eastAsia="Calibri" w:hAnsi="Calibri" w:cs="Calibri"/>
                <w:b/>
                <w:bCs/>
                <w:color w:val="FF0000"/>
              </w:rPr>
              <w:t xml:space="preserve"> </w:t>
            </w:r>
          </w:p>
        </w:tc>
        <w:tc>
          <w:tcPr>
            <w:tcW w:w="9618" w:type="dxa"/>
            <w:tcBorders>
              <w:top w:val="single" w:sz="8" w:space="0" w:color="auto"/>
              <w:left w:val="single" w:sz="8" w:space="0" w:color="auto"/>
              <w:bottom w:val="single" w:sz="8" w:space="0" w:color="auto"/>
              <w:right w:val="single" w:sz="8" w:space="0" w:color="auto"/>
            </w:tcBorders>
            <w:tcMar>
              <w:left w:w="108" w:type="dxa"/>
              <w:right w:w="108" w:type="dxa"/>
            </w:tcMar>
          </w:tcPr>
          <w:p w14:paraId="40E023B7" w14:textId="799EC2FF" w:rsidR="2AC4B515" w:rsidRDefault="2AC4B515" w:rsidP="2AC4B515">
            <w:pPr>
              <w:spacing w:after="200" w:line="276" w:lineRule="auto"/>
            </w:pPr>
            <w:r w:rsidRPr="2AC4B515">
              <w:rPr>
                <w:rFonts w:ascii="Calibri" w:eastAsia="Calibri" w:hAnsi="Calibri" w:cs="Calibri"/>
              </w:rPr>
              <w:t>Minimalne standarde izkazuje dijak, ki razvije kompetence le do osnovnih stopenj ter je pri njihovem izkazovanju nesamostojen in manj zanesljiv</w:t>
            </w:r>
          </w:p>
          <w:p w14:paraId="3F706FD7" w14:textId="1CD0B16A" w:rsidR="2AC4B515" w:rsidRDefault="2AC4B515" w:rsidP="2AC4B515">
            <w:pPr>
              <w:pStyle w:val="Odstavekseznama"/>
              <w:numPr>
                <w:ilvl w:val="0"/>
                <w:numId w:val="4"/>
              </w:numPr>
              <w:spacing w:before="0"/>
              <w:rPr>
                <w:rFonts w:ascii="Calibri" w:eastAsia="Calibri" w:hAnsi="Calibri" w:cs="Calibri"/>
              </w:rPr>
            </w:pPr>
            <w:r w:rsidRPr="2AC4B515">
              <w:rPr>
                <w:rFonts w:ascii="Calibri" w:eastAsia="Calibri" w:hAnsi="Calibri" w:cs="Calibri"/>
              </w:rPr>
              <w:t>Zapisati kvadratno funkcijo pri različnih podatkih in v različnih oblikah</w:t>
            </w:r>
          </w:p>
          <w:p w14:paraId="6FB47455" w14:textId="6D5C8D7E" w:rsidR="2AC4B515" w:rsidRDefault="2AC4B515" w:rsidP="2AC4B515">
            <w:pPr>
              <w:pStyle w:val="Odstavekseznama"/>
              <w:numPr>
                <w:ilvl w:val="0"/>
                <w:numId w:val="4"/>
              </w:numPr>
              <w:spacing w:before="0"/>
              <w:rPr>
                <w:rFonts w:ascii="Calibri" w:eastAsia="Calibri" w:hAnsi="Calibri" w:cs="Calibri"/>
              </w:rPr>
            </w:pPr>
            <w:r w:rsidRPr="2AC4B515">
              <w:rPr>
                <w:rFonts w:ascii="Calibri" w:eastAsia="Calibri" w:hAnsi="Calibri" w:cs="Calibri"/>
              </w:rPr>
              <w:t>Narisati graf  kvadratne funkcije;</w:t>
            </w:r>
          </w:p>
          <w:p w14:paraId="5D7A6FCB" w14:textId="71296258" w:rsidR="2AC4B515" w:rsidRDefault="2AC4B515" w:rsidP="2AC4B515">
            <w:pPr>
              <w:pStyle w:val="Odstavekseznama"/>
              <w:numPr>
                <w:ilvl w:val="0"/>
                <w:numId w:val="4"/>
              </w:numPr>
              <w:spacing w:before="0"/>
              <w:rPr>
                <w:rFonts w:ascii="Calibri" w:eastAsia="Calibri" w:hAnsi="Calibri" w:cs="Calibri"/>
              </w:rPr>
            </w:pPr>
            <w:r w:rsidRPr="2AC4B515">
              <w:rPr>
                <w:rFonts w:ascii="Calibri" w:eastAsia="Calibri" w:hAnsi="Calibri" w:cs="Calibri"/>
              </w:rPr>
              <w:t xml:space="preserve">Rešiti kvadratno enačbo, neenačbo, sistem linearne in kvadratne enačbe </w:t>
            </w:r>
          </w:p>
          <w:p w14:paraId="609CB30E" w14:textId="163F7BC5" w:rsidR="2AC4B515" w:rsidRDefault="2AC4B515" w:rsidP="2AC4B515">
            <w:pPr>
              <w:pStyle w:val="Odstavekseznama"/>
              <w:numPr>
                <w:ilvl w:val="0"/>
                <w:numId w:val="4"/>
              </w:numPr>
              <w:spacing w:before="0"/>
              <w:rPr>
                <w:rFonts w:ascii="Calibri" w:eastAsia="Calibri" w:hAnsi="Calibri" w:cs="Calibri"/>
              </w:rPr>
            </w:pPr>
            <w:r w:rsidRPr="2AC4B515">
              <w:rPr>
                <w:rFonts w:ascii="Calibri" w:eastAsia="Calibri" w:hAnsi="Calibri" w:cs="Calibri"/>
              </w:rPr>
              <w:t>Izračunati presečišče med parabolo in premico računsko in grafično</w:t>
            </w:r>
          </w:p>
          <w:p w14:paraId="68941CE4" w14:textId="45891D66" w:rsidR="2AC4B515" w:rsidRDefault="2AC4B515" w:rsidP="2AC4B515">
            <w:pPr>
              <w:ind w:left="720"/>
            </w:pPr>
            <w:r w:rsidRPr="2AC4B515">
              <w:rPr>
                <w:rFonts w:ascii="Calibri" w:eastAsia="Calibri" w:hAnsi="Calibri" w:cs="Calibri"/>
              </w:rPr>
              <w:t xml:space="preserve"> </w:t>
            </w:r>
          </w:p>
          <w:p w14:paraId="088079E6" w14:textId="067EA417" w:rsidR="2AC4B515" w:rsidRDefault="2AC4B515" w:rsidP="2AC4B515">
            <w:pPr>
              <w:spacing w:after="200" w:line="276" w:lineRule="auto"/>
            </w:pPr>
            <w:r w:rsidRPr="2AC4B515">
              <w:rPr>
                <w:rFonts w:ascii="Calibri" w:eastAsia="Calibri" w:hAnsi="Calibri" w:cs="Calibri"/>
              </w:rPr>
              <w:t>Minimalne standarde izkazuje dijak, ki razvije kompetence le do osnovnih stopenj ter je pri njihovem izkazovanju nesamostojen in manj zanesljiv</w:t>
            </w:r>
          </w:p>
          <w:p w14:paraId="75F48DEE" w14:textId="039B0786" w:rsidR="2AC4B515" w:rsidRDefault="2AC4B515" w:rsidP="2AC4B515">
            <w:pPr>
              <w:pStyle w:val="Odstavekseznama"/>
              <w:numPr>
                <w:ilvl w:val="0"/>
                <w:numId w:val="3"/>
              </w:numPr>
              <w:spacing w:before="0"/>
              <w:rPr>
                <w:rFonts w:ascii="Calibri" w:eastAsia="Calibri" w:hAnsi="Calibri" w:cs="Calibri"/>
              </w:rPr>
            </w:pPr>
            <w:r w:rsidRPr="2AC4B515">
              <w:rPr>
                <w:rFonts w:ascii="Calibri" w:eastAsia="Calibri" w:hAnsi="Calibri" w:cs="Calibri"/>
              </w:rPr>
              <w:t>Prepoznati in risati osnovne in premaknjene potenčne funkcije ter našteti  njihove lastnosti</w:t>
            </w:r>
          </w:p>
          <w:p w14:paraId="5C909A3D" w14:textId="5D5B0E55" w:rsidR="2AC4B515" w:rsidRDefault="2AC4B515" w:rsidP="2AC4B515">
            <w:pPr>
              <w:pStyle w:val="Odstavekseznama"/>
              <w:numPr>
                <w:ilvl w:val="0"/>
                <w:numId w:val="3"/>
              </w:numPr>
              <w:spacing w:before="0"/>
              <w:rPr>
                <w:rFonts w:ascii="Calibri" w:eastAsia="Calibri" w:hAnsi="Calibri" w:cs="Calibri"/>
              </w:rPr>
            </w:pPr>
            <w:r w:rsidRPr="2AC4B515">
              <w:rPr>
                <w:rFonts w:ascii="Calibri" w:eastAsia="Calibri" w:hAnsi="Calibri" w:cs="Calibri"/>
              </w:rPr>
              <w:t>K danemu grafu narisati graf: zrcaljen preko koordinatnih osi, vzporedno premaknjen, raztegnjen;</w:t>
            </w:r>
          </w:p>
          <w:p w14:paraId="311D0CC4" w14:textId="490BAC53" w:rsidR="2AC4B515" w:rsidRDefault="2AC4B515" w:rsidP="2AC4B515">
            <w:pPr>
              <w:pStyle w:val="Odstavekseznama"/>
              <w:numPr>
                <w:ilvl w:val="0"/>
                <w:numId w:val="3"/>
              </w:numPr>
              <w:spacing w:before="0"/>
              <w:rPr>
                <w:rFonts w:ascii="Calibri" w:eastAsia="Calibri" w:hAnsi="Calibri" w:cs="Calibri"/>
              </w:rPr>
            </w:pPr>
            <w:r w:rsidRPr="2AC4B515">
              <w:rPr>
                <w:rFonts w:ascii="Calibri" w:eastAsia="Calibri" w:hAnsi="Calibri" w:cs="Calibri"/>
              </w:rPr>
              <w:t>Računsko in grafično v preprostih primerih iz dane bijektivne funkcije poiskati inverzno funkcijo;</w:t>
            </w:r>
          </w:p>
          <w:p w14:paraId="0E9343D9" w14:textId="6A04A66F" w:rsidR="2AC4B515" w:rsidRDefault="2AC4B515" w:rsidP="2AC4B515">
            <w:pPr>
              <w:pStyle w:val="Odstavekseznama"/>
              <w:numPr>
                <w:ilvl w:val="0"/>
                <w:numId w:val="3"/>
              </w:numPr>
              <w:spacing w:before="0"/>
              <w:rPr>
                <w:rFonts w:ascii="Calibri" w:eastAsia="Calibri" w:hAnsi="Calibri" w:cs="Calibri"/>
              </w:rPr>
            </w:pPr>
            <w:r w:rsidRPr="2AC4B515">
              <w:rPr>
                <w:rFonts w:ascii="Calibri" w:eastAsia="Calibri" w:hAnsi="Calibri" w:cs="Calibri"/>
              </w:rPr>
              <w:t>Iz grafa poiskati lastnosti funkcij (ničle, začetno vrednost, definicijsko območje, zalogo vrednosti, interval naraščanja, padanja, predznak na intervalu, omejenost, maksimumi, minimumi)</w:t>
            </w:r>
          </w:p>
          <w:p w14:paraId="3FD73F13" w14:textId="3C33447B" w:rsidR="2AC4B515" w:rsidRDefault="2AC4B515" w:rsidP="2AC4B515">
            <w:pPr>
              <w:pStyle w:val="Odstavekseznama"/>
              <w:numPr>
                <w:ilvl w:val="0"/>
                <w:numId w:val="3"/>
              </w:numPr>
              <w:spacing w:before="0"/>
              <w:rPr>
                <w:rFonts w:ascii="Calibri" w:eastAsia="Calibri" w:hAnsi="Calibri" w:cs="Calibri"/>
              </w:rPr>
            </w:pPr>
            <w:r w:rsidRPr="2AC4B515">
              <w:rPr>
                <w:rFonts w:ascii="Calibri" w:eastAsia="Calibri" w:hAnsi="Calibri" w:cs="Calibri"/>
              </w:rPr>
              <w:t xml:space="preserve">Izračunati ničle in začetno vrednost linearne, razcepne kvadratne funkcije, korenske funkcije, potenčne funkcije </w:t>
            </w:r>
          </w:p>
          <w:p w14:paraId="4BDBE5CE" w14:textId="73F17219" w:rsidR="2AC4B515" w:rsidRDefault="2AC4B515" w:rsidP="2AC4B515">
            <w:pPr>
              <w:ind w:left="720"/>
            </w:pPr>
            <w:r w:rsidRPr="2AC4B515">
              <w:rPr>
                <w:rFonts w:ascii="Calibri" w:eastAsia="Calibri" w:hAnsi="Calibri" w:cs="Calibri"/>
              </w:rPr>
              <w:t xml:space="preserve"> </w:t>
            </w:r>
          </w:p>
        </w:tc>
      </w:tr>
      <w:tr w:rsidR="2AC4B515" w14:paraId="1BC3FA1B" w14:textId="77777777" w:rsidTr="2AC4B515">
        <w:trPr>
          <w:trHeight w:val="1245"/>
        </w:trPr>
        <w:tc>
          <w:tcPr>
            <w:tcW w:w="1648" w:type="dxa"/>
            <w:tcBorders>
              <w:top w:val="single" w:sz="8" w:space="0" w:color="auto"/>
              <w:left w:val="single" w:sz="8" w:space="0" w:color="auto"/>
              <w:bottom w:val="single" w:sz="8" w:space="0" w:color="auto"/>
              <w:right w:val="single" w:sz="8" w:space="0" w:color="auto"/>
            </w:tcBorders>
            <w:tcMar>
              <w:left w:w="108" w:type="dxa"/>
              <w:right w:w="108" w:type="dxa"/>
            </w:tcMar>
          </w:tcPr>
          <w:p w14:paraId="5BE87DBD" w14:textId="4C88C603" w:rsidR="2AC4B515" w:rsidRDefault="2AC4B515" w:rsidP="2AC4B515">
            <w:pPr>
              <w:spacing w:after="200" w:line="276" w:lineRule="auto"/>
            </w:pPr>
            <w:r w:rsidRPr="2AC4B515">
              <w:rPr>
                <w:rFonts w:ascii="Calibri" w:eastAsia="Calibri" w:hAnsi="Calibri" w:cs="Calibri"/>
              </w:rPr>
              <w:lastRenderedPageBreak/>
              <w:t>3</w:t>
            </w:r>
          </w:p>
        </w:tc>
        <w:tc>
          <w:tcPr>
            <w:tcW w:w="4135" w:type="dxa"/>
            <w:tcBorders>
              <w:top w:val="single" w:sz="8" w:space="0" w:color="auto"/>
              <w:left w:val="single" w:sz="8" w:space="0" w:color="auto"/>
              <w:bottom w:val="single" w:sz="8" w:space="0" w:color="auto"/>
              <w:right w:val="single" w:sz="8" w:space="0" w:color="auto"/>
            </w:tcBorders>
            <w:tcMar>
              <w:left w:w="108" w:type="dxa"/>
              <w:right w:w="108" w:type="dxa"/>
            </w:tcMar>
          </w:tcPr>
          <w:p w14:paraId="11C083AA" w14:textId="25CA1A0E" w:rsidR="2AC4B515" w:rsidRDefault="2AC4B515" w:rsidP="2AC4B515">
            <w:pPr>
              <w:spacing w:after="200" w:line="276" w:lineRule="auto"/>
            </w:pPr>
            <w:r w:rsidRPr="2AC4B515">
              <w:rPr>
                <w:rFonts w:ascii="Calibri" w:eastAsia="Calibri" w:hAnsi="Calibri" w:cs="Calibri"/>
                <w:b/>
                <w:bCs/>
              </w:rPr>
              <w:t xml:space="preserve">GEOMETRIJA </w:t>
            </w:r>
          </w:p>
          <w:p w14:paraId="0A1DA20C" w14:textId="39C5852A" w:rsidR="2AC4B515" w:rsidRDefault="2AC4B515" w:rsidP="2AC4B515">
            <w:pPr>
              <w:spacing w:after="200" w:line="276" w:lineRule="auto"/>
            </w:pPr>
            <w:r w:rsidRPr="2AC4B515">
              <w:rPr>
                <w:rFonts w:ascii="Calibri" w:eastAsia="Calibri" w:hAnsi="Calibri" w:cs="Calibri"/>
                <w:b/>
                <w:bCs/>
              </w:rPr>
              <w:t>V RAVNINI</w:t>
            </w:r>
          </w:p>
          <w:p w14:paraId="4F073559" w14:textId="6724858E" w:rsidR="2AC4B515" w:rsidRDefault="2AC4B515" w:rsidP="2AC4B515">
            <w:pPr>
              <w:spacing w:after="200" w:line="276" w:lineRule="auto"/>
            </w:pPr>
            <w:r w:rsidRPr="2AC4B515">
              <w:rPr>
                <w:rFonts w:ascii="Calibri" w:eastAsia="Calibri" w:hAnsi="Calibri" w:cs="Calibri"/>
                <w:b/>
                <w:bCs/>
                <w:color w:val="FF0000"/>
              </w:rPr>
              <w:t xml:space="preserve"> </w:t>
            </w:r>
          </w:p>
        </w:tc>
        <w:tc>
          <w:tcPr>
            <w:tcW w:w="9618" w:type="dxa"/>
            <w:tcBorders>
              <w:top w:val="single" w:sz="8" w:space="0" w:color="auto"/>
              <w:left w:val="single" w:sz="8" w:space="0" w:color="auto"/>
              <w:bottom w:val="single" w:sz="8" w:space="0" w:color="auto"/>
              <w:right w:val="single" w:sz="8" w:space="0" w:color="auto"/>
            </w:tcBorders>
            <w:tcMar>
              <w:left w:w="108" w:type="dxa"/>
              <w:right w:w="108" w:type="dxa"/>
            </w:tcMar>
          </w:tcPr>
          <w:p w14:paraId="46810A77" w14:textId="5F7E119E" w:rsidR="2AC4B515" w:rsidRDefault="2AC4B515" w:rsidP="2AC4B515">
            <w:pPr>
              <w:spacing w:after="200" w:line="276" w:lineRule="auto"/>
            </w:pPr>
            <w:r w:rsidRPr="2AC4B515">
              <w:rPr>
                <w:rFonts w:ascii="Calibri" w:eastAsia="Calibri" w:hAnsi="Calibri" w:cs="Calibri"/>
              </w:rPr>
              <w:t>Minimalne standarde izkazuje dijak, ki razvije kompetence le do osnovnih stopenj ter je pri njihovem izkazovanju nesamostojen in manj zanesljiv</w:t>
            </w:r>
          </w:p>
          <w:p w14:paraId="0FEA1B4D" w14:textId="4A64D6CA"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Ugotavljajo različne medsebojne lege in odnose med geometrijskimi elementi   in jih uporabljajo,</w:t>
            </w:r>
          </w:p>
          <w:p w14:paraId="32256A3F" w14:textId="430953DF"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Konstruirajo pravokotnico na premico skozi dano točko in simetralo daljice,</w:t>
            </w:r>
          </w:p>
          <w:p w14:paraId="5A7EDC30" w14:textId="77A66107"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Prepoznajo konveksno množico, skladne in podobne like,</w:t>
            </w:r>
          </w:p>
          <w:p w14:paraId="380C7A1C" w14:textId="5105FAAB"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Pretvarjajo stopinje v radiane in obratno, računajo s koti v stopinjah in radianih,</w:t>
            </w:r>
          </w:p>
          <w:p w14:paraId="311D545E" w14:textId="1EA09693"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Konstruirajo simetralo danega kota, konstruirajo kote </w:t>
            </w:r>
            <w:r>
              <w:rPr>
                <w:noProof/>
              </w:rPr>
              <w:drawing>
                <wp:inline distT="0" distB="0" distL="0" distR="0" wp14:anchorId="056A8A44" wp14:editId="656E1504">
                  <wp:extent cx="1428750" cy="190500"/>
                  <wp:effectExtent l="0" t="0" r="0" b="0"/>
                  <wp:docPr id="161542431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424316" name=""/>
                          <pic:cNvPicPr/>
                        </pic:nvPicPr>
                        <pic:blipFill>
                          <a:blip r:embed="rId26">
                            <a:extLst>
                              <a:ext uri="{28A0092B-C50C-407E-A947-70E740481C1C}">
                                <a14:useLocalDpi xmlns:a14="http://schemas.microsoft.com/office/drawing/2010/main" val="0"/>
                              </a:ext>
                            </a:extLst>
                          </a:blip>
                          <a:stretch>
                            <a:fillRect/>
                          </a:stretch>
                        </pic:blipFill>
                        <pic:spPr>
                          <a:xfrm>
                            <a:off x="0" y="0"/>
                            <a:ext cx="1428750" cy="190500"/>
                          </a:xfrm>
                          <a:prstGeom prst="rect">
                            <a:avLst/>
                          </a:prstGeom>
                        </pic:spPr>
                      </pic:pic>
                    </a:graphicData>
                  </a:graphic>
                </wp:inline>
              </w:drawing>
            </w:r>
            <w:r w:rsidRPr="2AC4B515">
              <w:rPr>
                <w:rFonts w:ascii="Calibri" w:eastAsia="Calibri" w:hAnsi="Calibri" w:cs="Calibri"/>
              </w:rPr>
              <w:t>,</w:t>
            </w:r>
          </w:p>
          <w:p w14:paraId="04175991" w14:textId="0B541D22" w:rsidR="2AC4B515" w:rsidRDefault="2AC4B515" w:rsidP="2AC4B515">
            <w:pPr>
              <w:pStyle w:val="Odstavekseznama"/>
              <w:numPr>
                <w:ilvl w:val="0"/>
                <w:numId w:val="2"/>
              </w:numPr>
              <w:spacing w:before="0"/>
              <w:ind w:left="317" w:hanging="317"/>
              <w:rPr>
                <w:rFonts w:ascii="Calibri" w:eastAsia="Calibri" w:hAnsi="Calibri" w:cs="Calibri"/>
              </w:rPr>
            </w:pPr>
            <w:proofErr w:type="spellStart"/>
            <w:r w:rsidRPr="2AC4B515">
              <w:rPr>
                <w:rFonts w:ascii="Calibri" w:eastAsia="Calibri" w:hAnsi="Calibri" w:cs="Calibri"/>
              </w:rPr>
              <w:t>Konstuirajo</w:t>
            </w:r>
            <w:proofErr w:type="spellEnd"/>
            <w:r w:rsidRPr="2AC4B515">
              <w:rPr>
                <w:rFonts w:ascii="Calibri" w:eastAsia="Calibri" w:hAnsi="Calibri" w:cs="Calibri"/>
              </w:rPr>
              <w:t xml:space="preserve"> trikotnik, če so dane: tri stranice, dve stranici in vmesni kot, stranica in dva kota   ali stranica, višina na stranico in priležni kot (ali druga stranica),</w:t>
            </w:r>
          </w:p>
          <w:p w14:paraId="2DE7B420" w14:textId="7BECFA14"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Konstruirajo znamenite točke </w:t>
            </w:r>
            <w:proofErr w:type="spellStart"/>
            <w:r w:rsidRPr="2AC4B515">
              <w:rPr>
                <w:rFonts w:ascii="Calibri" w:eastAsia="Calibri" w:hAnsi="Calibri" w:cs="Calibri"/>
              </w:rPr>
              <w:t>trikotnika:težišče</w:t>
            </w:r>
            <w:proofErr w:type="spellEnd"/>
            <w:r w:rsidRPr="2AC4B515">
              <w:rPr>
                <w:rFonts w:ascii="Calibri" w:eastAsia="Calibri" w:hAnsi="Calibri" w:cs="Calibri"/>
              </w:rPr>
              <w:t>, višinska točka, središči trikotniku očrtanega     in včrtanega kroga,</w:t>
            </w:r>
          </w:p>
          <w:p w14:paraId="3143826C" w14:textId="1D3B829C"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Razdelijo daljico na n enakih delov,</w:t>
            </w:r>
          </w:p>
          <w:p w14:paraId="3C55B42B" w14:textId="34901A00"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Konstruirajo štirikotnike,</w:t>
            </w:r>
          </w:p>
          <w:p w14:paraId="113620C7" w14:textId="221F30D7"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Izračunajo notranje kote pravilnega n-kotnika in število diagonal n-kotnika,</w:t>
            </w:r>
          </w:p>
          <w:p w14:paraId="5CA8B293" w14:textId="26D5E95F"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V poljubni točki krožnice konstruirajo tangento,</w:t>
            </w:r>
          </w:p>
          <w:p w14:paraId="66F1E65D" w14:textId="15AEAEF6" w:rsidR="2AC4B515" w:rsidRDefault="2AC4B515" w:rsidP="2AC4B515">
            <w:pPr>
              <w:pStyle w:val="Odstavekseznama"/>
              <w:numPr>
                <w:ilvl w:val="0"/>
                <w:numId w:val="2"/>
              </w:numPr>
              <w:spacing w:before="0"/>
              <w:ind w:left="190" w:hanging="190"/>
              <w:rPr>
                <w:rFonts w:ascii="Calibri" w:eastAsia="Calibri" w:hAnsi="Calibri" w:cs="Calibri"/>
              </w:rPr>
            </w:pPr>
            <w:r w:rsidRPr="2AC4B515">
              <w:rPr>
                <w:rFonts w:ascii="Calibri" w:eastAsia="Calibri" w:hAnsi="Calibri" w:cs="Calibri"/>
              </w:rPr>
              <w:t xml:space="preserve">  Uporabljajo zvezo med središčnim in obodnim kotom nad istim lokom.</w:t>
            </w:r>
          </w:p>
          <w:p w14:paraId="09E4FFD6" w14:textId="0E5C8467"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Loči vrste trikotnikov glede na stranice in kote</w:t>
            </w:r>
          </w:p>
          <w:p w14:paraId="15C99C4A" w14:textId="1111DD21"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Uporablja podobnost</w:t>
            </w:r>
          </w:p>
        </w:tc>
      </w:tr>
      <w:tr w:rsidR="2AC4B515" w14:paraId="08653C8D" w14:textId="77777777" w:rsidTr="2AC4B515">
        <w:trPr>
          <w:trHeight w:val="420"/>
        </w:trPr>
        <w:tc>
          <w:tcPr>
            <w:tcW w:w="1648" w:type="dxa"/>
            <w:tcBorders>
              <w:top w:val="single" w:sz="8" w:space="0" w:color="auto"/>
              <w:left w:val="single" w:sz="8" w:space="0" w:color="auto"/>
              <w:bottom w:val="single" w:sz="8" w:space="0" w:color="auto"/>
              <w:right w:val="single" w:sz="8" w:space="0" w:color="auto"/>
            </w:tcBorders>
            <w:tcMar>
              <w:left w:w="108" w:type="dxa"/>
              <w:right w:w="108" w:type="dxa"/>
            </w:tcMar>
          </w:tcPr>
          <w:p w14:paraId="6B94AE12" w14:textId="30F657BE" w:rsidR="2AC4B515" w:rsidRDefault="2AC4B515" w:rsidP="2AC4B515">
            <w:pPr>
              <w:spacing w:after="200" w:line="276" w:lineRule="auto"/>
            </w:pPr>
            <w:r w:rsidRPr="2AC4B515">
              <w:rPr>
                <w:rFonts w:ascii="Calibri" w:eastAsia="Calibri" w:hAnsi="Calibri" w:cs="Calibri"/>
              </w:rPr>
              <w:t>4</w:t>
            </w:r>
          </w:p>
        </w:tc>
        <w:tc>
          <w:tcPr>
            <w:tcW w:w="4135" w:type="dxa"/>
            <w:tcBorders>
              <w:top w:val="single" w:sz="8" w:space="0" w:color="auto"/>
              <w:left w:val="single" w:sz="8" w:space="0" w:color="auto"/>
              <w:bottom w:val="single" w:sz="8" w:space="0" w:color="auto"/>
              <w:right w:val="single" w:sz="8" w:space="0" w:color="auto"/>
            </w:tcBorders>
            <w:tcMar>
              <w:left w:w="108" w:type="dxa"/>
              <w:right w:w="108" w:type="dxa"/>
            </w:tcMar>
          </w:tcPr>
          <w:p w14:paraId="16ADA348" w14:textId="749EFF8B" w:rsidR="2AC4B515" w:rsidRDefault="2AC4B515" w:rsidP="2AC4B515">
            <w:pPr>
              <w:spacing w:after="200" w:line="276" w:lineRule="auto"/>
            </w:pPr>
            <w:r w:rsidRPr="2AC4B515">
              <w:rPr>
                <w:rFonts w:ascii="Calibri" w:eastAsia="Calibri" w:hAnsi="Calibri" w:cs="Calibri"/>
                <w:b/>
                <w:bCs/>
              </w:rPr>
              <w:t>GEOMETRIJSKI LIKI</w:t>
            </w:r>
          </w:p>
          <w:p w14:paraId="27E6C062" w14:textId="24CBA89B" w:rsidR="2AC4B515" w:rsidRDefault="2AC4B515" w:rsidP="2AC4B515">
            <w:pPr>
              <w:spacing w:after="200" w:line="276" w:lineRule="auto"/>
            </w:pPr>
            <w:r w:rsidRPr="2AC4B515">
              <w:rPr>
                <w:rFonts w:ascii="Calibri" w:eastAsia="Calibri" w:hAnsi="Calibri" w:cs="Calibri"/>
                <w:b/>
                <w:bCs/>
                <w:color w:val="FF0000"/>
              </w:rPr>
              <w:t xml:space="preserve"> </w:t>
            </w:r>
          </w:p>
        </w:tc>
        <w:tc>
          <w:tcPr>
            <w:tcW w:w="9618" w:type="dxa"/>
            <w:tcBorders>
              <w:top w:val="single" w:sz="8" w:space="0" w:color="auto"/>
              <w:left w:val="single" w:sz="8" w:space="0" w:color="auto"/>
              <w:bottom w:val="single" w:sz="8" w:space="0" w:color="auto"/>
              <w:right w:val="single" w:sz="8" w:space="0" w:color="auto"/>
            </w:tcBorders>
            <w:tcMar>
              <w:left w:w="108" w:type="dxa"/>
              <w:right w:w="108" w:type="dxa"/>
            </w:tcMar>
          </w:tcPr>
          <w:p w14:paraId="3DC55959" w14:textId="3F36015A" w:rsidR="2AC4B515" w:rsidRDefault="2AC4B515" w:rsidP="2AC4B515">
            <w:pPr>
              <w:spacing w:after="200" w:line="276" w:lineRule="auto"/>
            </w:pPr>
            <w:r w:rsidRPr="2AC4B515">
              <w:rPr>
                <w:rFonts w:ascii="Calibri" w:eastAsia="Calibri" w:hAnsi="Calibri" w:cs="Calibri"/>
              </w:rPr>
              <w:t>Minimalne standarde izkazuje dijak, ki razvije kompetence le do osnovnih stopenj ter je pri njihovem izkazovanju nesamostojen in manj zanesljiv</w:t>
            </w:r>
          </w:p>
          <w:p w14:paraId="4831185C" w14:textId="58A2DC25"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 xml:space="preserve">Pozna definicije kotnih funkcij v pravokotnem trikotniku in jih uporablja pri reševanju preprostih nalog; </w:t>
            </w:r>
          </w:p>
          <w:p w14:paraId="7D9DB3A9" w14:textId="57CD1305"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pozna enote za merjenje ploščine</w:t>
            </w:r>
          </w:p>
          <w:p w14:paraId="7AAF5A50" w14:textId="789FD4A7"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 xml:space="preserve">računa ploščino paralelograma, trikotnika, trapeza, </w:t>
            </w:r>
            <w:proofErr w:type="spellStart"/>
            <w:r w:rsidRPr="2AC4B515">
              <w:rPr>
                <w:rFonts w:ascii="Calibri" w:eastAsia="Calibri" w:hAnsi="Calibri" w:cs="Calibri"/>
              </w:rPr>
              <w:t>deltoida</w:t>
            </w:r>
            <w:proofErr w:type="spellEnd"/>
            <w:r w:rsidRPr="2AC4B515">
              <w:rPr>
                <w:rFonts w:ascii="Calibri" w:eastAsia="Calibri" w:hAnsi="Calibri" w:cs="Calibri"/>
              </w:rPr>
              <w:t>, kroga, krožnega izseka</w:t>
            </w:r>
          </w:p>
          <w:p w14:paraId="041E15BB" w14:textId="3AF0DF93"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uporablja kosinusni izrek pri reševanju preprostih nalog;</w:t>
            </w:r>
          </w:p>
          <w:p w14:paraId="0E2F1441" w14:textId="5A887D81"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uporablja sinusni izrek pri reševanju preprostih nalog;</w:t>
            </w:r>
          </w:p>
          <w:p w14:paraId="08A324C5" w14:textId="173C41CF"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pozna in računa obsege likov, dolžino krožnega loka</w:t>
            </w:r>
          </w:p>
          <w:p w14:paraId="4A4CA527" w14:textId="40828C40" w:rsidR="2AC4B515" w:rsidRDefault="2AC4B515" w:rsidP="2AC4B515">
            <w:pPr>
              <w:pStyle w:val="Odstavekseznama"/>
              <w:numPr>
                <w:ilvl w:val="0"/>
                <w:numId w:val="1"/>
              </w:numPr>
              <w:spacing w:before="0"/>
              <w:ind w:left="317" w:hanging="283"/>
              <w:rPr>
                <w:rFonts w:ascii="Calibri" w:eastAsia="Calibri" w:hAnsi="Calibri" w:cs="Calibri"/>
              </w:rPr>
            </w:pPr>
            <w:r w:rsidRPr="2AC4B515">
              <w:rPr>
                <w:rFonts w:ascii="Calibri" w:eastAsia="Calibri" w:hAnsi="Calibri" w:cs="Calibri"/>
              </w:rPr>
              <w:t>iz ustreznih podatkov izračuna ploščino, stranico, kot, obseg, višino, likov, polmer očrtanega, včrtanega kroga.</w:t>
            </w:r>
          </w:p>
        </w:tc>
      </w:tr>
    </w:tbl>
    <w:p w14:paraId="571299B6" w14:textId="08050647" w:rsidR="6C5095C4" w:rsidRDefault="6D5841F4">
      <w:proofErr w:type="spellStart"/>
      <w:r>
        <w:t>eswq</w:t>
      </w:r>
      <w:proofErr w:type="spellEnd"/>
    </w:p>
    <w:p w14:paraId="0727CD16" w14:textId="12C88D64" w:rsidR="316D5CD2" w:rsidRDefault="316D5CD2" w:rsidP="6C5095C4">
      <w:pPr>
        <w:rPr>
          <w:b/>
          <w:bCs/>
          <w:sz w:val="24"/>
          <w:szCs w:val="24"/>
          <w:u w:val="single"/>
        </w:rPr>
      </w:pPr>
      <w:r w:rsidRPr="6C5095C4">
        <w:rPr>
          <w:b/>
          <w:bCs/>
          <w:sz w:val="24"/>
          <w:szCs w:val="24"/>
        </w:rPr>
        <w:t xml:space="preserve">PREDMET: </w:t>
      </w:r>
      <w:r w:rsidRPr="6C5095C4">
        <w:rPr>
          <w:b/>
          <w:bCs/>
          <w:sz w:val="24"/>
          <w:szCs w:val="24"/>
          <w:u w:val="single"/>
        </w:rPr>
        <w:t>MATEMATIKA</w:t>
      </w:r>
      <w:r w:rsidRPr="6C5095C4">
        <w:rPr>
          <w:b/>
          <w:bCs/>
          <w:sz w:val="24"/>
          <w:szCs w:val="24"/>
        </w:rPr>
        <w:t xml:space="preserve"> LETNIK _</w:t>
      </w:r>
      <w:r w:rsidRPr="6C5095C4">
        <w:rPr>
          <w:b/>
          <w:bCs/>
          <w:sz w:val="24"/>
          <w:szCs w:val="24"/>
          <w:u w:val="single"/>
        </w:rPr>
        <w:t>3_</w:t>
      </w:r>
      <w:r w:rsidRPr="6C5095C4">
        <w:rPr>
          <w:b/>
          <w:bCs/>
          <w:sz w:val="24"/>
          <w:szCs w:val="24"/>
        </w:rPr>
        <w:t xml:space="preserve"> UČITELJ: Katarina Udovč</w:t>
      </w:r>
    </w:p>
    <w:p w14:paraId="07481B4F" w14:textId="28548D5E" w:rsidR="6C5095C4" w:rsidRDefault="6C5095C4" w:rsidP="6C5095C4">
      <w:pPr>
        <w:rPr>
          <w:b/>
          <w:bCs/>
          <w:sz w:val="24"/>
          <w:szCs w:val="24"/>
        </w:rPr>
      </w:pPr>
    </w:p>
    <w:tbl>
      <w:tblPr>
        <w:tblW w:w="15165" w:type="dxa"/>
        <w:tblLayout w:type="fixed"/>
        <w:tblLook w:val="01E0" w:firstRow="1" w:lastRow="1" w:firstColumn="1" w:lastColumn="1" w:noHBand="0" w:noVBand="0"/>
      </w:tblPr>
      <w:tblGrid>
        <w:gridCol w:w="1755"/>
        <w:gridCol w:w="3105"/>
        <w:gridCol w:w="10305"/>
      </w:tblGrid>
      <w:tr w:rsidR="6C5095C4" w14:paraId="67FEBCF9" w14:textId="77777777" w:rsidTr="6EAB92C5">
        <w:trPr>
          <w:trHeight w:val="660"/>
        </w:trPr>
        <w:tc>
          <w:tcPr>
            <w:tcW w:w="1755" w:type="dxa"/>
            <w:tcBorders>
              <w:top w:val="single" w:sz="8" w:space="0" w:color="auto"/>
              <w:left w:val="single" w:sz="8" w:space="0" w:color="auto"/>
              <w:bottom w:val="single" w:sz="8" w:space="0" w:color="auto"/>
              <w:right w:val="single" w:sz="8" w:space="0" w:color="auto"/>
            </w:tcBorders>
            <w:tcMar>
              <w:left w:w="108" w:type="dxa"/>
              <w:right w:w="108" w:type="dxa"/>
            </w:tcMar>
          </w:tcPr>
          <w:p w14:paraId="66499122" w14:textId="556A4401" w:rsidR="6C5095C4" w:rsidRDefault="1AF706CC" w:rsidP="6EAB92C5">
            <w:pPr>
              <w:spacing w:after="200" w:line="276" w:lineRule="auto"/>
              <w:rPr>
                <w:rFonts w:ascii="Calibri" w:eastAsia="Calibri" w:hAnsi="Calibri" w:cs="Calibri"/>
                <w:color w:val="000000" w:themeColor="text1"/>
                <w:sz w:val="20"/>
                <w:szCs w:val="20"/>
              </w:rPr>
            </w:pPr>
            <w:r w:rsidRPr="6EAB92C5">
              <w:rPr>
                <w:rFonts w:ascii="Calibri" w:eastAsia="Calibri" w:hAnsi="Calibri" w:cs="Calibri"/>
                <w:color w:val="000000" w:themeColor="text1"/>
                <w:sz w:val="20"/>
                <w:szCs w:val="20"/>
              </w:rPr>
              <w:t xml:space="preserve">Številka </w:t>
            </w:r>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sklopa</w:t>
            </w:r>
          </w:p>
        </w:tc>
        <w:tc>
          <w:tcPr>
            <w:tcW w:w="3105" w:type="dxa"/>
            <w:tcBorders>
              <w:top w:val="single" w:sz="8" w:space="0" w:color="auto"/>
              <w:left w:val="single" w:sz="8" w:space="0" w:color="auto"/>
              <w:bottom w:val="single" w:sz="8" w:space="0" w:color="auto"/>
              <w:right w:val="single" w:sz="8" w:space="0" w:color="auto"/>
            </w:tcBorders>
            <w:tcMar>
              <w:left w:w="108" w:type="dxa"/>
              <w:right w:w="108" w:type="dxa"/>
            </w:tcMar>
          </w:tcPr>
          <w:p w14:paraId="4D120228" w14:textId="1CBAA109" w:rsidR="6C5095C4" w:rsidRDefault="1AF706CC" w:rsidP="6EAB92C5">
            <w:pPr>
              <w:spacing w:after="200" w:line="276" w:lineRule="auto"/>
              <w:rPr>
                <w:rFonts w:ascii="Calibri" w:eastAsia="Calibri" w:hAnsi="Calibri" w:cs="Calibri"/>
                <w:b/>
                <w:bCs/>
                <w:color w:val="000000" w:themeColor="text1"/>
                <w:sz w:val="20"/>
                <w:szCs w:val="20"/>
              </w:rPr>
            </w:pPr>
            <w:r w:rsidRPr="6EAB92C5">
              <w:rPr>
                <w:rFonts w:ascii="Calibri" w:eastAsia="Calibri" w:hAnsi="Calibri" w:cs="Calibri"/>
                <w:b/>
                <w:bCs/>
                <w:color w:val="000000" w:themeColor="text1"/>
                <w:sz w:val="20"/>
                <w:szCs w:val="20"/>
              </w:rPr>
              <w:t>Ocenjevalni sklop</w:t>
            </w:r>
          </w:p>
        </w:tc>
        <w:tc>
          <w:tcPr>
            <w:tcW w:w="10305" w:type="dxa"/>
            <w:tcBorders>
              <w:top w:val="single" w:sz="8" w:space="0" w:color="auto"/>
              <w:left w:val="single" w:sz="8" w:space="0" w:color="auto"/>
              <w:bottom w:val="single" w:sz="8" w:space="0" w:color="auto"/>
              <w:right w:val="single" w:sz="8" w:space="0" w:color="auto"/>
            </w:tcBorders>
            <w:tcMar>
              <w:left w:w="108" w:type="dxa"/>
              <w:right w:w="108" w:type="dxa"/>
            </w:tcMar>
          </w:tcPr>
          <w:p w14:paraId="505A7831" w14:textId="32F90975" w:rsidR="7859874A" w:rsidRDefault="1AF706CC" w:rsidP="6EAB92C5">
            <w:pPr>
              <w:spacing w:after="200" w:line="276" w:lineRule="auto"/>
              <w:rPr>
                <w:rFonts w:ascii="Calibri" w:eastAsia="Calibri" w:hAnsi="Calibri" w:cs="Calibri"/>
                <w:b/>
                <w:bCs/>
                <w:color w:val="000000" w:themeColor="text1"/>
                <w:sz w:val="20"/>
                <w:szCs w:val="20"/>
              </w:rPr>
            </w:pPr>
            <w:r w:rsidRPr="6EAB92C5">
              <w:rPr>
                <w:rFonts w:ascii="Calibri" w:eastAsia="Calibri" w:hAnsi="Calibri" w:cs="Calibri"/>
                <w:b/>
                <w:bCs/>
                <w:color w:val="000000" w:themeColor="text1"/>
                <w:sz w:val="20"/>
                <w:szCs w:val="20"/>
              </w:rPr>
              <w:t>Minimalni standardi</w:t>
            </w:r>
          </w:p>
        </w:tc>
      </w:tr>
      <w:tr w:rsidR="6C5095C4" w14:paraId="60E206CC" w14:textId="77777777" w:rsidTr="6EAB92C5">
        <w:trPr>
          <w:trHeight w:val="1785"/>
        </w:trPr>
        <w:tc>
          <w:tcPr>
            <w:tcW w:w="1755" w:type="dxa"/>
            <w:tcBorders>
              <w:top w:val="single" w:sz="8" w:space="0" w:color="auto"/>
              <w:left w:val="single" w:sz="8" w:space="0" w:color="auto"/>
              <w:bottom w:val="single" w:sz="8" w:space="0" w:color="auto"/>
              <w:right w:val="single" w:sz="8" w:space="0" w:color="auto"/>
            </w:tcBorders>
            <w:tcMar>
              <w:left w:w="108" w:type="dxa"/>
              <w:right w:w="108" w:type="dxa"/>
            </w:tcMar>
          </w:tcPr>
          <w:p w14:paraId="68236432" w14:textId="0F9E17B9" w:rsidR="6C5095C4" w:rsidRDefault="1AF706CC" w:rsidP="00F96B1F">
            <w:pPr>
              <w:pStyle w:val="Odstavekseznama"/>
              <w:numPr>
                <w:ilvl w:val="0"/>
                <w:numId w:val="66"/>
              </w:numPr>
              <w:spacing w:before="0"/>
              <w:rPr>
                <w:rFonts w:ascii="Calibri" w:eastAsia="Calibri" w:hAnsi="Calibri" w:cs="Calibri"/>
                <w:sz w:val="20"/>
                <w:szCs w:val="20"/>
              </w:rPr>
            </w:pPr>
            <w:r w:rsidRPr="6EAB92C5">
              <w:rPr>
                <w:rFonts w:ascii="Calibri" w:eastAsia="Calibri" w:hAnsi="Calibri" w:cs="Calibri"/>
                <w:sz w:val="20"/>
                <w:szCs w:val="20"/>
              </w:rPr>
              <w:t xml:space="preserve"> </w:t>
            </w:r>
          </w:p>
        </w:tc>
        <w:tc>
          <w:tcPr>
            <w:tcW w:w="3105" w:type="dxa"/>
            <w:tcBorders>
              <w:top w:val="single" w:sz="8" w:space="0" w:color="auto"/>
              <w:left w:val="single" w:sz="8" w:space="0" w:color="auto"/>
              <w:bottom w:val="single" w:sz="8" w:space="0" w:color="auto"/>
              <w:right w:val="single" w:sz="8" w:space="0" w:color="auto"/>
            </w:tcBorders>
            <w:tcMar>
              <w:left w:w="108" w:type="dxa"/>
              <w:right w:w="108" w:type="dxa"/>
            </w:tcMar>
          </w:tcPr>
          <w:p w14:paraId="70AB9E1C" w14:textId="34A7871E"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EKSPONENTNA IN LOGARITEMSKA FUNKCIJA</w:t>
            </w:r>
          </w:p>
          <w:p w14:paraId="00ECC75A" w14:textId="2690EC16"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p w14:paraId="58D963DC" w14:textId="7B43D1FA" w:rsidR="6C5095C4" w:rsidRDefault="6C5095C4" w:rsidP="6EAB92C5">
            <w:pPr>
              <w:spacing w:after="200" w:line="276" w:lineRule="auto"/>
              <w:rPr>
                <w:rFonts w:ascii="Calibri" w:eastAsia="Calibri" w:hAnsi="Calibri" w:cs="Calibri"/>
                <w:b/>
                <w:bCs/>
                <w:sz w:val="20"/>
                <w:szCs w:val="20"/>
              </w:rPr>
            </w:pPr>
          </w:p>
        </w:tc>
        <w:tc>
          <w:tcPr>
            <w:tcW w:w="10305" w:type="dxa"/>
            <w:tcBorders>
              <w:top w:val="single" w:sz="8" w:space="0" w:color="auto"/>
              <w:left w:val="single" w:sz="8" w:space="0" w:color="auto"/>
              <w:bottom w:val="single" w:sz="8" w:space="0" w:color="auto"/>
              <w:right w:val="single" w:sz="8" w:space="0" w:color="auto"/>
            </w:tcBorders>
            <w:tcMar>
              <w:left w:w="108" w:type="dxa"/>
              <w:right w:w="108" w:type="dxa"/>
            </w:tcMar>
          </w:tcPr>
          <w:p w14:paraId="7E8978B7" w14:textId="51A3A9C1" w:rsidR="22DFA4AD" w:rsidRDefault="22DFA4AD" w:rsidP="6EAB92C5">
            <w:pPr>
              <w:pStyle w:val="Odstavekseznama"/>
              <w:spacing w:before="0"/>
              <w:ind w:left="360"/>
              <w:rPr>
                <w:rFonts w:ascii="Calibri" w:eastAsia="Calibri" w:hAnsi="Calibri" w:cs="Calibri"/>
                <w:sz w:val="20"/>
                <w:szCs w:val="20"/>
              </w:rPr>
            </w:pPr>
            <w:r w:rsidRPr="6EAB92C5">
              <w:rPr>
                <w:rFonts w:ascii="Calibri" w:eastAsia="Calibri" w:hAnsi="Calibri" w:cs="Calibri"/>
                <w:sz w:val="20"/>
                <w:szCs w:val="20"/>
              </w:rPr>
              <w:t>Dijak:</w:t>
            </w:r>
          </w:p>
          <w:p w14:paraId="74A52B6F" w14:textId="0D251121" w:rsidR="6C5095C4" w:rsidRDefault="1AF706CC" w:rsidP="00F96B1F">
            <w:pPr>
              <w:pStyle w:val="Odstavekseznama"/>
              <w:numPr>
                <w:ilvl w:val="0"/>
                <w:numId w:val="65"/>
              </w:numPr>
              <w:spacing w:before="0"/>
              <w:ind w:left="360"/>
              <w:rPr>
                <w:rFonts w:ascii="Calibri" w:eastAsia="Calibri" w:hAnsi="Calibri" w:cs="Calibri"/>
                <w:sz w:val="20"/>
                <w:szCs w:val="20"/>
              </w:rPr>
            </w:pPr>
            <w:r w:rsidRPr="6EAB92C5">
              <w:rPr>
                <w:rFonts w:ascii="Calibri" w:eastAsia="Calibri" w:hAnsi="Calibri" w:cs="Calibri"/>
                <w:sz w:val="20"/>
                <w:szCs w:val="20"/>
              </w:rPr>
              <w:t>nari</w:t>
            </w:r>
            <w:r w:rsidR="171F589C" w:rsidRPr="6EAB92C5">
              <w:rPr>
                <w:rFonts w:ascii="Calibri" w:eastAsia="Calibri" w:hAnsi="Calibri" w:cs="Calibri"/>
                <w:sz w:val="20"/>
                <w:szCs w:val="20"/>
              </w:rPr>
              <w:t>š</w:t>
            </w:r>
            <w:r w:rsidRPr="6EAB92C5">
              <w:rPr>
                <w:rFonts w:ascii="Calibri" w:eastAsia="Calibri" w:hAnsi="Calibri" w:cs="Calibri"/>
                <w:sz w:val="20"/>
                <w:szCs w:val="20"/>
              </w:rPr>
              <w:t>e graf eksponentne in logaritemske funkcije</w:t>
            </w:r>
          </w:p>
          <w:p w14:paraId="48D17B5E" w14:textId="409C8D3C" w:rsidR="6C5095C4" w:rsidRDefault="1AF706CC" w:rsidP="00F96B1F">
            <w:pPr>
              <w:pStyle w:val="Odstavekseznama"/>
              <w:numPr>
                <w:ilvl w:val="0"/>
                <w:numId w:val="65"/>
              </w:numPr>
              <w:spacing w:before="0"/>
              <w:ind w:left="360"/>
              <w:rPr>
                <w:rFonts w:ascii="Calibri" w:eastAsia="Calibri" w:hAnsi="Calibri" w:cs="Calibri"/>
                <w:sz w:val="20"/>
                <w:szCs w:val="20"/>
              </w:rPr>
            </w:pPr>
            <w:r w:rsidRPr="6EAB92C5">
              <w:rPr>
                <w:rFonts w:ascii="Calibri" w:eastAsia="Calibri" w:hAnsi="Calibri" w:cs="Calibri"/>
                <w:sz w:val="20"/>
                <w:szCs w:val="20"/>
              </w:rPr>
              <w:t>usvoji definicijo logaritma</w:t>
            </w:r>
          </w:p>
          <w:p w14:paraId="6DC528FB" w14:textId="7DDDA8D7" w:rsidR="6C5095C4" w:rsidRDefault="1AF706CC" w:rsidP="00F96B1F">
            <w:pPr>
              <w:pStyle w:val="Odstavekseznama"/>
              <w:numPr>
                <w:ilvl w:val="0"/>
                <w:numId w:val="65"/>
              </w:numPr>
              <w:spacing w:before="0"/>
              <w:ind w:left="360"/>
              <w:rPr>
                <w:rFonts w:ascii="Calibri" w:eastAsia="Calibri" w:hAnsi="Calibri" w:cs="Calibri"/>
                <w:sz w:val="20"/>
                <w:szCs w:val="20"/>
              </w:rPr>
            </w:pPr>
            <w:r w:rsidRPr="6EAB92C5">
              <w:rPr>
                <w:rFonts w:ascii="Calibri" w:eastAsia="Calibri" w:hAnsi="Calibri" w:cs="Calibri"/>
                <w:sz w:val="20"/>
                <w:szCs w:val="20"/>
              </w:rPr>
              <w:t>uporablja pravila za računanje z logaritmi</w:t>
            </w:r>
          </w:p>
          <w:p w14:paraId="249C1B79" w14:textId="3532E126" w:rsidR="6C5095C4" w:rsidRDefault="1AF706CC" w:rsidP="00F96B1F">
            <w:pPr>
              <w:pStyle w:val="Odstavekseznama"/>
              <w:numPr>
                <w:ilvl w:val="0"/>
                <w:numId w:val="65"/>
              </w:numPr>
              <w:spacing w:before="0"/>
              <w:ind w:left="360"/>
              <w:rPr>
                <w:rFonts w:ascii="Calibri" w:eastAsia="Calibri" w:hAnsi="Calibri" w:cs="Calibri"/>
                <w:sz w:val="20"/>
                <w:szCs w:val="20"/>
              </w:rPr>
            </w:pPr>
            <w:r w:rsidRPr="6EAB92C5">
              <w:rPr>
                <w:rFonts w:ascii="Calibri" w:eastAsia="Calibri" w:hAnsi="Calibri" w:cs="Calibri"/>
                <w:sz w:val="20"/>
                <w:szCs w:val="20"/>
              </w:rPr>
              <w:t>reši preproste enačbe, v katerih nastopajo eksponentne (logaritemske) funkcije</w:t>
            </w:r>
          </w:p>
          <w:p w14:paraId="27B22ABF" w14:textId="535825EA" w:rsidR="6C5095C4" w:rsidRDefault="1AF706CC" w:rsidP="00F96B1F">
            <w:pPr>
              <w:pStyle w:val="Odstavekseznama"/>
              <w:numPr>
                <w:ilvl w:val="0"/>
                <w:numId w:val="65"/>
              </w:numPr>
              <w:spacing w:before="0"/>
              <w:ind w:left="360"/>
              <w:rPr>
                <w:rFonts w:ascii="Calibri" w:eastAsia="Calibri" w:hAnsi="Calibri" w:cs="Calibri"/>
                <w:sz w:val="20"/>
                <w:szCs w:val="20"/>
              </w:rPr>
            </w:pPr>
            <w:r w:rsidRPr="6EAB92C5">
              <w:rPr>
                <w:rFonts w:ascii="Calibri" w:eastAsia="Calibri" w:hAnsi="Calibri" w:cs="Calibri"/>
                <w:sz w:val="20"/>
                <w:szCs w:val="20"/>
              </w:rPr>
              <w:t>poišče rešitve enačb z računalom</w:t>
            </w:r>
          </w:p>
        </w:tc>
      </w:tr>
      <w:tr w:rsidR="6C5095C4" w14:paraId="4C1DA096" w14:textId="77777777" w:rsidTr="6EAB92C5">
        <w:trPr>
          <w:trHeight w:val="1245"/>
        </w:trPr>
        <w:tc>
          <w:tcPr>
            <w:tcW w:w="1755" w:type="dxa"/>
            <w:tcBorders>
              <w:top w:val="single" w:sz="8" w:space="0" w:color="auto"/>
              <w:left w:val="single" w:sz="8" w:space="0" w:color="auto"/>
              <w:bottom w:val="single" w:sz="8" w:space="0" w:color="auto"/>
              <w:right w:val="single" w:sz="8" w:space="0" w:color="auto"/>
            </w:tcBorders>
            <w:tcMar>
              <w:left w:w="108" w:type="dxa"/>
              <w:right w:w="108" w:type="dxa"/>
            </w:tcMar>
          </w:tcPr>
          <w:p w14:paraId="74495DD0" w14:textId="6CC63A93" w:rsidR="6C5095C4" w:rsidRDefault="1AF706CC" w:rsidP="00F96B1F">
            <w:pPr>
              <w:pStyle w:val="Odstavekseznama"/>
              <w:numPr>
                <w:ilvl w:val="0"/>
                <w:numId w:val="66"/>
              </w:numPr>
              <w:spacing w:before="0"/>
              <w:rPr>
                <w:rFonts w:ascii="Calibri" w:eastAsia="Calibri" w:hAnsi="Calibri" w:cs="Calibri"/>
                <w:sz w:val="20"/>
                <w:szCs w:val="20"/>
              </w:rPr>
            </w:pPr>
            <w:r w:rsidRPr="6EAB92C5">
              <w:rPr>
                <w:rFonts w:ascii="Calibri" w:eastAsia="Calibri" w:hAnsi="Calibri" w:cs="Calibri"/>
                <w:sz w:val="20"/>
                <w:szCs w:val="20"/>
              </w:rPr>
              <w:t xml:space="preserve"> </w:t>
            </w:r>
          </w:p>
        </w:tc>
        <w:tc>
          <w:tcPr>
            <w:tcW w:w="3105" w:type="dxa"/>
            <w:tcBorders>
              <w:top w:val="single" w:sz="8" w:space="0" w:color="auto"/>
              <w:left w:val="single" w:sz="8" w:space="0" w:color="auto"/>
              <w:bottom w:val="single" w:sz="8" w:space="0" w:color="auto"/>
              <w:right w:val="single" w:sz="8" w:space="0" w:color="auto"/>
            </w:tcBorders>
            <w:tcMar>
              <w:left w:w="108" w:type="dxa"/>
              <w:right w:w="108" w:type="dxa"/>
            </w:tcMar>
          </w:tcPr>
          <w:p w14:paraId="248BB077" w14:textId="32973B82"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POLINOMI IN RACIONALNA FUNKCIJA</w:t>
            </w:r>
          </w:p>
          <w:p w14:paraId="48C71B33" w14:textId="67F4ED5F"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p w14:paraId="2E9BC42B" w14:textId="3AA6C270"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tc>
        <w:tc>
          <w:tcPr>
            <w:tcW w:w="10305" w:type="dxa"/>
            <w:tcBorders>
              <w:top w:val="single" w:sz="8" w:space="0" w:color="auto"/>
              <w:left w:val="single" w:sz="8" w:space="0" w:color="auto"/>
              <w:bottom w:val="single" w:sz="8" w:space="0" w:color="auto"/>
              <w:right w:val="single" w:sz="8" w:space="0" w:color="auto"/>
            </w:tcBorders>
            <w:tcMar>
              <w:left w:w="108" w:type="dxa"/>
              <w:right w:w="108" w:type="dxa"/>
            </w:tcMar>
          </w:tcPr>
          <w:p w14:paraId="564AF6FF" w14:textId="4504EBF1" w:rsidR="31149627" w:rsidRDefault="31149627" w:rsidP="6EAB92C5">
            <w:pPr>
              <w:pStyle w:val="Odstavekseznama"/>
              <w:spacing w:before="0"/>
              <w:ind w:left="360"/>
              <w:rPr>
                <w:rFonts w:ascii="Calibri" w:eastAsia="Calibri" w:hAnsi="Calibri" w:cs="Calibri"/>
                <w:sz w:val="20"/>
                <w:szCs w:val="20"/>
              </w:rPr>
            </w:pPr>
            <w:r w:rsidRPr="6EAB92C5">
              <w:rPr>
                <w:rFonts w:ascii="Calibri" w:eastAsia="Calibri" w:hAnsi="Calibri" w:cs="Calibri"/>
                <w:sz w:val="20"/>
                <w:szCs w:val="20"/>
              </w:rPr>
              <w:t>Dijak:</w:t>
            </w:r>
          </w:p>
          <w:p w14:paraId="4976C365" w14:textId="4F738816" w:rsidR="13FF3DE5" w:rsidRDefault="798E994F"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r</w:t>
            </w:r>
            <w:r w:rsidR="1AF706CC" w:rsidRPr="6EAB92C5">
              <w:rPr>
                <w:rFonts w:ascii="Calibri" w:eastAsia="Calibri" w:hAnsi="Calibri" w:cs="Calibri"/>
                <w:sz w:val="20"/>
                <w:szCs w:val="20"/>
              </w:rPr>
              <w:t>ačuna s polinomi(sešteva, odšteva, množi in deli)</w:t>
            </w:r>
          </w:p>
          <w:p w14:paraId="123BC4C8" w14:textId="68A36A77" w:rsidR="1F02EB24" w:rsidRDefault="3C51B5A6"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p</w:t>
            </w:r>
            <w:r w:rsidR="1AF706CC" w:rsidRPr="6EAB92C5">
              <w:rPr>
                <w:rFonts w:ascii="Calibri" w:eastAsia="Calibri" w:hAnsi="Calibri" w:cs="Calibri"/>
                <w:sz w:val="20"/>
                <w:szCs w:val="20"/>
              </w:rPr>
              <w:t>oišče razcep danega polinoma</w:t>
            </w:r>
          </w:p>
          <w:p w14:paraId="67DA174C" w14:textId="0EAE18D4" w:rsidR="3154B3B7" w:rsidRDefault="7F1B5421"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u</w:t>
            </w:r>
            <w:r w:rsidR="1AF706CC" w:rsidRPr="6EAB92C5">
              <w:rPr>
                <w:rFonts w:ascii="Calibri" w:eastAsia="Calibri" w:hAnsi="Calibri" w:cs="Calibri"/>
                <w:sz w:val="20"/>
                <w:szCs w:val="20"/>
              </w:rPr>
              <w:t>porablja izrek o deljenju polinomov</w:t>
            </w:r>
          </w:p>
          <w:p w14:paraId="20E23372" w14:textId="39A13AB2" w:rsidR="66B085CD" w:rsidRDefault="4BAB800C"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zračuna ničle polinoma</w:t>
            </w:r>
          </w:p>
          <w:p w14:paraId="3636E13B" w14:textId="3FCBAD7C" w:rsidR="322C4FE7" w:rsidRDefault="22472952"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u</w:t>
            </w:r>
            <w:r w:rsidR="1AF706CC" w:rsidRPr="6EAB92C5">
              <w:rPr>
                <w:rFonts w:ascii="Calibri" w:eastAsia="Calibri" w:hAnsi="Calibri" w:cs="Calibri"/>
                <w:sz w:val="20"/>
                <w:szCs w:val="20"/>
              </w:rPr>
              <w:t xml:space="preserve">porablja </w:t>
            </w:r>
            <w:proofErr w:type="spellStart"/>
            <w:r w:rsidR="1AF706CC" w:rsidRPr="6EAB92C5">
              <w:rPr>
                <w:rFonts w:ascii="Calibri" w:eastAsia="Calibri" w:hAnsi="Calibri" w:cs="Calibri"/>
                <w:sz w:val="20"/>
                <w:szCs w:val="20"/>
              </w:rPr>
              <w:t>Hornerjev</w:t>
            </w:r>
            <w:proofErr w:type="spellEnd"/>
            <w:r w:rsidR="1AF706CC" w:rsidRPr="6EAB92C5">
              <w:rPr>
                <w:rFonts w:ascii="Calibri" w:eastAsia="Calibri" w:hAnsi="Calibri" w:cs="Calibri"/>
                <w:sz w:val="20"/>
                <w:szCs w:val="20"/>
              </w:rPr>
              <w:t xml:space="preserve"> algoritem</w:t>
            </w:r>
          </w:p>
          <w:p w14:paraId="02AD8D96" w14:textId="671D30B7" w:rsidR="42EB28BE" w:rsidRDefault="13E1F641"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n</w:t>
            </w:r>
            <w:r w:rsidR="1AF706CC" w:rsidRPr="6EAB92C5">
              <w:rPr>
                <w:rFonts w:ascii="Calibri" w:eastAsia="Calibri" w:hAnsi="Calibri" w:cs="Calibri"/>
                <w:sz w:val="20"/>
                <w:szCs w:val="20"/>
              </w:rPr>
              <w:t>ariše graf polinoma</w:t>
            </w:r>
          </w:p>
          <w:p w14:paraId="63A70868" w14:textId="3E57E6AE" w:rsidR="395B8229" w:rsidRDefault="2AED423D"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z</w:t>
            </w:r>
            <w:r w:rsidR="1AF706CC" w:rsidRPr="6EAB92C5">
              <w:rPr>
                <w:rFonts w:ascii="Calibri" w:eastAsia="Calibri" w:hAnsi="Calibri" w:cs="Calibri"/>
                <w:sz w:val="20"/>
                <w:szCs w:val="20"/>
              </w:rPr>
              <w:t>apiše funkcijsko enačbo polinoma ob ustreznih podatkih</w:t>
            </w:r>
          </w:p>
          <w:p w14:paraId="7CA508A8" w14:textId="161AFFCD" w:rsidR="3A5E3B1B" w:rsidRDefault="6F0B9A1D"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r</w:t>
            </w:r>
            <w:r w:rsidR="1AF706CC" w:rsidRPr="6EAB92C5">
              <w:rPr>
                <w:rFonts w:ascii="Calibri" w:eastAsia="Calibri" w:hAnsi="Calibri" w:cs="Calibri"/>
                <w:sz w:val="20"/>
                <w:szCs w:val="20"/>
              </w:rPr>
              <w:t>eši neenačbe(na desni 0)</w:t>
            </w:r>
          </w:p>
          <w:p w14:paraId="37AA3459" w14:textId="697B792B" w:rsidR="5B22FD12" w:rsidRDefault="0608029E"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p</w:t>
            </w:r>
            <w:r w:rsidR="1AF706CC" w:rsidRPr="6EAB92C5">
              <w:rPr>
                <w:rFonts w:ascii="Calibri" w:eastAsia="Calibri" w:hAnsi="Calibri" w:cs="Calibri"/>
                <w:sz w:val="20"/>
                <w:szCs w:val="20"/>
              </w:rPr>
              <w:t>ozna definicijo in enačbo racionalne funkcije</w:t>
            </w:r>
          </w:p>
          <w:p w14:paraId="49E3766C" w14:textId="287BE3B2" w:rsidR="131E5D27" w:rsidRDefault="1D85CD06"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n</w:t>
            </w:r>
            <w:r w:rsidR="1AF706CC" w:rsidRPr="6EAB92C5">
              <w:rPr>
                <w:rFonts w:ascii="Calibri" w:eastAsia="Calibri" w:hAnsi="Calibri" w:cs="Calibri"/>
                <w:sz w:val="20"/>
                <w:szCs w:val="20"/>
              </w:rPr>
              <w:t>ariše graf dane racionalne funkcije</w:t>
            </w:r>
          </w:p>
          <w:p w14:paraId="62B6C632" w14:textId="513E96E6" w:rsidR="75B03976" w:rsidRDefault="6878900D"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r</w:t>
            </w:r>
            <w:r w:rsidR="1AF706CC" w:rsidRPr="6EAB92C5">
              <w:rPr>
                <w:rFonts w:ascii="Calibri" w:eastAsia="Calibri" w:hAnsi="Calibri" w:cs="Calibri"/>
                <w:sz w:val="20"/>
                <w:szCs w:val="20"/>
              </w:rPr>
              <w:t>eši racionalne enačbe in neenačbe</w:t>
            </w:r>
          </w:p>
        </w:tc>
      </w:tr>
      <w:tr w:rsidR="6C5095C4" w14:paraId="691B7A8B" w14:textId="77777777" w:rsidTr="6EAB92C5">
        <w:trPr>
          <w:trHeight w:val="1245"/>
        </w:trPr>
        <w:tc>
          <w:tcPr>
            <w:tcW w:w="1755" w:type="dxa"/>
            <w:tcBorders>
              <w:top w:val="single" w:sz="8" w:space="0" w:color="auto"/>
              <w:left w:val="single" w:sz="8" w:space="0" w:color="auto"/>
              <w:bottom w:val="single" w:sz="8" w:space="0" w:color="auto"/>
              <w:right w:val="single" w:sz="8" w:space="0" w:color="auto"/>
            </w:tcBorders>
            <w:tcMar>
              <w:left w:w="108" w:type="dxa"/>
              <w:right w:w="108" w:type="dxa"/>
            </w:tcMar>
          </w:tcPr>
          <w:p w14:paraId="5014F43C" w14:textId="18AAA80C" w:rsidR="6C5095C4" w:rsidRDefault="1AF706CC" w:rsidP="00F96B1F">
            <w:pPr>
              <w:pStyle w:val="Odstavekseznama"/>
              <w:numPr>
                <w:ilvl w:val="0"/>
                <w:numId w:val="66"/>
              </w:numPr>
              <w:spacing w:before="0"/>
              <w:rPr>
                <w:rFonts w:ascii="Calibri" w:eastAsia="Calibri" w:hAnsi="Calibri" w:cs="Calibri"/>
                <w:sz w:val="20"/>
                <w:szCs w:val="20"/>
              </w:rPr>
            </w:pPr>
            <w:r w:rsidRPr="6EAB92C5">
              <w:rPr>
                <w:rFonts w:ascii="Calibri" w:eastAsia="Calibri" w:hAnsi="Calibri" w:cs="Calibri"/>
                <w:sz w:val="20"/>
                <w:szCs w:val="20"/>
              </w:rPr>
              <w:t xml:space="preserve"> </w:t>
            </w:r>
          </w:p>
        </w:tc>
        <w:tc>
          <w:tcPr>
            <w:tcW w:w="3105" w:type="dxa"/>
            <w:tcBorders>
              <w:top w:val="single" w:sz="8" w:space="0" w:color="auto"/>
              <w:left w:val="single" w:sz="8" w:space="0" w:color="auto"/>
              <w:bottom w:val="single" w:sz="8" w:space="0" w:color="auto"/>
              <w:right w:val="single" w:sz="8" w:space="0" w:color="auto"/>
            </w:tcBorders>
            <w:tcMar>
              <w:left w:w="108" w:type="dxa"/>
              <w:right w:w="108" w:type="dxa"/>
            </w:tcMar>
          </w:tcPr>
          <w:p w14:paraId="29DC4480" w14:textId="2546B955"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KOTNE FUNKCIJE</w:t>
            </w:r>
          </w:p>
          <w:p w14:paraId="3AD9FD93" w14:textId="4AAE391B" w:rsidR="6C5095C4" w:rsidRDefault="6C5095C4" w:rsidP="6EAB92C5">
            <w:pPr>
              <w:spacing w:after="200" w:line="276" w:lineRule="auto"/>
              <w:rPr>
                <w:rFonts w:ascii="Calibri" w:eastAsia="Calibri" w:hAnsi="Calibri" w:cs="Calibri"/>
                <w:b/>
                <w:bCs/>
                <w:sz w:val="20"/>
                <w:szCs w:val="20"/>
              </w:rPr>
            </w:pPr>
          </w:p>
        </w:tc>
        <w:tc>
          <w:tcPr>
            <w:tcW w:w="10305" w:type="dxa"/>
            <w:tcBorders>
              <w:top w:val="single" w:sz="8" w:space="0" w:color="auto"/>
              <w:left w:val="single" w:sz="8" w:space="0" w:color="auto"/>
              <w:bottom w:val="single" w:sz="8" w:space="0" w:color="auto"/>
              <w:right w:val="single" w:sz="8" w:space="0" w:color="auto"/>
            </w:tcBorders>
            <w:tcMar>
              <w:left w:w="108" w:type="dxa"/>
              <w:right w:w="108" w:type="dxa"/>
            </w:tcMar>
          </w:tcPr>
          <w:p w14:paraId="1CA94E20" w14:textId="69255341" w:rsidR="7016265D" w:rsidRDefault="585DE113" w:rsidP="6EAB92C5">
            <w:pPr>
              <w:pStyle w:val="Odstavekseznama"/>
              <w:spacing w:before="0"/>
              <w:ind w:left="360"/>
              <w:rPr>
                <w:rFonts w:ascii="Calibri" w:eastAsia="Calibri" w:hAnsi="Calibri" w:cs="Calibri"/>
                <w:sz w:val="20"/>
                <w:szCs w:val="20"/>
              </w:rPr>
            </w:pPr>
            <w:r w:rsidRPr="6EAB92C5">
              <w:rPr>
                <w:rFonts w:ascii="Calibri" w:eastAsia="Calibri" w:hAnsi="Calibri" w:cs="Calibri"/>
                <w:sz w:val="20"/>
                <w:szCs w:val="20"/>
              </w:rPr>
              <w:t>Dijak:</w:t>
            </w:r>
            <w:r w:rsidR="1AF706CC" w:rsidRPr="6EAB92C5">
              <w:rPr>
                <w:rFonts w:ascii="Calibri" w:eastAsia="Calibri" w:hAnsi="Calibri" w:cs="Calibri"/>
                <w:sz w:val="20"/>
                <w:szCs w:val="20"/>
              </w:rPr>
              <w:t xml:space="preserve"> </w:t>
            </w:r>
          </w:p>
          <w:p w14:paraId="0D36BF66" w14:textId="42E9EC7D" w:rsidR="1C4D063C" w:rsidRDefault="1C4D063C"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nariše grafe kotnih funkcij</w:t>
            </w:r>
          </w:p>
          <w:p w14:paraId="300BBC1C" w14:textId="3447CFFB" w:rsidR="5D0D85DE" w:rsidRDefault="6C92F579"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u</w:t>
            </w:r>
            <w:r w:rsidR="1AF706CC" w:rsidRPr="6EAB92C5">
              <w:rPr>
                <w:rFonts w:ascii="Calibri" w:eastAsia="Calibri" w:hAnsi="Calibri" w:cs="Calibri"/>
                <w:sz w:val="20"/>
                <w:szCs w:val="20"/>
              </w:rPr>
              <w:t>porablja periodičnost, sodost oz. lihost kotnih funkcij sinus in kosinus</w:t>
            </w:r>
          </w:p>
          <w:p w14:paraId="61C0B882" w14:textId="0C421AEF" w:rsidR="636B540C" w:rsidRDefault="77115EEB"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u</w:t>
            </w:r>
            <w:r w:rsidR="1AF706CC" w:rsidRPr="6EAB92C5">
              <w:rPr>
                <w:rFonts w:ascii="Calibri" w:eastAsia="Calibri" w:hAnsi="Calibri" w:cs="Calibri"/>
                <w:sz w:val="20"/>
                <w:szCs w:val="20"/>
              </w:rPr>
              <w:t>porablja zveze med kotnimi funkcijami</w:t>
            </w:r>
          </w:p>
        </w:tc>
      </w:tr>
      <w:tr w:rsidR="6C5095C4" w14:paraId="169E3568" w14:textId="77777777" w:rsidTr="6EAB92C5">
        <w:trPr>
          <w:trHeight w:val="1245"/>
        </w:trPr>
        <w:tc>
          <w:tcPr>
            <w:tcW w:w="1755" w:type="dxa"/>
            <w:tcBorders>
              <w:top w:val="single" w:sz="8" w:space="0" w:color="auto"/>
              <w:left w:val="single" w:sz="8" w:space="0" w:color="auto"/>
              <w:bottom w:val="single" w:sz="8" w:space="0" w:color="auto"/>
              <w:right w:val="single" w:sz="8" w:space="0" w:color="auto"/>
            </w:tcBorders>
            <w:tcMar>
              <w:left w:w="108" w:type="dxa"/>
              <w:right w:w="108" w:type="dxa"/>
            </w:tcMar>
          </w:tcPr>
          <w:p w14:paraId="60AF606C" w14:textId="41ECDA0C" w:rsidR="6C5095C4" w:rsidRDefault="1AF706CC" w:rsidP="00F96B1F">
            <w:pPr>
              <w:pStyle w:val="Odstavekseznama"/>
              <w:numPr>
                <w:ilvl w:val="0"/>
                <w:numId w:val="66"/>
              </w:numPr>
              <w:spacing w:before="0"/>
              <w:rPr>
                <w:rFonts w:ascii="Calibri" w:eastAsia="Calibri" w:hAnsi="Calibri" w:cs="Calibri"/>
                <w:sz w:val="20"/>
                <w:szCs w:val="20"/>
              </w:rPr>
            </w:pPr>
            <w:r w:rsidRPr="6EAB92C5">
              <w:rPr>
                <w:rFonts w:ascii="Calibri" w:eastAsia="Calibri" w:hAnsi="Calibri" w:cs="Calibri"/>
                <w:sz w:val="20"/>
                <w:szCs w:val="20"/>
              </w:rPr>
              <w:t xml:space="preserve"> </w:t>
            </w:r>
          </w:p>
        </w:tc>
        <w:tc>
          <w:tcPr>
            <w:tcW w:w="3105" w:type="dxa"/>
            <w:tcBorders>
              <w:top w:val="single" w:sz="8" w:space="0" w:color="auto"/>
              <w:left w:val="single" w:sz="8" w:space="0" w:color="auto"/>
              <w:bottom w:val="single" w:sz="8" w:space="0" w:color="auto"/>
              <w:right w:val="single" w:sz="8" w:space="0" w:color="auto"/>
            </w:tcBorders>
            <w:tcMar>
              <w:left w:w="108" w:type="dxa"/>
              <w:right w:w="108" w:type="dxa"/>
            </w:tcMar>
          </w:tcPr>
          <w:p w14:paraId="3549945D" w14:textId="53AD4708"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TELESA</w:t>
            </w:r>
          </w:p>
          <w:p w14:paraId="2BFC7221" w14:textId="78488B68"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p w14:paraId="1E19FFA9" w14:textId="77BA0113"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p w14:paraId="54C9113B" w14:textId="48C9D611" w:rsidR="6C5095C4" w:rsidRDefault="1AF706CC" w:rsidP="6EAB92C5">
            <w:pPr>
              <w:spacing w:after="200" w:line="276" w:lineRule="auto"/>
              <w:rPr>
                <w:rFonts w:ascii="Calibri" w:eastAsia="Calibri" w:hAnsi="Calibri" w:cs="Calibri"/>
                <w:b/>
                <w:bCs/>
                <w:sz w:val="20"/>
                <w:szCs w:val="20"/>
              </w:rPr>
            </w:pPr>
            <w:r w:rsidRPr="6EAB92C5">
              <w:rPr>
                <w:rFonts w:ascii="Calibri" w:eastAsia="Calibri" w:hAnsi="Calibri" w:cs="Calibri"/>
                <w:b/>
                <w:bCs/>
                <w:sz w:val="20"/>
                <w:szCs w:val="20"/>
              </w:rPr>
              <w:t xml:space="preserve"> </w:t>
            </w:r>
          </w:p>
        </w:tc>
        <w:tc>
          <w:tcPr>
            <w:tcW w:w="10305" w:type="dxa"/>
            <w:tcBorders>
              <w:top w:val="single" w:sz="8" w:space="0" w:color="auto"/>
              <w:left w:val="single" w:sz="8" w:space="0" w:color="auto"/>
              <w:bottom w:val="single" w:sz="8" w:space="0" w:color="auto"/>
              <w:right w:val="single" w:sz="8" w:space="0" w:color="auto"/>
            </w:tcBorders>
            <w:tcMar>
              <w:left w:w="108" w:type="dxa"/>
              <w:right w:w="108" w:type="dxa"/>
            </w:tcMar>
          </w:tcPr>
          <w:p w14:paraId="6E40713F" w14:textId="47E8DE86" w:rsidR="1B6BC27E" w:rsidRDefault="1B6BC27E" w:rsidP="6EAB92C5">
            <w:pPr>
              <w:pStyle w:val="Odstavekseznama"/>
              <w:spacing w:before="0"/>
              <w:ind w:left="360"/>
              <w:rPr>
                <w:rFonts w:ascii="Calibri" w:eastAsia="Calibri" w:hAnsi="Calibri" w:cs="Calibri"/>
                <w:sz w:val="20"/>
                <w:szCs w:val="20"/>
              </w:rPr>
            </w:pPr>
            <w:r w:rsidRPr="6EAB92C5">
              <w:rPr>
                <w:rFonts w:ascii="Calibri" w:eastAsia="Calibri" w:hAnsi="Calibri" w:cs="Calibri"/>
                <w:sz w:val="20"/>
                <w:szCs w:val="20"/>
              </w:rPr>
              <w:t>Dijak:</w:t>
            </w:r>
          </w:p>
          <w:p w14:paraId="0520DB0F" w14:textId="3149510A" w:rsidR="73CFE178" w:rsidRDefault="2FBDFD83"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o</w:t>
            </w:r>
            <w:r w:rsidR="1AF706CC" w:rsidRPr="6EAB92C5">
              <w:rPr>
                <w:rFonts w:ascii="Calibri" w:eastAsia="Calibri" w:hAnsi="Calibri" w:cs="Calibri"/>
                <w:sz w:val="20"/>
                <w:szCs w:val="20"/>
              </w:rPr>
              <w:t>piše lastnosti geometrijskih teles</w:t>
            </w:r>
          </w:p>
          <w:p w14:paraId="3EEAFD5C" w14:textId="051584E5" w:rsidR="74DBD1B1" w:rsidRDefault="5116982E"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zračuna površino in prostornino pokončne prizme in piramide</w:t>
            </w:r>
          </w:p>
          <w:p w14:paraId="067AA317" w14:textId="487112FA" w:rsidR="108AAB5A" w:rsidRDefault="7DF0A973"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zračuna površino in prostornino valja</w:t>
            </w:r>
          </w:p>
          <w:p w14:paraId="0130A185" w14:textId="2E03DADD" w:rsidR="33315C22" w:rsidRDefault="0FB97C83"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zračuna površino in prostornino stožca</w:t>
            </w:r>
          </w:p>
          <w:p w14:paraId="10CBBC2D" w14:textId="522ED4BE" w:rsidR="356D6002" w:rsidRDefault="0F84B003"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zračuna površino in prostornino krogle</w:t>
            </w:r>
          </w:p>
          <w:p w14:paraId="5C6B7002" w14:textId="1FA63E72" w:rsidR="04DEB0D1" w:rsidRDefault="62F7884F" w:rsidP="00F96B1F">
            <w:pPr>
              <w:pStyle w:val="Odstavekseznama"/>
              <w:numPr>
                <w:ilvl w:val="0"/>
                <w:numId w:val="64"/>
              </w:numPr>
              <w:spacing w:before="0"/>
              <w:ind w:left="360"/>
              <w:rPr>
                <w:rFonts w:ascii="Calibri" w:eastAsia="Calibri" w:hAnsi="Calibri" w:cs="Calibri"/>
                <w:sz w:val="20"/>
                <w:szCs w:val="20"/>
              </w:rPr>
            </w:pPr>
            <w:r w:rsidRPr="6EAB92C5">
              <w:rPr>
                <w:rFonts w:ascii="Calibri" w:eastAsia="Calibri" w:hAnsi="Calibri" w:cs="Calibri"/>
                <w:sz w:val="20"/>
                <w:szCs w:val="20"/>
              </w:rPr>
              <w:t>i</w:t>
            </w:r>
            <w:r w:rsidR="1AF706CC" w:rsidRPr="6EAB92C5">
              <w:rPr>
                <w:rFonts w:ascii="Calibri" w:eastAsia="Calibri" w:hAnsi="Calibri" w:cs="Calibri"/>
                <w:sz w:val="20"/>
                <w:szCs w:val="20"/>
              </w:rPr>
              <w:t>z danih podatkov izračuna zahtevano količino</w:t>
            </w:r>
          </w:p>
        </w:tc>
      </w:tr>
    </w:tbl>
    <w:p w14:paraId="1D16EB20" w14:textId="20C2E7BF" w:rsidR="6C5095C4" w:rsidRDefault="6C5095C4" w:rsidP="6C5095C4">
      <w:pPr>
        <w:rPr>
          <w:b/>
          <w:bCs/>
          <w:sz w:val="24"/>
          <w:szCs w:val="24"/>
        </w:rPr>
      </w:pPr>
    </w:p>
    <w:p w14:paraId="36C40675" w14:textId="185C1C92" w:rsidR="17545CA8" w:rsidRDefault="30AF88B7" w:rsidP="6C5095C4">
      <w:pPr>
        <w:rPr>
          <w:b/>
          <w:bCs/>
          <w:sz w:val="24"/>
          <w:szCs w:val="24"/>
          <w:u w:val="single"/>
        </w:rPr>
      </w:pPr>
      <w:r w:rsidRPr="2CB6478F">
        <w:rPr>
          <w:b/>
          <w:bCs/>
          <w:sz w:val="24"/>
          <w:szCs w:val="24"/>
        </w:rPr>
        <w:lastRenderedPageBreak/>
        <w:t xml:space="preserve">PREDMET: </w:t>
      </w:r>
      <w:r w:rsidRPr="2CB6478F">
        <w:rPr>
          <w:b/>
          <w:bCs/>
          <w:sz w:val="24"/>
          <w:szCs w:val="24"/>
          <w:u w:val="single"/>
        </w:rPr>
        <w:t>MATEMATIKA</w:t>
      </w:r>
      <w:r w:rsidRPr="2CB6478F">
        <w:rPr>
          <w:b/>
          <w:bCs/>
          <w:sz w:val="24"/>
          <w:szCs w:val="24"/>
        </w:rPr>
        <w:t xml:space="preserve"> LETNIK _4</w:t>
      </w:r>
      <w:r w:rsidRPr="2CB6478F">
        <w:rPr>
          <w:b/>
          <w:bCs/>
          <w:sz w:val="24"/>
          <w:szCs w:val="24"/>
          <w:u w:val="single"/>
        </w:rPr>
        <w:t>_</w:t>
      </w:r>
      <w:r w:rsidRPr="2CB6478F">
        <w:rPr>
          <w:b/>
          <w:bCs/>
          <w:sz w:val="24"/>
          <w:szCs w:val="24"/>
        </w:rPr>
        <w:t xml:space="preserve"> UČITELJ: Katarina Udovč</w:t>
      </w:r>
      <w:r w:rsidR="7D9DE2C3" w:rsidRPr="2CB6478F">
        <w:rPr>
          <w:b/>
          <w:bCs/>
          <w:sz w:val="24"/>
          <w:szCs w:val="24"/>
        </w:rPr>
        <w:t>, Matjaž Starašinič</w:t>
      </w:r>
    </w:p>
    <w:p w14:paraId="19565358" w14:textId="3184C12E" w:rsidR="6EAB92C5" w:rsidRDefault="6EAB92C5" w:rsidP="6EAB92C5">
      <w:pPr>
        <w:rPr>
          <w:b/>
          <w:bCs/>
          <w:sz w:val="24"/>
          <w:szCs w:val="24"/>
        </w:rPr>
      </w:pPr>
    </w:p>
    <w:tbl>
      <w:tblPr>
        <w:tblW w:w="15240" w:type="dxa"/>
        <w:tblLayout w:type="fixed"/>
        <w:tblLook w:val="01E0" w:firstRow="1" w:lastRow="1" w:firstColumn="1" w:lastColumn="1" w:noHBand="0" w:noVBand="0"/>
      </w:tblPr>
      <w:tblGrid>
        <w:gridCol w:w="1785"/>
        <w:gridCol w:w="3045"/>
        <w:gridCol w:w="10410"/>
      </w:tblGrid>
      <w:tr w:rsidR="6C5095C4" w14:paraId="408E575A" w14:textId="77777777" w:rsidTr="2AC4B515">
        <w:trPr>
          <w:trHeight w:val="450"/>
        </w:trPr>
        <w:tc>
          <w:tcPr>
            <w:tcW w:w="17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318A1EB" w14:textId="7577E9EA" w:rsidR="6C5095C4" w:rsidRDefault="1AF706CC" w:rsidP="6EAB92C5">
            <w:pPr>
              <w:spacing w:after="200" w:line="276" w:lineRule="auto"/>
              <w:rPr>
                <w:rFonts w:ascii="Calibri" w:eastAsia="Calibri" w:hAnsi="Calibri" w:cs="Calibri"/>
                <w:color w:val="000000" w:themeColor="text1"/>
                <w:sz w:val="20"/>
                <w:szCs w:val="20"/>
              </w:rPr>
            </w:pPr>
            <w:r w:rsidRPr="6EAB92C5">
              <w:rPr>
                <w:rFonts w:ascii="Calibri" w:eastAsia="Calibri" w:hAnsi="Calibri" w:cs="Calibri"/>
                <w:color w:val="000000" w:themeColor="text1"/>
                <w:sz w:val="20"/>
                <w:szCs w:val="20"/>
              </w:rPr>
              <w:t xml:space="preserve">Številka </w:t>
            </w:r>
            <w:proofErr w:type="spellStart"/>
            <w:r w:rsidRPr="6EAB92C5">
              <w:rPr>
                <w:rFonts w:ascii="Calibri" w:eastAsia="Calibri" w:hAnsi="Calibri" w:cs="Calibri"/>
                <w:color w:val="000000" w:themeColor="text1"/>
                <w:sz w:val="20"/>
                <w:szCs w:val="20"/>
              </w:rPr>
              <w:t>oc</w:t>
            </w:r>
            <w:proofErr w:type="spellEnd"/>
            <w:r w:rsidRPr="6EAB92C5">
              <w:rPr>
                <w:rFonts w:ascii="Calibri" w:eastAsia="Calibri" w:hAnsi="Calibri" w:cs="Calibri"/>
                <w:color w:val="000000" w:themeColor="text1"/>
                <w:sz w:val="20"/>
                <w:szCs w:val="20"/>
              </w:rPr>
              <w:t>. sklopa</w:t>
            </w:r>
          </w:p>
        </w:tc>
        <w:tc>
          <w:tcPr>
            <w:tcW w:w="30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9C6F4C0" w14:textId="1C7E3A10" w:rsidR="6C5095C4" w:rsidRDefault="1AF706CC" w:rsidP="6EAB92C5">
            <w:pPr>
              <w:spacing w:after="200" w:line="276" w:lineRule="auto"/>
              <w:rPr>
                <w:rFonts w:ascii="Calibri" w:eastAsia="Calibri" w:hAnsi="Calibri" w:cs="Calibri"/>
                <w:b/>
                <w:bCs/>
                <w:color w:val="000000" w:themeColor="text1"/>
                <w:sz w:val="20"/>
                <w:szCs w:val="20"/>
              </w:rPr>
            </w:pPr>
            <w:r w:rsidRPr="6EAB92C5">
              <w:rPr>
                <w:rFonts w:ascii="Calibri" w:eastAsia="Calibri" w:hAnsi="Calibri" w:cs="Calibri"/>
                <w:b/>
                <w:bCs/>
                <w:color w:val="000000" w:themeColor="text1"/>
                <w:sz w:val="20"/>
                <w:szCs w:val="20"/>
              </w:rPr>
              <w:t>Ocenjevalni sklop</w:t>
            </w:r>
          </w:p>
        </w:tc>
        <w:tc>
          <w:tcPr>
            <w:tcW w:w="104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4C1A589" w14:textId="7BAD51A4" w:rsidR="6C5095C4" w:rsidRDefault="1AF706CC" w:rsidP="6EAB92C5">
            <w:pPr>
              <w:spacing w:after="200" w:line="276" w:lineRule="auto"/>
              <w:rPr>
                <w:rFonts w:ascii="Calibri" w:eastAsia="Calibri" w:hAnsi="Calibri" w:cs="Calibri"/>
                <w:b/>
                <w:bCs/>
                <w:color w:val="000000" w:themeColor="text1"/>
                <w:sz w:val="20"/>
                <w:szCs w:val="20"/>
              </w:rPr>
            </w:pPr>
            <w:r w:rsidRPr="6EAB92C5">
              <w:rPr>
                <w:rFonts w:ascii="Calibri" w:eastAsia="Calibri" w:hAnsi="Calibri" w:cs="Calibri"/>
                <w:b/>
                <w:bCs/>
                <w:color w:val="000000" w:themeColor="text1"/>
                <w:sz w:val="20"/>
                <w:szCs w:val="20"/>
              </w:rPr>
              <w:t>Minimalni standardi</w:t>
            </w:r>
          </w:p>
        </w:tc>
      </w:tr>
      <w:tr w:rsidR="6C5095C4" w14:paraId="6FE8C891" w14:textId="77777777" w:rsidTr="2AC4B515">
        <w:trPr>
          <w:trHeight w:val="1230"/>
        </w:trPr>
        <w:tc>
          <w:tcPr>
            <w:tcW w:w="1785" w:type="dxa"/>
            <w:tcBorders>
              <w:top w:val="single" w:sz="8" w:space="0" w:color="000000" w:themeColor="text1"/>
              <w:left w:val="single" w:sz="8" w:space="0" w:color="auto"/>
              <w:bottom w:val="single" w:sz="8" w:space="0" w:color="auto"/>
              <w:right w:val="single" w:sz="8" w:space="0" w:color="auto"/>
            </w:tcBorders>
            <w:tcMar>
              <w:left w:w="108" w:type="dxa"/>
              <w:right w:w="108" w:type="dxa"/>
            </w:tcMar>
          </w:tcPr>
          <w:p w14:paraId="37EC094A" w14:textId="4AA987AC" w:rsidR="2AC4B515" w:rsidRDefault="2AC4B515" w:rsidP="2AC4B515">
            <w:pPr>
              <w:spacing w:after="200" w:line="276" w:lineRule="auto"/>
              <w:jc w:val="center"/>
              <w:rPr>
                <w:rFonts w:ascii="Calibri" w:eastAsia="Calibri" w:hAnsi="Calibri" w:cs="Calibri"/>
              </w:rPr>
            </w:pPr>
          </w:p>
          <w:p w14:paraId="2253BE65" w14:textId="57420B0C" w:rsidR="2AC4B515" w:rsidRDefault="2AC4B515" w:rsidP="2AC4B515">
            <w:pPr>
              <w:spacing w:after="200" w:line="276" w:lineRule="auto"/>
              <w:jc w:val="center"/>
            </w:pPr>
            <w:r w:rsidRPr="2AC4B515">
              <w:rPr>
                <w:rFonts w:ascii="Calibri" w:eastAsia="Calibri" w:hAnsi="Calibri" w:cs="Calibri"/>
              </w:rPr>
              <w:t>1.</w:t>
            </w:r>
          </w:p>
        </w:tc>
        <w:tc>
          <w:tcPr>
            <w:tcW w:w="3045" w:type="dxa"/>
            <w:tcBorders>
              <w:top w:val="single" w:sz="8" w:space="0" w:color="000000" w:themeColor="text1"/>
              <w:left w:val="single" w:sz="8" w:space="0" w:color="auto"/>
              <w:bottom w:val="single" w:sz="8" w:space="0" w:color="auto"/>
              <w:right w:val="single" w:sz="8" w:space="0" w:color="auto"/>
            </w:tcBorders>
            <w:tcMar>
              <w:left w:w="108" w:type="dxa"/>
              <w:right w:w="108" w:type="dxa"/>
            </w:tcMar>
          </w:tcPr>
          <w:p w14:paraId="52F54875" w14:textId="30140B25" w:rsidR="2AC4B515" w:rsidRDefault="2AC4B515" w:rsidP="2AC4B515">
            <w:pPr>
              <w:spacing w:after="200" w:line="276" w:lineRule="auto"/>
            </w:pPr>
            <w:r w:rsidRPr="2AC4B515">
              <w:rPr>
                <w:rFonts w:ascii="Calibri" w:eastAsia="Calibri" w:hAnsi="Calibri" w:cs="Calibri"/>
                <w:b/>
                <w:bCs/>
              </w:rPr>
              <w:t xml:space="preserve"> </w:t>
            </w:r>
          </w:p>
          <w:p w14:paraId="54936E9B" w14:textId="024E6C6B" w:rsidR="2AC4B515" w:rsidRDefault="2AC4B515" w:rsidP="2AC4B515">
            <w:pPr>
              <w:spacing w:after="200" w:line="276" w:lineRule="auto"/>
            </w:pPr>
            <w:r w:rsidRPr="2AC4B515">
              <w:rPr>
                <w:rFonts w:ascii="Calibri" w:eastAsia="Calibri" w:hAnsi="Calibri" w:cs="Calibri"/>
                <w:b/>
                <w:bCs/>
              </w:rPr>
              <w:t>ZAPOREDJA</w:t>
            </w:r>
          </w:p>
          <w:p w14:paraId="6F932E27" w14:textId="6B872B90" w:rsidR="2AC4B515" w:rsidRDefault="2AC4B515" w:rsidP="2AC4B515">
            <w:pPr>
              <w:spacing w:after="200" w:line="276" w:lineRule="auto"/>
            </w:pPr>
            <w:r w:rsidRPr="2AC4B515">
              <w:rPr>
                <w:rFonts w:ascii="Calibri" w:eastAsia="Calibri" w:hAnsi="Calibri" w:cs="Calibri"/>
                <w:b/>
                <w:bCs/>
                <w:color w:val="FF0000"/>
              </w:rPr>
              <w:t xml:space="preserve"> </w:t>
            </w:r>
          </w:p>
        </w:tc>
        <w:tc>
          <w:tcPr>
            <w:tcW w:w="10410" w:type="dxa"/>
            <w:tcBorders>
              <w:top w:val="single" w:sz="8" w:space="0" w:color="000000" w:themeColor="text1"/>
              <w:left w:val="single" w:sz="8" w:space="0" w:color="auto"/>
              <w:bottom w:val="single" w:sz="8" w:space="0" w:color="auto"/>
              <w:right w:val="single" w:sz="8" w:space="0" w:color="auto"/>
            </w:tcBorders>
            <w:tcMar>
              <w:left w:w="108" w:type="dxa"/>
              <w:right w:w="108" w:type="dxa"/>
            </w:tcMar>
          </w:tcPr>
          <w:p w14:paraId="2950EBC0" w14:textId="769E6FE2" w:rsidR="2AC4B515" w:rsidRDefault="2AC4B515" w:rsidP="2AC4B515">
            <w:pPr>
              <w:spacing w:after="200" w:line="276" w:lineRule="auto"/>
            </w:pPr>
            <w:r w:rsidRPr="2AC4B515">
              <w:rPr>
                <w:rFonts w:ascii="Calibri" w:eastAsia="Calibri" w:hAnsi="Calibri" w:cs="Calibri"/>
                <w:b/>
                <w:bCs/>
              </w:rPr>
              <w:t>Ob manjši pomoči (nesproščenost, nerodno izražanje) učitelja naj učenec:</w:t>
            </w:r>
          </w:p>
          <w:p w14:paraId="66716A94" w14:textId="0A65AA7C" w:rsidR="2AC4B515" w:rsidRDefault="2AC4B515" w:rsidP="00F96B1F">
            <w:pPr>
              <w:pStyle w:val="Odstavekseznama"/>
              <w:numPr>
                <w:ilvl w:val="0"/>
                <w:numId w:val="8"/>
              </w:numPr>
              <w:spacing w:before="0"/>
              <w:ind w:left="432"/>
              <w:jc w:val="both"/>
              <w:rPr>
                <w:rFonts w:ascii="Calibri" w:eastAsia="Calibri" w:hAnsi="Calibri" w:cs="Calibri"/>
              </w:rPr>
            </w:pPr>
            <w:r w:rsidRPr="2AC4B515">
              <w:rPr>
                <w:rFonts w:ascii="Calibri" w:eastAsia="Calibri" w:hAnsi="Calibri" w:cs="Calibri"/>
              </w:rPr>
              <w:t>pove definicijo zaporedja</w:t>
            </w:r>
          </w:p>
          <w:p w14:paraId="371A4D4E" w14:textId="217D43FF" w:rsidR="2AC4B515" w:rsidRDefault="2AC4B515" w:rsidP="00F96B1F">
            <w:pPr>
              <w:pStyle w:val="Odstavekseznama"/>
              <w:numPr>
                <w:ilvl w:val="0"/>
                <w:numId w:val="8"/>
              </w:numPr>
              <w:spacing w:before="0"/>
              <w:ind w:left="432"/>
              <w:jc w:val="both"/>
              <w:rPr>
                <w:rFonts w:ascii="Calibri" w:eastAsia="Calibri" w:hAnsi="Calibri" w:cs="Calibri"/>
              </w:rPr>
            </w:pPr>
            <w:r w:rsidRPr="2AC4B515">
              <w:rPr>
                <w:rFonts w:ascii="Calibri" w:eastAsia="Calibri" w:hAnsi="Calibri" w:cs="Calibri"/>
              </w:rPr>
              <w:t>zna našteti nekaj členov</w:t>
            </w:r>
          </w:p>
          <w:p w14:paraId="71B6DC9F" w14:textId="404B53D1" w:rsidR="2AC4B515" w:rsidRDefault="2AC4B515" w:rsidP="00F96B1F">
            <w:pPr>
              <w:pStyle w:val="Odstavekseznama"/>
              <w:numPr>
                <w:ilvl w:val="0"/>
                <w:numId w:val="8"/>
              </w:numPr>
              <w:spacing w:before="0"/>
              <w:ind w:left="432"/>
              <w:jc w:val="both"/>
              <w:rPr>
                <w:rFonts w:ascii="Calibri" w:eastAsia="Calibri" w:hAnsi="Calibri" w:cs="Calibri"/>
              </w:rPr>
            </w:pPr>
            <w:r w:rsidRPr="2AC4B515">
              <w:rPr>
                <w:rFonts w:ascii="Calibri" w:eastAsia="Calibri" w:hAnsi="Calibri" w:cs="Calibri"/>
              </w:rPr>
              <w:t xml:space="preserve">izračuna neznanko pri </w:t>
            </w:r>
            <w:proofErr w:type="spellStart"/>
            <w:r w:rsidRPr="2AC4B515">
              <w:rPr>
                <w:rFonts w:ascii="Calibri" w:eastAsia="Calibri" w:hAnsi="Calibri" w:cs="Calibri"/>
              </w:rPr>
              <w:t>az</w:t>
            </w:r>
            <w:proofErr w:type="spellEnd"/>
            <w:r w:rsidRPr="2AC4B515">
              <w:rPr>
                <w:rFonts w:ascii="Calibri" w:eastAsia="Calibri" w:hAnsi="Calibri" w:cs="Calibri"/>
              </w:rPr>
              <w:t xml:space="preserve"> in </w:t>
            </w:r>
            <w:proofErr w:type="spellStart"/>
            <w:r w:rsidRPr="2AC4B515">
              <w:rPr>
                <w:rFonts w:ascii="Calibri" w:eastAsia="Calibri" w:hAnsi="Calibri" w:cs="Calibri"/>
              </w:rPr>
              <w:t>gz</w:t>
            </w:r>
            <w:proofErr w:type="spellEnd"/>
          </w:p>
          <w:p w14:paraId="5C9E5823" w14:textId="038F7CF7" w:rsidR="2AC4B515" w:rsidRDefault="2AC4B515" w:rsidP="00F96B1F">
            <w:pPr>
              <w:pStyle w:val="Odstavekseznama"/>
              <w:numPr>
                <w:ilvl w:val="0"/>
                <w:numId w:val="8"/>
              </w:numPr>
              <w:spacing w:before="0"/>
              <w:ind w:left="432"/>
              <w:jc w:val="both"/>
              <w:rPr>
                <w:rFonts w:ascii="Calibri" w:eastAsia="Calibri" w:hAnsi="Calibri" w:cs="Calibri"/>
              </w:rPr>
            </w:pPr>
            <w:r w:rsidRPr="2AC4B515">
              <w:rPr>
                <w:rFonts w:ascii="Calibri" w:eastAsia="Calibri" w:hAnsi="Calibri" w:cs="Calibri"/>
              </w:rPr>
              <w:t xml:space="preserve">pozna obrazce za </w:t>
            </w:r>
            <w:proofErr w:type="spellStart"/>
            <w:r w:rsidRPr="2AC4B515">
              <w:rPr>
                <w:rFonts w:ascii="Calibri" w:eastAsia="Calibri" w:hAnsi="Calibri" w:cs="Calibri"/>
              </w:rPr>
              <w:t>az</w:t>
            </w:r>
            <w:proofErr w:type="spellEnd"/>
            <w:r w:rsidRPr="2AC4B515">
              <w:rPr>
                <w:rFonts w:ascii="Calibri" w:eastAsia="Calibri" w:hAnsi="Calibri" w:cs="Calibri"/>
              </w:rPr>
              <w:t xml:space="preserve"> in </w:t>
            </w:r>
            <w:proofErr w:type="spellStart"/>
            <w:r w:rsidRPr="2AC4B515">
              <w:rPr>
                <w:rFonts w:ascii="Calibri" w:eastAsia="Calibri" w:hAnsi="Calibri" w:cs="Calibri"/>
              </w:rPr>
              <w:t>gz</w:t>
            </w:r>
            <w:proofErr w:type="spellEnd"/>
            <w:r w:rsidRPr="2AC4B515">
              <w:rPr>
                <w:rFonts w:ascii="Calibri" w:eastAsia="Calibri" w:hAnsi="Calibri" w:cs="Calibri"/>
              </w:rPr>
              <w:t xml:space="preserve"> in jih zna uporabiti</w:t>
            </w:r>
          </w:p>
          <w:p w14:paraId="6554F858" w14:textId="7A7E3D74" w:rsidR="2AC4B515" w:rsidRDefault="2AC4B515" w:rsidP="00F96B1F">
            <w:pPr>
              <w:pStyle w:val="Odstavekseznama"/>
              <w:numPr>
                <w:ilvl w:val="0"/>
                <w:numId w:val="8"/>
              </w:numPr>
              <w:spacing w:before="0"/>
              <w:ind w:left="432"/>
              <w:jc w:val="both"/>
              <w:rPr>
                <w:rFonts w:ascii="Calibri" w:eastAsia="Calibri" w:hAnsi="Calibri" w:cs="Calibri"/>
              </w:rPr>
            </w:pPr>
            <w:r w:rsidRPr="2AC4B515">
              <w:rPr>
                <w:rFonts w:ascii="Calibri" w:eastAsia="Calibri" w:hAnsi="Calibri" w:cs="Calibri"/>
              </w:rPr>
              <w:t>računa z obrazcem za neskončno geometrijsko vsoto</w:t>
            </w:r>
          </w:p>
        </w:tc>
      </w:tr>
      <w:tr w:rsidR="6C5095C4" w14:paraId="21EE2E1D" w14:textId="77777777" w:rsidTr="2AC4B515">
        <w:trPr>
          <w:trHeight w:val="1800"/>
        </w:trPr>
        <w:tc>
          <w:tcPr>
            <w:tcW w:w="1785" w:type="dxa"/>
            <w:tcBorders>
              <w:top w:val="single" w:sz="8" w:space="0" w:color="auto"/>
              <w:left w:val="single" w:sz="8" w:space="0" w:color="auto"/>
              <w:bottom w:val="single" w:sz="8" w:space="0" w:color="auto"/>
              <w:right w:val="single" w:sz="8" w:space="0" w:color="auto"/>
            </w:tcBorders>
            <w:tcMar>
              <w:left w:w="108" w:type="dxa"/>
              <w:right w:w="108" w:type="dxa"/>
            </w:tcMar>
          </w:tcPr>
          <w:p w14:paraId="46AE84B3" w14:textId="58A24A15" w:rsidR="2AC4B515" w:rsidRDefault="2AC4B515" w:rsidP="2AC4B515">
            <w:pPr>
              <w:spacing w:after="200" w:line="276" w:lineRule="auto"/>
            </w:pPr>
            <w:r w:rsidRPr="2AC4B515">
              <w:rPr>
                <w:rFonts w:ascii="Calibri" w:eastAsia="Calibri" w:hAnsi="Calibri" w:cs="Calibri"/>
              </w:rPr>
              <w:t xml:space="preserve">       </w:t>
            </w:r>
          </w:p>
          <w:p w14:paraId="3B037317" w14:textId="240FCCB1" w:rsidR="2AC4B515" w:rsidRDefault="2AC4B515" w:rsidP="2AC4B515">
            <w:pPr>
              <w:spacing w:after="200" w:line="276" w:lineRule="auto"/>
            </w:pPr>
            <w:r w:rsidRPr="2AC4B515">
              <w:rPr>
                <w:rFonts w:ascii="Calibri" w:eastAsia="Calibri" w:hAnsi="Calibri" w:cs="Calibri"/>
              </w:rPr>
              <w:t xml:space="preserve">      2.</w:t>
            </w:r>
          </w:p>
        </w:tc>
        <w:tc>
          <w:tcPr>
            <w:tcW w:w="3045" w:type="dxa"/>
            <w:tcBorders>
              <w:top w:val="single" w:sz="8" w:space="0" w:color="auto"/>
              <w:left w:val="single" w:sz="8" w:space="0" w:color="auto"/>
              <w:bottom w:val="single" w:sz="8" w:space="0" w:color="auto"/>
              <w:right w:val="single" w:sz="8" w:space="0" w:color="auto"/>
            </w:tcBorders>
            <w:tcMar>
              <w:left w:w="108" w:type="dxa"/>
              <w:right w:w="108" w:type="dxa"/>
            </w:tcMar>
          </w:tcPr>
          <w:p w14:paraId="7A28A7C2" w14:textId="4077ECBE" w:rsidR="2AC4B515" w:rsidRDefault="2AC4B515" w:rsidP="2AC4B515">
            <w:pPr>
              <w:spacing w:after="200" w:line="276" w:lineRule="auto"/>
            </w:pPr>
            <w:r w:rsidRPr="2AC4B515">
              <w:rPr>
                <w:rFonts w:ascii="Calibri" w:eastAsia="Calibri" w:hAnsi="Calibri" w:cs="Calibri"/>
                <w:b/>
                <w:bCs/>
              </w:rPr>
              <w:t xml:space="preserve"> </w:t>
            </w:r>
          </w:p>
          <w:p w14:paraId="78FEFF7B" w14:textId="7B91AB38" w:rsidR="2AC4B515" w:rsidRDefault="2AC4B515" w:rsidP="2AC4B515">
            <w:pPr>
              <w:spacing w:after="200" w:line="276" w:lineRule="auto"/>
            </w:pPr>
            <w:r w:rsidRPr="2AC4B515">
              <w:rPr>
                <w:rFonts w:ascii="Calibri" w:eastAsia="Calibri" w:hAnsi="Calibri" w:cs="Calibri"/>
                <w:b/>
                <w:bCs/>
              </w:rPr>
              <w:t>KOMBINATORIKA, VERJETNOSTNI RAČUN</w:t>
            </w:r>
          </w:p>
          <w:p w14:paraId="761F38DD" w14:textId="2C3F9B72" w:rsidR="2AC4B515" w:rsidRDefault="2AC4B515" w:rsidP="2AC4B515">
            <w:pPr>
              <w:spacing w:after="200" w:line="276" w:lineRule="auto"/>
            </w:pPr>
            <w:r w:rsidRPr="2AC4B515">
              <w:rPr>
                <w:rFonts w:ascii="Calibri" w:eastAsia="Calibri" w:hAnsi="Calibri" w:cs="Calibri"/>
                <w:b/>
                <w:bCs/>
                <w:color w:val="FF0000"/>
              </w:rPr>
              <w:t xml:space="preserve"> </w:t>
            </w:r>
          </w:p>
        </w:tc>
        <w:tc>
          <w:tcPr>
            <w:tcW w:w="10410" w:type="dxa"/>
            <w:tcBorders>
              <w:top w:val="single" w:sz="8" w:space="0" w:color="auto"/>
              <w:left w:val="single" w:sz="8" w:space="0" w:color="auto"/>
              <w:bottom w:val="single" w:sz="8" w:space="0" w:color="auto"/>
              <w:right w:val="single" w:sz="8" w:space="0" w:color="auto"/>
            </w:tcBorders>
            <w:tcMar>
              <w:left w:w="108" w:type="dxa"/>
              <w:right w:w="108" w:type="dxa"/>
            </w:tcMar>
          </w:tcPr>
          <w:p w14:paraId="6109435B" w14:textId="4D0303B9" w:rsidR="2AC4B515" w:rsidRDefault="2AC4B515" w:rsidP="2AC4B515">
            <w:pPr>
              <w:spacing w:after="200" w:line="276" w:lineRule="auto"/>
            </w:pPr>
            <w:r w:rsidRPr="2AC4B515">
              <w:rPr>
                <w:rFonts w:ascii="Calibri" w:eastAsia="Calibri" w:hAnsi="Calibri" w:cs="Calibri"/>
                <w:b/>
                <w:bCs/>
              </w:rPr>
              <w:t>Ob manjši pomoči (nesproščenost, nerodno izražanje) učitelja naj učenec:</w:t>
            </w:r>
          </w:p>
          <w:p w14:paraId="54248FA7" w14:textId="11F05553" w:rsidR="2AC4B515" w:rsidRDefault="2AC4B515" w:rsidP="00F96B1F">
            <w:pPr>
              <w:pStyle w:val="Odstavekseznama"/>
              <w:numPr>
                <w:ilvl w:val="0"/>
                <w:numId w:val="7"/>
              </w:numPr>
              <w:spacing w:before="0"/>
              <w:ind w:left="459" w:hanging="459"/>
              <w:jc w:val="both"/>
              <w:rPr>
                <w:rFonts w:ascii="Calibri" w:eastAsia="Calibri" w:hAnsi="Calibri" w:cs="Calibri"/>
              </w:rPr>
            </w:pPr>
            <w:r w:rsidRPr="2AC4B515">
              <w:rPr>
                <w:rFonts w:ascii="Calibri" w:eastAsia="Calibri" w:hAnsi="Calibri" w:cs="Calibri"/>
              </w:rPr>
              <w:t>uporablja osnovne prijeme kombinatorike</w:t>
            </w:r>
          </w:p>
          <w:p w14:paraId="21A9C425" w14:textId="119C5C7D" w:rsidR="2AC4B515" w:rsidRDefault="2AC4B515" w:rsidP="00F96B1F">
            <w:pPr>
              <w:pStyle w:val="Odstavekseznama"/>
              <w:numPr>
                <w:ilvl w:val="0"/>
                <w:numId w:val="7"/>
              </w:numPr>
              <w:spacing w:before="0"/>
              <w:ind w:left="459" w:hanging="459"/>
              <w:jc w:val="both"/>
              <w:rPr>
                <w:rFonts w:ascii="Calibri" w:eastAsia="Calibri" w:hAnsi="Calibri" w:cs="Calibri"/>
              </w:rPr>
            </w:pPr>
            <w:r w:rsidRPr="2AC4B515">
              <w:rPr>
                <w:rFonts w:ascii="Calibri" w:eastAsia="Calibri" w:hAnsi="Calibri" w:cs="Calibri"/>
              </w:rPr>
              <w:t>določa verjetnost slučajnih dogodkov</w:t>
            </w:r>
          </w:p>
        </w:tc>
      </w:tr>
      <w:tr w:rsidR="6C5095C4" w14:paraId="7E2FC760" w14:textId="77777777" w:rsidTr="2AC4B515">
        <w:trPr>
          <w:trHeight w:val="1425"/>
        </w:trPr>
        <w:tc>
          <w:tcPr>
            <w:tcW w:w="1785" w:type="dxa"/>
            <w:tcBorders>
              <w:top w:val="single" w:sz="8" w:space="0" w:color="auto"/>
              <w:left w:val="single" w:sz="8" w:space="0" w:color="auto"/>
              <w:bottom w:val="single" w:sz="8" w:space="0" w:color="auto"/>
              <w:right w:val="single" w:sz="8" w:space="0" w:color="auto"/>
            </w:tcBorders>
            <w:tcMar>
              <w:left w:w="108" w:type="dxa"/>
              <w:right w:w="108" w:type="dxa"/>
            </w:tcMar>
          </w:tcPr>
          <w:p w14:paraId="62DA1449" w14:textId="26B3AB84" w:rsidR="2AC4B515" w:rsidRDefault="2AC4B515" w:rsidP="2AC4B515">
            <w:pPr>
              <w:spacing w:after="200" w:line="276" w:lineRule="auto"/>
              <w:jc w:val="center"/>
            </w:pPr>
            <w:r w:rsidRPr="2AC4B515">
              <w:rPr>
                <w:rFonts w:ascii="Calibri" w:eastAsia="Calibri" w:hAnsi="Calibri" w:cs="Calibri"/>
              </w:rPr>
              <w:t xml:space="preserve"> </w:t>
            </w:r>
          </w:p>
          <w:p w14:paraId="276A54A4" w14:textId="6E7DDD0D" w:rsidR="2AC4B515" w:rsidRDefault="2AC4B515" w:rsidP="2AC4B515">
            <w:pPr>
              <w:spacing w:after="200" w:line="276" w:lineRule="auto"/>
              <w:jc w:val="center"/>
            </w:pPr>
            <w:r w:rsidRPr="2AC4B515">
              <w:rPr>
                <w:rFonts w:ascii="Calibri" w:eastAsia="Calibri" w:hAnsi="Calibri" w:cs="Calibri"/>
              </w:rPr>
              <w:t>3.</w:t>
            </w:r>
          </w:p>
        </w:tc>
        <w:tc>
          <w:tcPr>
            <w:tcW w:w="3045" w:type="dxa"/>
            <w:tcBorders>
              <w:top w:val="single" w:sz="8" w:space="0" w:color="auto"/>
              <w:left w:val="single" w:sz="8" w:space="0" w:color="auto"/>
              <w:bottom w:val="single" w:sz="8" w:space="0" w:color="auto"/>
              <w:right w:val="single" w:sz="8" w:space="0" w:color="auto"/>
            </w:tcBorders>
            <w:tcMar>
              <w:left w:w="108" w:type="dxa"/>
              <w:right w:w="108" w:type="dxa"/>
            </w:tcMar>
          </w:tcPr>
          <w:p w14:paraId="5B18357D" w14:textId="192B8004" w:rsidR="2AC4B515" w:rsidRDefault="2AC4B515" w:rsidP="2AC4B515">
            <w:pPr>
              <w:spacing w:after="200" w:line="276" w:lineRule="auto"/>
            </w:pPr>
            <w:r w:rsidRPr="2AC4B515">
              <w:rPr>
                <w:rFonts w:ascii="Calibri" w:eastAsia="Calibri" w:hAnsi="Calibri" w:cs="Calibri"/>
                <w:b/>
                <w:bCs/>
              </w:rPr>
              <w:t xml:space="preserve"> </w:t>
            </w:r>
          </w:p>
          <w:p w14:paraId="358D5C62" w14:textId="31EBBE2C" w:rsidR="2AC4B515" w:rsidRDefault="2AC4B515" w:rsidP="2AC4B515">
            <w:pPr>
              <w:spacing w:after="200" w:line="276" w:lineRule="auto"/>
            </w:pPr>
            <w:r w:rsidRPr="2AC4B515">
              <w:rPr>
                <w:rFonts w:ascii="Calibri" w:eastAsia="Calibri" w:hAnsi="Calibri" w:cs="Calibri"/>
                <w:b/>
                <w:bCs/>
              </w:rPr>
              <w:t>DIFERENCIALNI RAČUN</w:t>
            </w:r>
          </w:p>
          <w:p w14:paraId="502479B7" w14:textId="4BB43060" w:rsidR="2AC4B515" w:rsidRDefault="2AC4B515" w:rsidP="2AC4B515">
            <w:pPr>
              <w:spacing w:after="200" w:line="276" w:lineRule="auto"/>
            </w:pPr>
            <w:r w:rsidRPr="2AC4B515">
              <w:rPr>
                <w:rFonts w:ascii="Calibri" w:eastAsia="Calibri" w:hAnsi="Calibri" w:cs="Calibri"/>
                <w:b/>
                <w:bCs/>
                <w:color w:val="FF0000"/>
              </w:rPr>
              <w:t xml:space="preserve"> </w:t>
            </w:r>
          </w:p>
        </w:tc>
        <w:tc>
          <w:tcPr>
            <w:tcW w:w="10410" w:type="dxa"/>
            <w:tcBorders>
              <w:top w:val="single" w:sz="8" w:space="0" w:color="auto"/>
              <w:left w:val="single" w:sz="8" w:space="0" w:color="auto"/>
              <w:bottom w:val="single" w:sz="8" w:space="0" w:color="auto"/>
              <w:right w:val="single" w:sz="8" w:space="0" w:color="auto"/>
            </w:tcBorders>
            <w:tcMar>
              <w:left w:w="108" w:type="dxa"/>
              <w:right w:w="108" w:type="dxa"/>
            </w:tcMar>
          </w:tcPr>
          <w:p w14:paraId="700027D1" w14:textId="60965411" w:rsidR="2AC4B515" w:rsidRDefault="2AC4B515" w:rsidP="2AC4B515">
            <w:pPr>
              <w:spacing w:after="200" w:line="276" w:lineRule="auto"/>
            </w:pPr>
            <w:r w:rsidRPr="2AC4B515">
              <w:rPr>
                <w:rFonts w:ascii="Calibri" w:eastAsia="Calibri" w:hAnsi="Calibri" w:cs="Calibri"/>
                <w:b/>
                <w:bCs/>
              </w:rPr>
              <w:t>Ob manjši pomoči (nesproščenost, nerodno izražanje) učitelja naj učenec:</w:t>
            </w:r>
          </w:p>
          <w:p w14:paraId="73746013" w14:textId="72EC0B46" w:rsidR="2AC4B515" w:rsidRDefault="2AC4B515" w:rsidP="00F96B1F">
            <w:pPr>
              <w:pStyle w:val="Odstavekseznama"/>
              <w:numPr>
                <w:ilvl w:val="0"/>
                <w:numId w:val="6"/>
              </w:numPr>
              <w:spacing w:before="0"/>
              <w:ind w:left="459" w:hanging="425"/>
              <w:jc w:val="both"/>
              <w:rPr>
                <w:rFonts w:ascii="Calibri" w:eastAsia="Calibri" w:hAnsi="Calibri" w:cs="Calibri"/>
              </w:rPr>
            </w:pPr>
            <w:r w:rsidRPr="2AC4B515">
              <w:rPr>
                <w:rFonts w:ascii="Calibri" w:eastAsia="Calibri" w:hAnsi="Calibri" w:cs="Calibri"/>
              </w:rPr>
              <w:t>določa naklon premice in kot med premicama</w:t>
            </w:r>
          </w:p>
          <w:p w14:paraId="46849797" w14:textId="7E4A58ED" w:rsidR="2AC4B515" w:rsidRDefault="2AC4B515" w:rsidP="00F96B1F">
            <w:pPr>
              <w:pStyle w:val="Odstavekseznama"/>
              <w:numPr>
                <w:ilvl w:val="0"/>
                <w:numId w:val="6"/>
              </w:numPr>
              <w:spacing w:before="0"/>
              <w:ind w:left="459" w:hanging="425"/>
              <w:jc w:val="both"/>
              <w:rPr>
                <w:rFonts w:ascii="Calibri" w:eastAsia="Calibri" w:hAnsi="Calibri" w:cs="Calibri"/>
              </w:rPr>
            </w:pPr>
            <w:r w:rsidRPr="2AC4B515">
              <w:rPr>
                <w:rFonts w:ascii="Calibri" w:eastAsia="Calibri" w:hAnsi="Calibri" w:cs="Calibri"/>
              </w:rPr>
              <w:t>razume in uporablja geometrijski pomen odvoda, tangente, normale</w:t>
            </w:r>
          </w:p>
          <w:p w14:paraId="47D566BB" w14:textId="11A7EBFC" w:rsidR="2AC4B515" w:rsidRDefault="2AC4B515" w:rsidP="00F96B1F">
            <w:pPr>
              <w:pStyle w:val="Odstavekseznama"/>
              <w:numPr>
                <w:ilvl w:val="0"/>
                <w:numId w:val="6"/>
              </w:numPr>
              <w:spacing w:before="0"/>
              <w:ind w:left="459" w:hanging="425"/>
              <w:jc w:val="both"/>
              <w:rPr>
                <w:rFonts w:ascii="Calibri" w:eastAsia="Calibri" w:hAnsi="Calibri" w:cs="Calibri"/>
              </w:rPr>
            </w:pPr>
            <w:r w:rsidRPr="2AC4B515">
              <w:rPr>
                <w:rFonts w:ascii="Calibri" w:eastAsia="Calibri" w:hAnsi="Calibri" w:cs="Calibri"/>
              </w:rPr>
              <w:t>določa odvode funkcij</w:t>
            </w:r>
          </w:p>
          <w:p w14:paraId="1E4015D5" w14:textId="12193217" w:rsidR="2AC4B515" w:rsidRDefault="2AC4B515" w:rsidP="00F96B1F">
            <w:pPr>
              <w:pStyle w:val="Odstavekseznama"/>
              <w:numPr>
                <w:ilvl w:val="0"/>
                <w:numId w:val="6"/>
              </w:numPr>
              <w:spacing w:before="0"/>
              <w:ind w:left="459" w:hanging="425"/>
              <w:jc w:val="both"/>
              <w:rPr>
                <w:rFonts w:ascii="Calibri" w:eastAsia="Calibri" w:hAnsi="Calibri" w:cs="Calibri"/>
              </w:rPr>
            </w:pPr>
            <w:r w:rsidRPr="2AC4B515">
              <w:rPr>
                <w:rFonts w:ascii="Calibri" w:eastAsia="Calibri" w:hAnsi="Calibri" w:cs="Calibri"/>
              </w:rPr>
              <w:t>uporablja zvezo med odvodom in lokalnim vedenjem funkcije</w:t>
            </w:r>
          </w:p>
          <w:p w14:paraId="0CB79E1A" w14:textId="062E3EC5" w:rsidR="2AC4B515" w:rsidRDefault="2AC4B515" w:rsidP="00F96B1F">
            <w:pPr>
              <w:pStyle w:val="Odstavekseznama"/>
              <w:numPr>
                <w:ilvl w:val="0"/>
                <w:numId w:val="6"/>
              </w:numPr>
              <w:spacing w:before="0"/>
              <w:ind w:left="459" w:hanging="425"/>
              <w:jc w:val="both"/>
              <w:rPr>
                <w:rFonts w:ascii="Calibri" w:eastAsia="Calibri" w:hAnsi="Calibri" w:cs="Calibri"/>
              </w:rPr>
            </w:pPr>
            <w:r w:rsidRPr="2AC4B515">
              <w:rPr>
                <w:rFonts w:ascii="Calibri" w:eastAsia="Calibri" w:hAnsi="Calibri" w:cs="Calibri"/>
              </w:rPr>
              <w:t>nariše natančen graf funkcije</w:t>
            </w:r>
          </w:p>
        </w:tc>
      </w:tr>
    </w:tbl>
    <w:p w14:paraId="587E4A2F" w14:textId="4A12AFA2" w:rsidR="441F97A2" w:rsidRDefault="441F97A2" w:rsidP="2CB6478F">
      <w:pPr>
        <w:rPr>
          <w:b/>
          <w:bCs/>
          <w:sz w:val="24"/>
          <w:szCs w:val="24"/>
        </w:rPr>
      </w:pPr>
    </w:p>
    <w:p w14:paraId="1D2EA223" w14:textId="074BEF9C" w:rsidR="441F97A2" w:rsidRDefault="441F97A2" w:rsidP="441F97A2">
      <w:pPr>
        <w:rPr>
          <w:b/>
          <w:bCs/>
          <w:sz w:val="24"/>
          <w:szCs w:val="24"/>
        </w:rPr>
      </w:pPr>
    </w:p>
    <w:p w14:paraId="29D3BC03" w14:textId="48BBC814" w:rsidR="6C5095C4" w:rsidRDefault="09AADBE7" w:rsidP="2CB6478F">
      <w:pPr>
        <w:rPr>
          <w:rFonts w:asciiTheme="minorHAnsi" w:eastAsiaTheme="minorEastAsia" w:hAnsiTheme="minorHAnsi" w:cstheme="minorBidi"/>
          <w:b/>
          <w:bCs/>
          <w:sz w:val="24"/>
          <w:szCs w:val="24"/>
        </w:rPr>
      </w:pPr>
      <w:r w:rsidRPr="2CB6478F">
        <w:rPr>
          <w:rFonts w:asciiTheme="minorHAnsi" w:eastAsiaTheme="minorEastAsia" w:hAnsiTheme="minorHAnsi" w:cstheme="minorBidi"/>
          <w:b/>
          <w:bCs/>
          <w:sz w:val="24"/>
          <w:szCs w:val="24"/>
        </w:rPr>
        <w:t>MINIMALNI STANDARDI – program MEDIJSKI TEHNIK</w:t>
      </w:r>
    </w:p>
    <w:p w14:paraId="18BD2523" w14:textId="77777777" w:rsidR="6C5095C4" w:rsidRDefault="6C5095C4" w:rsidP="2CB6478F">
      <w:pPr>
        <w:rPr>
          <w:rFonts w:asciiTheme="minorHAnsi" w:eastAsiaTheme="minorEastAsia" w:hAnsiTheme="minorHAnsi" w:cstheme="minorBidi"/>
          <w:b/>
          <w:bCs/>
          <w:sz w:val="24"/>
          <w:szCs w:val="24"/>
        </w:rPr>
      </w:pPr>
    </w:p>
    <w:p w14:paraId="06CC9B84" w14:textId="1F63AB24" w:rsidR="6C5095C4" w:rsidRDefault="09AADBE7" w:rsidP="2CB6478F">
      <w:pPr>
        <w:rPr>
          <w:rFonts w:asciiTheme="minorHAnsi" w:eastAsiaTheme="minorEastAsia" w:hAnsiTheme="minorHAnsi" w:cstheme="minorBidi"/>
          <w:b/>
          <w:bCs/>
          <w:sz w:val="24"/>
          <w:szCs w:val="24"/>
          <w:u w:val="single"/>
        </w:rPr>
      </w:pPr>
      <w:r w:rsidRPr="2CB6478F">
        <w:rPr>
          <w:rFonts w:asciiTheme="minorHAnsi" w:eastAsiaTheme="minorEastAsia" w:hAnsiTheme="minorHAnsi" w:cstheme="minorBidi"/>
          <w:b/>
          <w:bCs/>
          <w:sz w:val="24"/>
          <w:szCs w:val="24"/>
        </w:rPr>
        <w:t>PREDMET: FIZIKA, LETNIK: 1., UČITELJ: Matjaž Starašinič</w:t>
      </w:r>
    </w:p>
    <w:p w14:paraId="328CBCB2" w14:textId="77777777" w:rsidR="6C5095C4" w:rsidRDefault="6C5095C4" w:rsidP="2CB6478F">
      <w:pPr>
        <w:rPr>
          <w:b/>
          <w:bCs/>
          <w:sz w:val="24"/>
          <w:szCs w:val="24"/>
          <w:u w:val="single"/>
        </w:rPr>
      </w:pPr>
    </w:p>
    <w:tbl>
      <w:tblPr>
        <w:tblW w:w="0" w:type="auto"/>
        <w:tblInd w:w="105" w:type="dxa"/>
        <w:tblLook w:val="01E0" w:firstRow="1" w:lastRow="1" w:firstColumn="1" w:lastColumn="1" w:noHBand="0" w:noVBand="0"/>
      </w:tblPr>
      <w:tblGrid>
        <w:gridCol w:w="1125"/>
        <w:gridCol w:w="2730"/>
        <w:gridCol w:w="10486"/>
      </w:tblGrid>
      <w:tr w:rsidR="2CB6478F" w14:paraId="3DF029F0" w14:textId="77777777" w:rsidTr="2CB6478F">
        <w:trPr>
          <w:trHeight w:val="30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D629A7" w14:textId="153FE3B1" w:rsidR="2CB6478F" w:rsidRDefault="2CB6478F">
            <w:r w:rsidRPr="2CB6478F">
              <w:rPr>
                <w:rFonts w:ascii="Calibri" w:eastAsia="Calibri" w:hAnsi="Calibri" w:cs="Calibri"/>
                <w:color w:val="000000" w:themeColor="text1"/>
                <w:sz w:val="20"/>
                <w:szCs w:val="20"/>
              </w:rPr>
              <w:t xml:space="preserve">Številka </w:t>
            </w:r>
          </w:p>
          <w:p w14:paraId="139444E6" w14:textId="577503E6" w:rsidR="2CB6478F" w:rsidRDefault="2CB6478F">
            <w:proofErr w:type="spellStart"/>
            <w:r w:rsidRPr="2CB6478F">
              <w:rPr>
                <w:rFonts w:ascii="Calibri" w:eastAsia="Calibri" w:hAnsi="Calibri" w:cs="Calibri"/>
                <w:color w:val="000000" w:themeColor="text1"/>
                <w:sz w:val="20"/>
                <w:szCs w:val="20"/>
              </w:rPr>
              <w:t>oc</w:t>
            </w:r>
            <w:proofErr w:type="spellEnd"/>
            <w:r w:rsidRPr="2CB6478F">
              <w:rPr>
                <w:rFonts w:ascii="Calibri" w:eastAsia="Calibri" w:hAnsi="Calibri" w:cs="Calibri"/>
                <w:color w:val="000000" w:themeColor="text1"/>
                <w:sz w:val="20"/>
                <w:szCs w:val="20"/>
              </w:rPr>
              <w:t>. sklopa</w:t>
            </w:r>
          </w:p>
        </w:tc>
        <w:tc>
          <w:tcPr>
            <w:tcW w:w="27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8C6A7F" w14:textId="2351DE1D" w:rsidR="2CB6478F" w:rsidRDefault="2CB6478F">
            <w:r w:rsidRPr="2CB6478F">
              <w:rPr>
                <w:rFonts w:ascii="Calibri" w:eastAsia="Calibri" w:hAnsi="Calibri" w:cs="Calibri"/>
                <w:b/>
                <w:bCs/>
                <w:color w:val="000000" w:themeColor="text1"/>
                <w:sz w:val="20"/>
                <w:szCs w:val="20"/>
              </w:rPr>
              <w:t>Ocenjevalni sklop</w:t>
            </w:r>
          </w:p>
        </w:tc>
        <w:tc>
          <w:tcPr>
            <w:tcW w:w="104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64EFCD" w14:textId="4F57CCCB" w:rsidR="2CB6478F" w:rsidRDefault="2CB6478F">
            <w:r w:rsidRPr="2CB6478F">
              <w:rPr>
                <w:rFonts w:ascii="Calibri" w:eastAsia="Calibri" w:hAnsi="Calibri" w:cs="Calibri"/>
                <w:color w:val="000000" w:themeColor="text1"/>
                <w:sz w:val="20"/>
                <w:szCs w:val="20"/>
              </w:rPr>
              <w:t xml:space="preserve">Minimalni standardi </w:t>
            </w:r>
          </w:p>
        </w:tc>
      </w:tr>
      <w:tr w:rsidR="2CB6478F" w14:paraId="4AF68BBF" w14:textId="77777777" w:rsidTr="2CB6478F">
        <w:trPr>
          <w:trHeight w:val="30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45FF56" w14:textId="1A0B9754" w:rsidR="2CB6478F" w:rsidRDefault="2CB6478F">
            <w:r w:rsidRPr="2CB6478F">
              <w:rPr>
                <w:rFonts w:ascii="Calibri" w:eastAsia="Calibri" w:hAnsi="Calibri" w:cs="Calibri"/>
                <w:sz w:val="20"/>
                <w:szCs w:val="20"/>
              </w:rPr>
              <w:t xml:space="preserve"> </w:t>
            </w:r>
          </w:p>
          <w:p w14:paraId="134E819D" w14:textId="40B942A4" w:rsidR="2CB6478F" w:rsidRDefault="2CB6478F">
            <w:r w:rsidRPr="2CB6478F">
              <w:rPr>
                <w:rFonts w:ascii="Calibri" w:eastAsia="Calibri" w:hAnsi="Calibri" w:cs="Calibri"/>
                <w:sz w:val="20"/>
                <w:szCs w:val="20"/>
              </w:rPr>
              <w:lastRenderedPageBreak/>
              <w:t xml:space="preserve"> </w:t>
            </w:r>
          </w:p>
          <w:p w14:paraId="7896AD1B" w14:textId="4FB1458A" w:rsidR="2CB6478F" w:rsidRDefault="2CB6478F" w:rsidP="2CB6478F">
            <w:pPr>
              <w:spacing w:line="259" w:lineRule="auto"/>
              <w:jc w:val="center"/>
              <w:rPr>
                <w:rFonts w:ascii="Calibri" w:eastAsia="Calibri" w:hAnsi="Calibri" w:cs="Calibri"/>
                <w:sz w:val="20"/>
                <w:szCs w:val="20"/>
              </w:rPr>
            </w:pPr>
            <w:r w:rsidRPr="2CB6478F">
              <w:rPr>
                <w:rFonts w:ascii="Calibri" w:eastAsia="Calibri" w:hAnsi="Calibri" w:cs="Calibri"/>
                <w:sz w:val="20"/>
                <w:szCs w:val="20"/>
              </w:rPr>
              <w:t>1.</w:t>
            </w:r>
          </w:p>
          <w:p w14:paraId="760C5D3F" w14:textId="0F265A3B" w:rsidR="2CB6478F" w:rsidRDefault="2CB6478F">
            <w:r w:rsidRPr="2CB6478F">
              <w:rPr>
                <w:rFonts w:ascii="Calibri" w:eastAsia="Calibri" w:hAnsi="Calibri" w:cs="Calibri"/>
                <w:sz w:val="20"/>
                <w:szCs w:val="20"/>
              </w:rPr>
              <w:t xml:space="preserve"> </w:t>
            </w:r>
          </w:p>
          <w:p w14:paraId="2FBF0E1B" w14:textId="4DBD050F" w:rsidR="2CB6478F" w:rsidRDefault="2CB6478F">
            <w:r w:rsidRPr="2CB6478F">
              <w:rPr>
                <w:rFonts w:ascii="Calibri" w:eastAsia="Calibri" w:hAnsi="Calibri" w:cs="Calibri"/>
                <w:b/>
                <w:bCs/>
                <w:sz w:val="20"/>
                <w:szCs w:val="20"/>
              </w:rPr>
              <w:t xml:space="preserve"> </w:t>
            </w:r>
          </w:p>
        </w:tc>
        <w:tc>
          <w:tcPr>
            <w:tcW w:w="27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23770C" w14:textId="2CBB4E17" w:rsidR="2CB6478F" w:rsidRDefault="2CB6478F">
            <w:r w:rsidRPr="2CB6478F">
              <w:rPr>
                <w:rFonts w:ascii="Calibri" w:eastAsia="Calibri" w:hAnsi="Calibri" w:cs="Calibri"/>
                <w:sz w:val="20"/>
                <w:szCs w:val="20"/>
              </w:rPr>
              <w:lastRenderedPageBreak/>
              <w:t xml:space="preserve"> </w:t>
            </w:r>
          </w:p>
          <w:p w14:paraId="00E87253" w14:textId="2F0ED016" w:rsidR="16EC1173" w:rsidRDefault="16EC1173" w:rsidP="2CB6478F">
            <w:pPr>
              <w:rPr>
                <w:rFonts w:ascii="Calibri" w:eastAsia="Calibri" w:hAnsi="Calibri" w:cs="Calibri"/>
                <w:i/>
                <w:iCs/>
                <w:sz w:val="20"/>
                <w:szCs w:val="20"/>
              </w:rPr>
            </w:pPr>
            <w:r w:rsidRPr="2CB6478F">
              <w:rPr>
                <w:rFonts w:ascii="Calibri" w:eastAsia="Calibri" w:hAnsi="Calibri" w:cs="Calibri"/>
                <w:i/>
                <w:iCs/>
                <w:sz w:val="20"/>
                <w:szCs w:val="20"/>
              </w:rPr>
              <w:lastRenderedPageBreak/>
              <w:t>MERJENJE. GIBANJE.</w:t>
            </w:r>
          </w:p>
          <w:p w14:paraId="3B9FC178" w14:textId="1ED19CAC" w:rsidR="2CB6478F" w:rsidRDefault="2CB6478F">
            <w:r w:rsidRPr="2CB6478F">
              <w:rPr>
                <w:rFonts w:ascii="Calibri" w:eastAsia="Calibri" w:hAnsi="Calibri" w:cs="Calibri"/>
                <w:sz w:val="20"/>
                <w:szCs w:val="20"/>
              </w:rPr>
              <w:t xml:space="preserve"> </w:t>
            </w:r>
          </w:p>
        </w:tc>
        <w:tc>
          <w:tcPr>
            <w:tcW w:w="104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13D927" w14:textId="65B7F4B3" w:rsidR="282B80B6" w:rsidRDefault="282B80B6" w:rsidP="00F96B1F">
            <w:pPr>
              <w:pStyle w:val="Odstavekseznama"/>
              <w:numPr>
                <w:ilvl w:val="0"/>
                <w:numId w:val="12"/>
              </w:numPr>
              <w:spacing w:before="0"/>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lastRenderedPageBreak/>
              <w:t>pravilno poimenuje osnovne fizikalne količine in zna navesti njihovo enoto,</w:t>
            </w:r>
          </w:p>
          <w:p w14:paraId="25E3ABD9" w14:textId="1F656761" w:rsidR="282B80B6" w:rsidRDefault="282B80B6" w:rsidP="00F96B1F">
            <w:pPr>
              <w:pStyle w:val="Odstavekseznama"/>
              <w:numPr>
                <w:ilvl w:val="0"/>
                <w:numId w:val="12"/>
              </w:numPr>
              <w:spacing w:before="0"/>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lastRenderedPageBreak/>
              <w:t>na podlagi podane zveze med fizikalnimi količinami pravilno izpelje enoto iskane fizikalne količine,</w:t>
            </w:r>
          </w:p>
          <w:p w14:paraId="21EFCAF8" w14:textId="5D6328F2" w:rsidR="282B80B6" w:rsidRDefault="282B80B6" w:rsidP="00F96B1F">
            <w:pPr>
              <w:pStyle w:val="Odstavekseznama"/>
              <w:numPr>
                <w:ilvl w:val="0"/>
                <w:numId w:val="12"/>
              </w:numPr>
              <w:spacing w:before="0"/>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obvlada merjenje z osnovnimi merskimi napravami metrom, štoparico, tehtnico, termometrom in ampermetrom,</w:t>
            </w:r>
          </w:p>
          <w:p w14:paraId="332D189F" w14:textId="70B4BAD1"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razume in zna uporabljati: definicije za trenutno hitrost , povprečno hitrost in pospešek  pri enakomerno pospešenem premem gibanju</w:t>
            </w:r>
          </w:p>
          <w:p w14:paraId="6E10504E" w14:textId="4EBDC328"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in razume premo enakomerno gibanje in enačbo ter premo enakomerno pospešeno gibanje ter enačbe za enakomerno in enakomerno pospešeno gibanje,</w:t>
            </w:r>
          </w:p>
          <w:p w14:paraId="543E75F6" w14:textId="7E33142D"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 xml:space="preserve"> razume in zna grafično prikazati časovno odvisnost lege s(t), hitrosti v(t) in pospeška a(t),</w:t>
            </w:r>
          </w:p>
          <w:p w14:paraId="3FD5DD60" w14:textId="75DDBE0E"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in razume prosto padanje,</w:t>
            </w:r>
          </w:p>
          <w:p w14:paraId="23A3D101" w14:textId="25B5FF2D"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ve, da telesa na Zemlji padajo s konstantnim pospeškom in pozna vrednost pospeška prostega pada,</w:t>
            </w:r>
          </w:p>
          <w:p w14:paraId="30F714D2" w14:textId="06F880B7" w:rsidR="282B80B6" w:rsidRDefault="282B80B6" w:rsidP="00F96B1F">
            <w:pPr>
              <w:pStyle w:val="Odstavekseznama"/>
              <w:numPr>
                <w:ilvl w:val="0"/>
                <w:numId w:val="12"/>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zna za enakomerno kroženje definirati frekvenco, obhodni čas in obodno hitrost</w:t>
            </w:r>
          </w:p>
          <w:p w14:paraId="0B4B30F4" w14:textId="04467F6D" w:rsidR="2CB6478F" w:rsidRDefault="2CB6478F" w:rsidP="2CB6478F">
            <w:pPr>
              <w:pStyle w:val="Odstavekseznama"/>
              <w:spacing w:before="0"/>
              <w:ind w:left="72" w:firstLine="0"/>
              <w:rPr>
                <w:rFonts w:ascii="Calibri" w:eastAsia="Calibri" w:hAnsi="Calibri" w:cs="Calibri"/>
                <w:sz w:val="20"/>
                <w:szCs w:val="20"/>
              </w:rPr>
            </w:pPr>
          </w:p>
        </w:tc>
      </w:tr>
      <w:tr w:rsidR="2CB6478F" w14:paraId="18C5E940" w14:textId="77777777" w:rsidTr="2CB6478F">
        <w:trPr>
          <w:trHeight w:val="30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DE2A59" w14:textId="7A4E0BEE" w:rsidR="2CB6478F" w:rsidRDefault="2CB6478F">
            <w:r w:rsidRPr="2CB6478F">
              <w:rPr>
                <w:rFonts w:ascii="Calibri" w:eastAsia="Calibri" w:hAnsi="Calibri" w:cs="Calibri"/>
                <w:sz w:val="20"/>
                <w:szCs w:val="20"/>
              </w:rPr>
              <w:lastRenderedPageBreak/>
              <w:t xml:space="preserve"> </w:t>
            </w:r>
          </w:p>
          <w:p w14:paraId="08087222" w14:textId="46CC88D5" w:rsidR="2CB6478F" w:rsidRDefault="2CB6478F">
            <w:r w:rsidRPr="2CB6478F">
              <w:rPr>
                <w:rFonts w:ascii="Calibri" w:eastAsia="Calibri" w:hAnsi="Calibri" w:cs="Calibri"/>
                <w:sz w:val="20"/>
                <w:szCs w:val="20"/>
              </w:rPr>
              <w:t xml:space="preserve"> </w:t>
            </w:r>
          </w:p>
          <w:p w14:paraId="22053217" w14:textId="7D101A61" w:rsidR="2CB6478F" w:rsidRDefault="2CB6478F" w:rsidP="2CB6478F">
            <w:pPr>
              <w:spacing w:line="259" w:lineRule="auto"/>
              <w:jc w:val="center"/>
              <w:rPr>
                <w:rFonts w:ascii="Calibri" w:eastAsia="Calibri" w:hAnsi="Calibri" w:cs="Calibri"/>
                <w:sz w:val="20"/>
                <w:szCs w:val="20"/>
              </w:rPr>
            </w:pPr>
            <w:r w:rsidRPr="2CB6478F">
              <w:rPr>
                <w:rFonts w:ascii="Calibri" w:eastAsia="Calibri" w:hAnsi="Calibri" w:cs="Calibri"/>
                <w:sz w:val="20"/>
                <w:szCs w:val="20"/>
              </w:rPr>
              <w:t>2.</w:t>
            </w:r>
          </w:p>
          <w:p w14:paraId="4D2EEF48" w14:textId="6B4E4B04" w:rsidR="2CB6478F" w:rsidRDefault="2CB6478F">
            <w:r w:rsidRPr="2CB6478F">
              <w:rPr>
                <w:rFonts w:ascii="Calibri" w:eastAsia="Calibri" w:hAnsi="Calibri" w:cs="Calibri"/>
                <w:sz w:val="20"/>
                <w:szCs w:val="20"/>
              </w:rPr>
              <w:t xml:space="preserve"> </w:t>
            </w:r>
          </w:p>
          <w:p w14:paraId="1BA6D298" w14:textId="68A58734" w:rsidR="2CB6478F" w:rsidRDefault="2CB6478F">
            <w:r w:rsidRPr="2CB6478F">
              <w:rPr>
                <w:rFonts w:ascii="Calibri" w:eastAsia="Calibri" w:hAnsi="Calibri" w:cs="Calibri"/>
                <w:b/>
                <w:bCs/>
                <w:sz w:val="20"/>
                <w:szCs w:val="20"/>
              </w:rPr>
              <w:t xml:space="preserve"> </w:t>
            </w:r>
          </w:p>
        </w:tc>
        <w:tc>
          <w:tcPr>
            <w:tcW w:w="27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BE539B" w14:textId="12825C56" w:rsidR="0DBAE4B4" w:rsidRDefault="0DBAE4B4" w:rsidP="2CB6478F">
            <w:pPr>
              <w:rPr>
                <w:rFonts w:ascii="Calibri" w:eastAsia="Calibri" w:hAnsi="Calibri" w:cs="Calibri"/>
                <w:i/>
                <w:iCs/>
                <w:sz w:val="20"/>
                <w:szCs w:val="20"/>
              </w:rPr>
            </w:pPr>
            <w:r w:rsidRPr="2CB6478F">
              <w:rPr>
                <w:rFonts w:ascii="Calibri" w:eastAsia="Calibri" w:hAnsi="Calibri" w:cs="Calibri"/>
                <w:i/>
                <w:iCs/>
                <w:sz w:val="20"/>
                <w:szCs w:val="20"/>
              </w:rPr>
              <w:t>NEWTONOVI ZAKONI. ENERGIJA.</w:t>
            </w:r>
            <w:r w:rsidR="2CB6478F" w:rsidRPr="2CB6478F">
              <w:rPr>
                <w:rFonts w:ascii="Calibri" w:eastAsia="Calibri" w:hAnsi="Calibri" w:cs="Calibri"/>
                <w:i/>
                <w:iCs/>
                <w:sz w:val="20"/>
                <w:szCs w:val="20"/>
              </w:rPr>
              <w:t xml:space="preserve"> </w:t>
            </w:r>
          </w:p>
        </w:tc>
        <w:tc>
          <w:tcPr>
            <w:tcW w:w="104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115CFB" w14:textId="7F7E275C" w:rsidR="2CB6478F" w:rsidRDefault="2CB6478F" w:rsidP="00F96B1F">
            <w:pPr>
              <w:pStyle w:val="Odstavekseznama"/>
              <w:numPr>
                <w:ilvl w:val="0"/>
                <w:numId w:val="11"/>
              </w:numPr>
              <w:rPr>
                <w:rFonts w:ascii="Calibri" w:eastAsia="Calibri" w:hAnsi="Calibri" w:cs="Calibri"/>
                <w:color w:val="000000" w:themeColor="text1"/>
              </w:rPr>
            </w:pPr>
            <w:r w:rsidRPr="2CB6478F">
              <w:rPr>
                <w:rFonts w:ascii="Calibri" w:eastAsia="Calibri" w:hAnsi="Calibri" w:cs="Calibri"/>
                <w:sz w:val="20"/>
                <w:szCs w:val="20"/>
              </w:rPr>
              <w:t xml:space="preserve"> </w:t>
            </w:r>
            <w:r w:rsidR="04093C25" w:rsidRPr="2CB6478F">
              <w:rPr>
                <w:rFonts w:ascii="Calibri" w:eastAsia="Calibri" w:hAnsi="Calibri" w:cs="Calibri"/>
                <w:color w:val="000000" w:themeColor="text1"/>
                <w:sz w:val="24"/>
                <w:szCs w:val="24"/>
              </w:rPr>
              <w:t>zna opisati silo kot medsebojno delovanje dveh teles na konkretnih primerih,</w:t>
            </w:r>
          </w:p>
          <w:p w14:paraId="3744D747" w14:textId="2D915A1B"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ve, da silo vedno povzroči neko drugo telo – telo iz okolice,</w:t>
            </w:r>
          </w:p>
          <w:p w14:paraId="06EFE0A2" w14:textId="37140798"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zna grafično predstaviti sile v merilu in jih seštevati,</w:t>
            </w:r>
          </w:p>
          <w:p w14:paraId="70F94122" w14:textId="75204E86"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pozna izrek o ravnovesju sil,</w:t>
            </w:r>
          </w:p>
          <w:p w14:paraId="1DDA7925" w14:textId="3F3D77FF"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 xml:space="preserve">pozna </w:t>
            </w:r>
            <w:proofErr w:type="spellStart"/>
            <w:r w:rsidRPr="2CB6478F">
              <w:rPr>
                <w:rFonts w:ascii="Calibri" w:eastAsia="Calibri" w:hAnsi="Calibri" w:cs="Calibri"/>
                <w:color w:val="000000" w:themeColor="text1"/>
                <w:sz w:val="24"/>
                <w:szCs w:val="24"/>
              </w:rPr>
              <w:t>Hookov</w:t>
            </w:r>
            <w:proofErr w:type="spellEnd"/>
            <w:r w:rsidRPr="2CB6478F">
              <w:rPr>
                <w:rFonts w:ascii="Calibri" w:eastAsia="Calibri" w:hAnsi="Calibri" w:cs="Calibri"/>
                <w:color w:val="000000" w:themeColor="text1"/>
                <w:sz w:val="24"/>
                <w:szCs w:val="24"/>
              </w:rPr>
              <w:t xml:space="preserve"> zakon,</w:t>
            </w:r>
          </w:p>
          <w:p w14:paraId="01587C02" w14:textId="51EAF3FD"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 xml:space="preserve">zna definirati tlak in ga zapisati z enačbo, </w:t>
            </w:r>
          </w:p>
          <w:p w14:paraId="027081C9" w14:textId="20A53AE6"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ve, da je tlak v tekočinah odvisen od globine in da z globino narašča,</w:t>
            </w:r>
          </w:p>
          <w:p w14:paraId="624B4C9D" w14:textId="3DB1B1D7"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pozna definicijo gostote,</w:t>
            </w:r>
          </w:p>
          <w:p w14:paraId="31244CA0" w14:textId="5CB17323"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rPr>
            </w:pPr>
            <w:r w:rsidRPr="2CB6478F">
              <w:rPr>
                <w:rFonts w:ascii="Calibri" w:eastAsia="Calibri" w:hAnsi="Calibri" w:cs="Calibri"/>
                <w:color w:val="000000" w:themeColor="text1"/>
                <w:sz w:val="24"/>
                <w:szCs w:val="24"/>
              </w:rPr>
              <w:t>pozna Newtonove zakone.</w:t>
            </w:r>
          </w:p>
          <w:p w14:paraId="029756C3" w14:textId="2B706BE5"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razloži definicijo Celzijeve temperaturne lestvice s kapljevinskim termometrom,</w:t>
            </w:r>
          </w:p>
          <w:p w14:paraId="27300AED" w14:textId="1F51AB2B"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pojasni smisel vpeljave Kelvinove skale,</w:t>
            </w:r>
          </w:p>
          <w:p w14:paraId="154C472D" w14:textId="465E150F"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pretvarja K v °C in obratno,</w:t>
            </w:r>
          </w:p>
          <w:p w14:paraId="29F9A25F" w14:textId="105C9BD0"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navede primere, pri katerih je treba upoštevati temperaturno raztezanje,</w:t>
            </w:r>
          </w:p>
          <w:p w14:paraId="3101A546" w14:textId="2AC582E1"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pojem dela, toplote, mehanske energije in moči,</w:t>
            </w:r>
          </w:p>
          <w:p w14:paraId="5E852BF3" w14:textId="5F40213D"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lastRenderedPageBreak/>
              <w:t>razume pretvarjanje energij pri preprostih primerih (prosto padanje…),</w:t>
            </w:r>
          </w:p>
          <w:p w14:paraId="2CC5671C" w14:textId="5D7648ED"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definicijo specifične toplote,</w:t>
            </w:r>
          </w:p>
          <w:p w14:paraId="568674B6" w14:textId="3AAE4510"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pojasni energijski zakon (ΔW = A +Q),</w:t>
            </w:r>
          </w:p>
          <w:p w14:paraId="76F1154E" w14:textId="1B37BC5E"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loči različne fazne prehode,</w:t>
            </w:r>
          </w:p>
          <w:p w14:paraId="41459DD1" w14:textId="24FB0684" w:rsidR="04093C25" w:rsidRDefault="04093C25" w:rsidP="00F96B1F">
            <w:pPr>
              <w:pStyle w:val="Odstavekseznama"/>
              <w:numPr>
                <w:ilvl w:val="0"/>
                <w:numId w:val="11"/>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ve, da se med faznim prehodom temperatura ne spreminja,</w:t>
            </w:r>
          </w:p>
          <w:p w14:paraId="63188AD0" w14:textId="054AADBE" w:rsidR="04093C25" w:rsidRDefault="04093C25" w:rsidP="00F96B1F">
            <w:pPr>
              <w:pStyle w:val="Odstavekseznama"/>
              <w:numPr>
                <w:ilvl w:val="0"/>
                <w:numId w:val="11"/>
              </w:numPr>
              <w:shd w:val="clear" w:color="auto" w:fill="FFFFFF" w:themeFill="background1"/>
              <w:spacing w:before="0" w:line="276" w:lineRule="auto"/>
              <w:rPr>
                <w:rFonts w:ascii="Helvetica" w:eastAsia="Helvetica" w:hAnsi="Helvetica" w:cs="Helvetica"/>
                <w:color w:val="000000" w:themeColor="text1"/>
                <w:sz w:val="21"/>
                <w:szCs w:val="21"/>
              </w:rPr>
            </w:pPr>
            <w:r w:rsidRPr="2CB6478F">
              <w:rPr>
                <w:rFonts w:ascii="Helvetica" w:eastAsia="Helvetica" w:hAnsi="Helvetica" w:cs="Helvetica"/>
                <w:color w:val="000000" w:themeColor="text1"/>
                <w:sz w:val="21"/>
                <w:szCs w:val="21"/>
              </w:rPr>
              <w:t>našteje načine prenašanja toplote in navede primere iz vsakdanjega življenja,</w:t>
            </w:r>
          </w:p>
          <w:p w14:paraId="5782DB24" w14:textId="0CA82359" w:rsidR="04093C25" w:rsidRDefault="04093C25" w:rsidP="00F96B1F">
            <w:pPr>
              <w:pStyle w:val="Odstavekseznama"/>
              <w:numPr>
                <w:ilvl w:val="0"/>
                <w:numId w:val="11"/>
              </w:numPr>
              <w:shd w:val="clear" w:color="auto" w:fill="FFFFFF" w:themeFill="background1"/>
              <w:spacing w:before="0" w:line="276" w:lineRule="auto"/>
              <w:rPr>
                <w:rFonts w:ascii="Helvetica" w:eastAsia="Helvetica" w:hAnsi="Helvetica" w:cs="Helvetica"/>
                <w:color w:val="000000" w:themeColor="text1"/>
                <w:sz w:val="21"/>
                <w:szCs w:val="21"/>
              </w:rPr>
            </w:pPr>
            <w:r w:rsidRPr="2CB6478F">
              <w:rPr>
                <w:rFonts w:ascii="Helvetica" w:eastAsia="Helvetica" w:hAnsi="Helvetica" w:cs="Helvetica"/>
                <w:color w:val="000000" w:themeColor="text1"/>
                <w:sz w:val="21"/>
                <w:szCs w:val="21"/>
              </w:rPr>
              <w:t>pozna pomen toplotne prevodnosti,</w:t>
            </w:r>
          </w:p>
          <w:p w14:paraId="46ECC95A" w14:textId="6BE6E4D9" w:rsidR="04093C25" w:rsidRDefault="04093C25" w:rsidP="00F96B1F">
            <w:pPr>
              <w:pStyle w:val="Odstavekseznama"/>
              <w:numPr>
                <w:ilvl w:val="0"/>
                <w:numId w:val="11"/>
              </w:numPr>
              <w:shd w:val="clear" w:color="auto" w:fill="FFFFFF" w:themeFill="background1"/>
              <w:spacing w:before="0" w:line="276" w:lineRule="auto"/>
              <w:rPr>
                <w:rFonts w:ascii="Helvetica" w:eastAsia="Helvetica" w:hAnsi="Helvetica" w:cs="Helvetica"/>
                <w:color w:val="000000" w:themeColor="text1"/>
                <w:sz w:val="21"/>
                <w:szCs w:val="21"/>
              </w:rPr>
            </w:pPr>
            <w:r w:rsidRPr="2CB6478F">
              <w:rPr>
                <w:rFonts w:ascii="Helvetica" w:eastAsia="Helvetica" w:hAnsi="Helvetica" w:cs="Helvetica"/>
                <w:color w:val="000000" w:themeColor="text1"/>
                <w:sz w:val="21"/>
                <w:szCs w:val="21"/>
              </w:rPr>
              <w:t>zna našteti nekaj dobrih toplotnih prevodnikov in izolatorjev.</w:t>
            </w:r>
          </w:p>
        </w:tc>
      </w:tr>
    </w:tbl>
    <w:p w14:paraId="125333E0" w14:textId="59145F8A" w:rsidR="6C5095C4" w:rsidRDefault="6C5095C4" w:rsidP="2CB6478F">
      <w:pPr>
        <w:rPr>
          <w:b/>
          <w:bCs/>
          <w:sz w:val="24"/>
          <w:szCs w:val="24"/>
        </w:rPr>
      </w:pPr>
    </w:p>
    <w:p w14:paraId="5587F9CA" w14:textId="77777777" w:rsidR="6C5095C4" w:rsidRDefault="6C5095C4" w:rsidP="2CB6478F">
      <w:pPr>
        <w:rPr>
          <w:b/>
          <w:bCs/>
          <w:sz w:val="24"/>
          <w:szCs w:val="24"/>
        </w:rPr>
      </w:pPr>
    </w:p>
    <w:p w14:paraId="57EA6C5F" w14:textId="5457F9E9" w:rsidR="6C5095C4" w:rsidRDefault="6C5095C4">
      <w:r>
        <w:br w:type="page"/>
      </w:r>
    </w:p>
    <w:tbl>
      <w:tblPr>
        <w:tblW w:w="0" w:type="auto"/>
        <w:tblInd w:w="105" w:type="dxa"/>
        <w:tblLook w:val="01E0" w:firstRow="1" w:lastRow="1" w:firstColumn="1" w:lastColumn="1" w:noHBand="0" w:noVBand="0"/>
      </w:tblPr>
      <w:tblGrid>
        <w:gridCol w:w="1268"/>
        <w:gridCol w:w="2487"/>
        <w:gridCol w:w="10586"/>
      </w:tblGrid>
      <w:tr w:rsidR="2CB6478F" w14:paraId="5B75D3FD" w14:textId="77777777" w:rsidTr="2CB6478F">
        <w:trPr>
          <w:trHeight w:val="300"/>
        </w:trPr>
        <w:tc>
          <w:tcPr>
            <w:tcW w:w="12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EE6ABF" w14:textId="40154BFF" w:rsidR="2CB6478F" w:rsidRDefault="2CB6478F" w:rsidP="2CB6478F">
            <w:pPr>
              <w:jc w:val="center"/>
            </w:pPr>
            <w:r w:rsidRPr="2CB6478F">
              <w:rPr>
                <w:rFonts w:ascii="Calibri" w:eastAsia="Calibri" w:hAnsi="Calibri" w:cs="Calibri"/>
                <w:sz w:val="20"/>
                <w:szCs w:val="20"/>
              </w:rPr>
              <w:lastRenderedPageBreak/>
              <w:t>3.</w:t>
            </w:r>
          </w:p>
        </w:tc>
        <w:tc>
          <w:tcPr>
            <w:tcW w:w="248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0460FA" w14:textId="74A1700E" w:rsidR="166D4031" w:rsidRDefault="166D4031" w:rsidP="2CB6478F">
            <w:pPr>
              <w:spacing w:line="259" w:lineRule="auto"/>
            </w:pPr>
            <w:r w:rsidRPr="2CB6478F">
              <w:rPr>
                <w:rFonts w:ascii="Calibri" w:eastAsia="Calibri" w:hAnsi="Calibri" w:cs="Calibri"/>
                <w:i/>
                <w:iCs/>
                <w:sz w:val="20"/>
                <w:szCs w:val="20"/>
              </w:rPr>
              <w:t>NIHANJE IN VALOVANJE. OPTIKA.</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F8F7AA" w14:textId="3EEA6126"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izračuna nihajni čas iz frekvence in obratno ter definira amplitudo, frekvenco, nihajni čas, en nihaj in ravnovesno ter skrajno lego,</w:t>
            </w:r>
          </w:p>
          <w:p w14:paraId="5B7F1138" w14:textId="6180175F"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iz grafa x(t) prebere nihajni čas in amplitudo,</w:t>
            </w:r>
          </w:p>
          <w:p w14:paraId="24D75CF1" w14:textId="680B2D7F"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pojasni pojme: motnja, hitrost valovanja, valovna dolžina, frekvenca, hrib, dol, zgoščina, razredčina,</w:t>
            </w:r>
          </w:p>
          <w:p w14:paraId="4FE89B80" w14:textId="3F35F4C4"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pojasni razlike med transverzalnim in longitudinalnim valovanjem,</w:t>
            </w:r>
          </w:p>
          <w:p w14:paraId="2FD45C8E" w14:textId="2A7640C9"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 xml:space="preserve">zapiše in zna uporabiti enačbo </w:t>
            </w:r>
            <w:r w:rsidRPr="2CB6478F">
              <w:rPr>
                <w:rFonts w:ascii="Calibri" w:eastAsia="Calibri" w:hAnsi="Calibri" w:cs="Calibri"/>
                <w:i/>
                <w:iCs/>
                <w:color w:val="000000" w:themeColor="text1"/>
                <w:sz w:val="24"/>
                <w:szCs w:val="24"/>
              </w:rPr>
              <w:t>c</w:t>
            </w:r>
            <w:r w:rsidRPr="2CB6478F">
              <w:rPr>
                <w:rFonts w:ascii="Calibri" w:eastAsia="Calibri" w:hAnsi="Calibri" w:cs="Calibri"/>
                <w:color w:val="000000" w:themeColor="text1"/>
                <w:sz w:val="24"/>
                <w:szCs w:val="24"/>
              </w:rPr>
              <w:t xml:space="preserve">= </w:t>
            </w:r>
            <w:r w:rsidRPr="2CB6478F">
              <w:rPr>
                <w:rFonts w:ascii="Calibri" w:eastAsia="Calibri" w:hAnsi="Calibri" w:cs="Calibri"/>
                <w:i/>
                <w:iCs/>
                <w:color w:val="000000" w:themeColor="text1"/>
                <w:sz w:val="24"/>
                <w:szCs w:val="24"/>
              </w:rPr>
              <w:t>λ</w:t>
            </w:r>
            <w:r w:rsidRPr="2CB6478F">
              <w:rPr>
                <w:rFonts w:ascii="Calibri" w:eastAsia="Calibri" w:hAnsi="Calibri" w:cs="Calibri"/>
                <w:color w:val="000000" w:themeColor="text1"/>
                <w:sz w:val="24"/>
                <w:szCs w:val="24"/>
              </w:rPr>
              <w:t xml:space="preserve"> </w:t>
            </w:r>
            <w:r w:rsidRPr="2CB6478F">
              <w:rPr>
                <w:rFonts w:ascii="Calibri" w:eastAsia="Calibri" w:hAnsi="Calibri" w:cs="Calibri"/>
                <w:i/>
                <w:iCs/>
                <w:color w:val="000000" w:themeColor="text1"/>
                <w:sz w:val="24"/>
                <w:szCs w:val="24"/>
              </w:rPr>
              <w:t>ν</w:t>
            </w:r>
            <w:r w:rsidRPr="2CB6478F">
              <w:rPr>
                <w:rFonts w:ascii="Calibri" w:eastAsia="Calibri" w:hAnsi="Calibri" w:cs="Calibri"/>
                <w:color w:val="000000" w:themeColor="text1"/>
                <w:sz w:val="24"/>
                <w:szCs w:val="24"/>
              </w:rPr>
              <w:t>,</w:t>
            </w:r>
          </w:p>
          <w:p w14:paraId="39764BCA" w14:textId="6331000E"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zna ponazoriti krožno in ravno valovanje z valovnimi črtami in žarki,</w:t>
            </w:r>
          </w:p>
          <w:p w14:paraId="3D48FDBB" w14:textId="13B0B5A6" w:rsidR="213C5F02" w:rsidRDefault="213C5F02" w:rsidP="00F96B1F">
            <w:pPr>
              <w:pStyle w:val="Odstavekseznama"/>
              <w:numPr>
                <w:ilvl w:val="0"/>
                <w:numId w:val="10"/>
              </w:numPr>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zna opisati odboj valovanja na ravni površini.</w:t>
            </w:r>
          </w:p>
          <w:p w14:paraId="6F16D6B6" w14:textId="3EE926A4"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pojasni, da je zvok longitudinalno valovanje,</w:t>
            </w:r>
          </w:p>
          <w:p w14:paraId="2D9143A0" w14:textId="7428A54E"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zna opisati razlike med vrstami zvoka – ton, zven, šum,</w:t>
            </w:r>
          </w:p>
          <w:p w14:paraId="260C0A9D" w14:textId="54864221"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definira lomni količnik,</w:t>
            </w:r>
          </w:p>
          <w:p w14:paraId="7801D833" w14:textId="104B1933"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vrste zrcal in leč,</w:t>
            </w:r>
          </w:p>
          <w:p w14:paraId="3BD0F20B" w14:textId="376A00FD"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našteje EM-valovanja in pozna razlike oz. lastnosti IR, vidne in UV-svetlobe,</w:t>
            </w:r>
          </w:p>
          <w:p w14:paraId="0F4FF714" w14:textId="631B2B6C"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našteje barve vidnega dela spektra.</w:t>
            </w:r>
          </w:p>
          <w:p w14:paraId="2B52FB95" w14:textId="7E11C610"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razume Stefanov zakon sevanja (prenos energije s sevanjem).</w:t>
            </w:r>
          </w:p>
          <w:p w14:paraId="718019D1" w14:textId="7870ADD0"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zvezo med frekvenco in nihajnim časom ,</w:t>
            </w:r>
          </w:p>
          <w:p w14:paraId="6B7236DD" w14:textId="0C87B8CF"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 xml:space="preserve">zna zapisati ter v enostavnih primerih uporabiti enačbo </w:t>
            </w:r>
            <w:r w:rsidRPr="2CB6478F">
              <w:rPr>
                <w:rFonts w:ascii="Calibri" w:eastAsia="Calibri" w:hAnsi="Calibri" w:cs="Calibri"/>
                <w:i/>
                <w:iCs/>
                <w:color w:val="000000" w:themeColor="text1"/>
                <w:sz w:val="24"/>
                <w:szCs w:val="24"/>
              </w:rPr>
              <w:t>c</w:t>
            </w:r>
            <w:r w:rsidRPr="2CB6478F">
              <w:rPr>
                <w:rFonts w:ascii="Calibri" w:eastAsia="Calibri" w:hAnsi="Calibri" w:cs="Calibri"/>
                <w:color w:val="000000" w:themeColor="text1"/>
                <w:sz w:val="24"/>
                <w:szCs w:val="24"/>
              </w:rPr>
              <w:t xml:space="preserve">= </w:t>
            </w:r>
            <w:r w:rsidRPr="2CB6478F">
              <w:rPr>
                <w:rFonts w:ascii="Calibri" w:eastAsia="Calibri" w:hAnsi="Calibri" w:cs="Calibri"/>
                <w:i/>
                <w:iCs/>
                <w:color w:val="000000" w:themeColor="text1"/>
                <w:sz w:val="24"/>
                <w:szCs w:val="24"/>
              </w:rPr>
              <w:t>λ</w:t>
            </w:r>
            <w:r w:rsidRPr="2CB6478F">
              <w:rPr>
                <w:rFonts w:ascii="Calibri" w:eastAsia="Calibri" w:hAnsi="Calibri" w:cs="Calibri"/>
                <w:color w:val="000000" w:themeColor="text1"/>
                <w:sz w:val="24"/>
                <w:szCs w:val="24"/>
              </w:rPr>
              <w:t xml:space="preserve"> </w:t>
            </w:r>
            <w:r w:rsidRPr="2CB6478F">
              <w:rPr>
                <w:rFonts w:ascii="Calibri" w:eastAsia="Calibri" w:hAnsi="Calibri" w:cs="Calibri"/>
                <w:i/>
                <w:iCs/>
                <w:color w:val="000000" w:themeColor="text1"/>
                <w:sz w:val="24"/>
                <w:szCs w:val="24"/>
              </w:rPr>
              <w:t>ν</w:t>
            </w:r>
            <w:r w:rsidRPr="2CB6478F">
              <w:rPr>
                <w:rFonts w:ascii="Calibri" w:eastAsia="Calibri" w:hAnsi="Calibri" w:cs="Calibri"/>
                <w:color w:val="000000" w:themeColor="text1"/>
                <w:sz w:val="24"/>
                <w:szCs w:val="24"/>
              </w:rPr>
              <w:t>,</w:t>
            </w:r>
          </w:p>
          <w:p w14:paraId="5190126B" w14:textId="4A02A7F4"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pozna nekaj primerov EM-valovanj in ve, kje jih uporabljamo,</w:t>
            </w:r>
          </w:p>
          <w:p w14:paraId="7B6C10D9" w14:textId="4E678D99" w:rsidR="38CFCE3E" w:rsidRDefault="38CFCE3E" w:rsidP="00F96B1F">
            <w:pPr>
              <w:pStyle w:val="Odstavekseznama"/>
              <w:numPr>
                <w:ilvl w:val="0"/>
                <w:numId w:val="10"/>
              </w:numPr>
              <w:shd w:val="clear" w:color="auto" w:fill="FFFFFF" w:themeFill="background1"/>
              <w:spacing w:before="0" w:line="276" w:lineRule="auto"/>
              <w:rPr>
                <w:rFonts w:ascii="Calibri" w:eastAsia="Calibri" w:hAnsi="Calibri" w:cs="Calibri"/>
                <w:color w:val="000000" w:themeColor="text1"/>
                <w:sz w:val="24"/>
                <w:szCs w:val="24"/>
              </w:rPr>
            </w:pPr>
            <w:r w:rsidRPr="2CB6478F">
              <w:rPr>
                <w:rFonts w:ascii="Calibri" w:eastAsia="Calibri" w:hAnsi="Calibri" w:cs="Calibri"/>
                <w:color w:val="000000" w:themeColor="text1"/>
                <w:sz w:val="24"/>
                <w:szCs w:val="24"/>
              </w:rPr>
              <w:t>zna razložiti  princip delovanja vsaj ene od obravnavanih optičnih naprav.</w:t>
            </w:r>
          </w:p>
        </w:tc>
      </w:tr>
      <w:tr w:rsidR="2CB6478F" w14:paraId="72DF5F4C" w14:textId="77777777" w:rsidTr="2CB6478F">
        <w:trPr>
          <w:trHeight w:val="300"/>
        </w:trPr>
        <w:tc>
          <w:tcPr>
            <w:tcW w:w="12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7B4B89" w14:textId="24DEB4AD" w:rsidR="2CB6478F" w:rsidRDefault="2CB6478F" w:rsidP="2CB6478F">
            <w:pPr>
              <w:jc w:val="center"/>
            </w:pPr>
            <w:r w:rsidRPr="2CB6478F">
              <w:rPr>
                <w:rFonts w:ascii="Calibri" w:eastAsia="Calibri" w:hAnsi="Calibri" w:cs="Calibri"/>
                <w:sz w:val="20"/>
                <w:szCs w:val="20"/>
              </w:rPr>
              <w:t xml:space="preserve"> </w:t>
            </w:r>
          </w:p>
          <w:p w14:paraId="19FD06B3" w14:textId="6AF84FC6" w:rsidR="2CB6478F" w:rsidRDefault="2CB6478F" w:rsidP="2CB6478F">
            <w:pPr>
              <w:jc w:val="center"/>
            </w:pPr>
            <w:r w:rsidRPr="2CB6478F">
              <w:rPr>
                <w:rFonts w:ascii="Calibri" w:eastAsia="Calibri" w:hAnsi="Calibri" w:cs="Calibri"/>
                <w:sz w:val="20"/>
                <w:szCs w:val="20"/>
              </w:rPr>
              <w:t xml:space="preserve"> </w:t>
            </w:r>
          </w:p>
          <w:p w14:paraId="5198C134" w14:textId="23F70D37" w:rsidR="2CB6478F" w:rsidRDefault="2CB6478F" w:rsidP="2CB6478F">
            <w:pPr>
              <w:jc w:val="center"/>
            </w:pPr>
            <w:r w:rsidRPr="2CB6478F">
              <w:rPr>
                <w:rFonts w:ascii="Calibri" w:eastAsia="Calibri" w:hAnsi="Calibri" w:cs="Calibri"/>
                <w:sz w:val="20"/>
                <w:szCs w:val="20"/>
              </w:rPr>
              <w:t>4.</w:t>
            </w:r>
          </w:p>
        </w:tc>
        <w:tc>
          <w:tcPr>
            <w:tcW w:w="248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3D98D7" w14:textId="30E6FD96" w:rsidR="2CB6478F" w:rsidRDefault="2CB6478F">
            <w:r w:rsidRPr="2CB6478F">
              <w:rPr>
                <w:rFonts w:ascii="Calibri" w:eastAsia="Calibri" w:hAnsi="Calibri" w:cs="Calibri"/>
                <w:sz w:val="20"/>
                <w:szCs w:val="20"/>
              </w:rPr>
              <w:t xml:space="preserve"> </w:t>
            </w:r>
          </w:p>
          <w:p w14:paraId="3EF8F0D7" w14:textId="5DCCBD0B" w:rsidR="2CB6478F" w:rsidRDefault="2CB6478F">
            <w:r w:rsidRPr="2CB6478F">
              <w:rPr>
                <w:rFonts w:ascii="Calibri" w:eastAsia="Calibri" w:hAnsi="Calibri" w:cs="Calibri"/>
                <w:sz w:val="20"/>
                <w:szCs w:val="20"/>
              </w:rPr>
              <w:t xml:space="preserve"> </w:t>
            </w:r>
          </w:p>
          <w:p w14:paraId="66EB495A" w14:textId="571CAFE5" w:rsidR="0F12CF21" w:rsidRDefault="0F12CF21" w:rsidP="2CB6478F">
            <w:pPr>
              <w:rPr>
                <w:rFonts w:ascii="Calibri" w:eastAsia="Calibri" w:hAnsi="Calibri" w:cs="Calibri"/>
                <w:i/>
                <w:iCs/>
                <w:sz w:val="20"/>
                <w:szCs w:val="20"/>
              </w:rPr>
            </w:pPr>
            <w:r w:rsidRPr="2CB6478F">
              <w:rPr>
                <w:rFonts w:ascii="Calibri" w:eastAsia="Calibri" w:hAnsi="Calibri" w:cs="Calibri"/>
                <w:i/>
                <w:iCs/>
                <w:sz w:val="20"/>
                <w:szCs w:val="20"/>
              </w:rPr>
              <w:t>ASTRONOMIJA</w:t>
            </w:r>
          </w:p>
        </w:tc>
        <w:tc>
          <w:tcPr>
            <w:tcW w:w="105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D9CA9E" w14:textId="4A393DA6" w:rsidR="2FB276AB" w:rsidRDefault="2FB276AB" w:rsidP="00F96B1F">
            <w:pPr>
              <w:pStyle w:val="Odstavekseznama"/>
              <w:numPr>
                <w:ilvl w:val="0"/>
                <w:numId w:val="9"/>
              </w:numPr>
              <w:spacing w:before="0" w:line="276" w:lineRule="auto"/>
              <w:rPr>
                <w:rFonts w:ascii="Calibri" w:eastAsia="Calibri" w:hAnsi="Calibri" w:cs="Calibri"/>
                <w:color w:val="000000" w:themeColor="text1"/>
                <w:sz w:val="24"/>
                <w:szCs w:val="24"/>
                <w:lang w:val="en-US"/>
              </w:rPr>
            </w:pPr>
            <w:proofErr w:type="spellStart"/>
            <w:r w:rsidRPr="2CB6478F">
              <w:rPr>
                <w:rFonts w:ascii="Calibri" w:eastAsia="Calibri" w:hAnsi="Calibri" w:cs="Calibri"/>
                <w:color w:val="000000" w:themeColor="text1"/>
                <w:sz w:val="24"/>
                <w:szCs w:val="24"/>
                <w:lang w:val="en-US"/>
              </w:rPr>
              <w:t>opiše</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sonč</w:t>
            </w:r>
            <w:r w:rsidR="3C244D49" w:rsidRPr="2CB6478F">
              <w:rPr>
                <w:rFonts w:ascii="Calibri" w:eastAsia="Calibri" w:hAnsi="Calibri" w:cs="Calibri"/>
                <w:color w:val="000000" w:themeColor="text1"/>
                <w:sz w:val="24"/>
                <w:szCs w:val="24"/>
                <w:lang w:val="en-US"/>
              </w:rPr>
              <w:t>ev</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sistem</w:t>
            </w:r>
            <w:proofErr w:type="spellEnd"/>
            <w:r w:rsidRPr="2CB6478F">
              <w:rPr>
                <w:rFonts w:ascii="Calibri" w:eastAsia="Calibri" w:hAnsi="Calibri" w:cs="Calibri"/>
                <w:color w:val="000000" w:themeColor="text1"/>
                <w:sz w:val="24"/>
                <w:szCs w:val="24"/>
                <w:lang w:val="en-US"/>
              </w:rPr>
              <w:t>,</w:t>
            </w:r>
          </w:p>
          <w:p w14:paraId="616C9C96" w14:textId="44C57039" w:rsidR="2FB276AB" w:rsidRDefault="2FB276AB" w:rsidP="00F96B1F">
            <w:pPr>
              <w:pStyle w:val="Odstavekseznama"/>
              <w:numPr>
                <w:ilvl w:val="0"/>
                <w:numId w:val="9"/>
              </w:numPr>
              <w:spacing w:before="0" w:line="276" w:lineRule="auto"/>
              <w:rPr>
                <w:rFonts w:ascii="Calibri" w:eastAsia="Calibri" w:hAnsi="Calibri" w:cs="Calibri"/>
                <w:color w:val="000000" w:themeColor="text1"/>
                <w:sz w:val="24"/>
                <w:szCs w:val="24"/>
                <w:lang w:val="en-US"/>
              </w:rPr>
            </w:pPr>
            <w:proofErr w:type="spellStart"/>
            <w:r w:rsidRPr="2CB6478F">
              <w:rPr>
                <w:rFonts w:ascii="Calibri" w:eastAsia="Calibri" w:hAnsi="Calibri" w:cs="Calibri"/>
                <w:color w:val="000000" w:themeColor="text1"/>
                <w:sz w:val="24"/>
                <w:szCs w:val="24"/>
                <w:lang w:val="en-US"/>
              </w:rPr>
              <w:t>opiše</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gibanje</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Zemlje</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okoli</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Sonca</w:t>
            </w:r>
            <w:proofErr w:type="spellEnd"/>
            <w:r w:rsidRPr="2CB6478F">
              <w:rPr>
                <w:rFonts w:ascii="Calibri" w:eastAsia="Calibri" w:hAnsi="Calibri" w:cs="Calibri"/>
                <w:color w:val="000000" w:themeColor="text1"/>
                <w:sz w:val="24"/>
                <w:szCs w:val="24"/>
                <w:lang w:val="en-US"/>
              </w:rPr>
              <w:t>,</w:t>
            </w:r>
          </w:p>
          <w:p w14:paraId="0A68B424" w14:textId="26FC90B3" w:rsidR="2FB276AB" w:rsidRDefault="2FB276AB" w:rsidP="00F96B1F">
            <w:pPr>
              <w:pStyle w:val="Odstavekseznama"/>
              <w:numPr>
                <w:ilvl w:val="0"/>
                <w:numId w:val="9"/>
              </w:numPr>
              <w:spacing w:before="0" w:line="276" w:lineRule="auto"/>
              <w:rPr>
                <w:rFonts w:ascii="Calibri" w:eastAsia="Calibri" w:hAnsi="Calibri" w:cs="Calibri"/>
                <w:color w:val="000000" w:themeColor="text1"/>
                <w:sz w:val="24"/>
                <w:szCs w:val="24"/>
                <w:lang w:val="en-US"/>
              </w:rPr>
            </w:pPr>
            <w:proofErr w:type="spellStart"/>
            <w:r w:rsidRPr="2CB6478F">
              <w:rPr>
                <w:rFonts w:ascii="Calibri" w:eastAsia="Calibri" w:hAnsi="Calibri" w:cs="Calibri"/>
                <w:color w:val="000000" w:themeColor="text1"/>
                <w:sz w:val="24"/>
                <w:szCs w:val="24"/>
                <w:lang w:val="en-US"/>
              </w:rPr>
              <w:t>pojasni</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menjavanje</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letnih</w:t>
            </w:r>
            <w:proofErr w:type="spellEnd"/>
            <w:r w:rsidRPr="2CB6478F">
              <w:rPr>
                <w:rFonts w:ascii="Calibri" w:eastAsia="Calibri" w:hAnsi="Calibri" w:cs="Calibri"/>
                <w:color w:val="000000" w:themeColor="text1"/>
                <w:sz w:val="24"/>
                <w:szCs w:val="24"/>
                <w:lang w:val="en-US"/>
              </w:rPr>
              <w:t xml:space="preserve"> </w:t>
            </w:r>
            <w:proofErr w:type="spellStart"/>
            <w:r w:rsidRPr="2CB6478F">
              <w:rPr>
                <w:rFonts w:ascii="Calibri" w:eastAsia="Calibri" w:hAnsi="Calibri" w:cs="Calibri"/>
                <w:color w:val="000000" w:themeColor="text1"/>
                <w:sz w:val="24"/>
                <w:szCs w:val="24"/>
                <w:lang w:val="en-US"/>
              </w:rPr>
              <w:t>časov</w:t>
            </w:r>
            <w:proofErr w:type="spellEnd"/>
            <w:r w:rsidRPr="2CB6478F">
              <w:rPr>
                <w:rFonts w:ascii="Calibri" w:eastAsia="Calibri" w:hAnsi="Calibri" w:cs="Calibri"/>
                <w:color w:val="000000" w:themeColor="text1"/>
                <w:sz w:val="24"/>
                <w:szCs w:val="24"/>
                <w:lang w:val="en-US"/>
              </w:rPr>
              <w:t>.</w:t>
            </w:r>
          </w:p>
        </w:tc>
      </w:tr>
    </w:tbl>
    <w:p w14:paraId="3DDD14C6" w14:textId="1486CEA0" w:rsidR="6C5095C4" w:rsidRDefault="6C5095C4"/>
    <w:p w14:paraId="12B18301" w14:textId="1511F53F" w:rsidR="00F96B1F" w:rsidRDefault="00F96B1F">
      <w:r>
        <w:t xml:space="preserve">Vodja aktiva: </w:t>
      </w:r>
      <w:r w:rsidR="001806E6">
        <w:t xml:space="preserve">Katja </w:t>
      </w:r>
      <w:proofErr w:type="spellStart"/>
      <w:r w:rsidR="001806E6">
        <w:t>Cimermančič</w:t>
      </w:r>
      <w:proofErr w:type="spellEnd"/>
    </w:p>
    <w:sectPr w:rsidR="00F96B1F">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0DEF9" w14:textId="77777777" w:rsidR="006977DB" w:rsidRDefault="006977DB">
      <w:r>
        <w:separator/>
      </w:r>
    </w:p>
  </w:endnote>
  <w:endnote w:type="continuationSeparator" w:id="0">
    <w:p w14:paraId="085060B4" w14:textId="77777777" w:rsidR="006977DB" w:rsidRDefault="0069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Sylfaen&quot;,serif">
    <w:altName w:val="Cambria"/>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2169D" w14:textId="77777777" w:rsidR="006977DB" w:rsidRDefault="006977DB">
      <w:r>
        <w:separator/>
      </w:r>
    </w:p>
  </w:footnote>
  <w:footnote w:type="continuationSeparator" w:id="0">
    <w:p w14:paraId="12915A7E" w14:textId="77777777" w:rsidR="006977DB" w:rsidRDefault="0069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9DE8" w14:textId="7609C7CE" w:rsidR="00C25856" w:rsidRDefault="00C25856">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ADD58"/>
    <w:multiLevelType w:val="hybridMultilevel"/>
    <w:tmpl w:val="62C0DE08"/>
    <w:lvl w:ilvl="0" w:tplc="5790961E">
      <w:start w:val="1"/>
      <w:numFmt w:val="bullet"/>
      <w:lvlText w:val="-"/>
      <w:lvlJc w:val="left"/>
      <w:pPr>
        <w:ind w:left="720" w:hanging="360"/>
      </w:pPr>
      <w:rPr>
        <w:rFonts w:ascii="Aptos" w:hAnsi="Aptos" w:hint="default"/>
      </w:rPr>
    </w:lvl>
    <w:lvl w:ilvl="1" w:tplc="A2285BEC">
      <w:start w:val="1"/>
      <w:numFmt w:val="bullet"/>
      <w:lvlText w:val="o"/>
      <w:lvlJc w:val="left"/>
      <w:pPr>
        <w:ind w:left="1440" w:hanging="360"/>
      </w:pPr>
      <w:rPr>
        <w:rFonts w:ascii="Courier New" w:hAnsi="Courier New" w:hint="default"/>
      </w:rPr>
    </w:lvl>
    <w:lvl w:ilvl="2" w:tplc="DF44DB78">
      <w:start w:val="1"/>
      <w:numFmt w:val="bullet"/>
      <w:lvlText w:val=""/>
      <w:lvlJc w:val="left"/>
      <w:pPr>
        <w:ind w:left="2160" w:hanging="360"/>
      </w:pPr>
      <w:rPr>
        <w:rFonts w:ascii="Wingdings" w:hAnsi="Wingdings" w:hint="default"/>
      </w:rPr>
    </w:lvl>
    <w:lvl w:ilvl="3" w:tplc="3BFC956E">
      <w:start w:val="1"/>
      <w:numFmt w:val="bullet"/>
      <w:lvlText w:val=""/>
      <w:lvlJc w:val="left"/>
      <w:pPr>
        <w:ind w:left="2880" w:hanging="360"/>
      </w:pPr>
      <w:rPr>
        <w:rFonts w:ascii="Symbol" w:hAnsi="Symbol" w:hint="default"/>
      </w:rPr>
    </w:lvl>
    <w:lvl w:ilvl="4" w:tplc="40464050">
      <w:start w:val="1"/>
      <w:numFmt w:val="bullet"/>
      <w:lvlText w:val="o"/>
      <w:lvlJc w:val="left"/>
      <w:pPr>
        <w:ind w:left="3600" w:hanging="360"/>
      </w:pPr>
      <w:rPr>
        <w:rFonts w:ascii="Courier New" w:hAnsi="Courier New" w:hint="default"/>
      </w:rPr>
    </w:lvl>
    <w:lvl w:ilvl="5" w:tplc="C566911A">
      <w:start w:val="1"/>
      <w:numFmt w:val="bullet"/>
      <w:lvlText w:val=""/>
      <w:lvlJc w:val="left"/>
      <w:pPr>
        <w:ind w:left="4320" w:hanging="360"/>
      </w:pPr>
      <w:rPr>
        <w:rFonts w:ascii="Wingdings" w:hAnsi="Wingdings" w:hint="default"/>
      </w:rPr>
    </w:lvl>
    <w:lvl w:ilvl="6" w:tplc="3C6A40F2">
      <w:start w:val="1"/>
      <w:numFmt w:val="bullet"/>
      <w:lvlText w:val=""/>
      <w:lvlJc w:val="left"/>
      <w:pPr>
        <w:ind w:left="5040" w:hanging="360"/>
      </w:pPr>
      <w:rPr>
        <w:rFonts w:ascii="Symbol" w:hAnsi="Symbol" w:hint="default"/>
      </w:rPr>
    </w:lvl>
    <w:lvl w:ilvl="7" w:tplc="EDBA9AE8">
      <w:start w:val="1"/>
      <w:numFmt w:val="bullet"/>
      <w:lvlText w:val="o"/>
      <w:lvlJc w:val="left"/>
      <w:pPr>
        <w:ind w:left="5760" w:hanging="360"/>
      </w:pPr>
      <w:rPr>
        <w:rFonts w:ascii="Courier New" w:hAnsi="Courier New" w:hint="default"/>
      </w:rPr>
    </w:lvl>
    <w:lvl w:ilvl="8" w:tplc="34805FBE">
      <w:start w:val="1"/>
      <w:numFmt w:val="bullet"/>
      <w:lvlText w:val=""/>
      <w:lvlJc w:val="left"/>
      <w:pPr>
        <w:ind w:left="6480" w:hanging="360"/>
      </w:pPr>
      <w:rPr>
        <w:rFonts w:ascii="Wingdings" w:hAnsi="Wingdings" w:hint="default"/>
      </w:rPr>
    </w:lvl>
  </w:abstractNum>
  <w:abstractNum w:abstractNumId="1" w15:restartNumberingAfterBreak="0">
    <w:nsid w:val="09F276FD"/>
    <w:multiLevelType w:val="hybridMultilevel"/>
    <w:tmpl w:val="76F04F58"/>
    <w:lvl w:ilvl="0" w:tplc="34146E86">
      <w:start w:val="1"/>
      <w:numFmt w:val="bullet"/>
      <w:lvlText w:val="-"/>
      <w:lvlJc w:val="left"/>
      <w:pPr>
        <w:ind w:left="720" w:hanging="360"/>
      </w:pPr>
      <w:rPr>
        <w:rFonts w:ascii="Aptos" w:hAnsi="Aptos" w:hint="default"/>
      </w:rPr>
    </w:lvl>
    <w:lvl w:ilvl="1" w:tplc="7EA4D298">
      <w:start w:val="1"/>
      <w:numFmt w:val="bullet"/>
      <w:lvlText w:val="o"/>
      <w:lvlJc w:val="left"/>
      <w:pPr>
        <w:ind w:left="1440" w:hanging="360"/>
      </w:pPr>
      <w:rPr>
        <w:rFonts w:ascii="Courier New" w:hAnsi="Courier New" w:hint="default"/>
      </w:rPr>
    </w:lvl>
    <w:lvl w:ilvl="2" w:tplc="AB2C3740">
      <w:start w:val="1"/>
      <w:numFmt w:val="bullet"/>
      <w:lvlText w:val=""/>
      <w:lvlJc w:val="left"/>
      <w:pPr>
        <w:ind w:left="2160" w:hanging="360"/>
      </w:pPr>
      <w:rPr>
        <w:rFonts w:ascii="Wingdings" w:hAnsi="Wingdings" w:hint="default"/>
      </w:rPr>
    </w:lvl>
    <w:lvl w:ilvl="3" w:tplc="E4FC4804">
      <w:start w:val="1"/>
      <w:numFmt w:val="bullet"/>
      <w:lvlText w:val=""/>
      <w:lvlJc w:val="left"/>
      <w:pPr>
        <w:ind w:left="2880" w:hanging="360"/>
      </w:pPr>
      <w:rPr>
        <w:rFonts w:ascii="Symbol" w:hAnsi="Symbol" w:hint="default"/>
      </w:rPr>
    </w:lvl>
    <w:lvl w:ilvl="4" w:tplc="548E288A">
      <w:start w:val="1"/>
      <w:numFmt w:val="bullet"/>
      <w:lvlText w:val="o"/>
      <w:lvlJc w:val="left"/>
      <w:pPr>
        <w:ind w:left="3600" w:hanging="360"/>
      </w:pPr>
      <w:rPr>
        <w:rFonts w:ascii="Courier New" w:hAnsi="Courier New" w:hint="default"/>
      </w:rPr>
    </w:lvl>
    <w:lvl w:ilvl="5" w:tplc="7EB0B7F0">
      <w:start w:val="1"/>
      <w:numFmt w:val="bullet"/>
      <w:lvlText w:val=""/>
      <w:lvlJc w:val="left"/>
      <w:pPr>
        <w:ind w:left="4320" w:hanging="360"/>
      </w:pPr>
      <w:rPr>
        <w:rFonts w:ascii="Wingdings" w:hAnsi="Wingdings" w:hint="default"/>
      </w:rPr>
    </w:lvl>
    <w:lvl w:ilvl="6" w:tplc="07C4568C">
      <w:start w:val="1"/>
      <w:numFmt w:val="bullet"/>
      <w:lvlText w:val=""/>
      <w:lvlJc w:val="left"/>
      <w:pPr>
        <w:ind w:left="5040" w:hanging="360"/>
      </w:pPr>
      <w:rPr>
        <w:rFonts w:ascii="Symbol" w:hAnsi="Symbol" w:hint="default"/>
      </w:rPr>
    </w:lvl>
    <w:lvl w:ilvl="7" w:tplc="CF245390">
      <w:start w:val="1"/>
      <w:numFmt w:val="bullet"/>
      <w:lvlText w:val="o"/>
      <w:lvlJc w:val="left"/>
      <w:pPr>
        <w:ind w:left="5760" w:hanging="360"/>
      </w:pPr>
      <w:rPr>
        <w:rFonts w:ascii="Courier New" w:hAnsi="Courier New" w:hint="default"/>
      </w:rPr>
    </w:lvl>
    <w:lvl w:ilvl="8" w:tplc="353A651A">
      <w:start w:val="1"/>
      <w:numFmt w:val="bullet"/>
      <w:lvlText w:val=""/>
      <w:lvlJc w:val="left"/>
      <w:pPr>
        <w:ind w:left="6480" w:hanging="360"/>
      </w:pPr>
      <w:rPr>
        <w:rFonts w:ascii="Wingdings" w:hAnsi="Wingdings" w:hint="default"/>
      </w:rPr>
    </w:lvl>
  </w:abstractNum>
  <w:abstractNum w:abstractNumId="2" w15:restartNumberingAfterBreak="0">
    <w:nsid w:val="0E816728"/>
    <w:multiLevelType w:val="hybridMultilevel"/>
    <w:tmpl w:val="CB0C0266"/>
    <w:lvl w:ilvl="0" w:tplc="70D61F24">
      <w:start w:val="1"/>
      <w:numFmt w:val="bullet"/>
      <w:lvlText w:val="-"/>
      <w:lvlJc w:val="left"/>
      <w:pPr>
        <w:ind w:left="720" w:hanging="360"/>
      </w:pPr>
      <w:rPr>
        <w:rFonts w:ascii="Aptos" w:hAnsi="Aptos" w:hint="default"/>
      </w:rPr>
    </w:lvl>
    <w:lvl w:ilvl="1" w:tplc="F5F8E6C0">
      <w:start w:val="1"/>
      <w:numFmt w:val="bullet"/>
      <w:lvlText w:val="o"/>
      <w:lvlJc w:val="left"/>
      <w:pPr>
        <w:ind w:left="1440" w:hanging="360"/>
      </w:pPr>
      <w:rPr>
        <w:rFonts w:ascii="Courier New" w:hAnsi="Courier New" w:hint="default"/>
      </w:rPr>
    </w:lvl>
    <w:lvl w:ilvl="2" w:tplc="EFB249FC">
      <w:start w:val="1"/>
      <w:numFmt w:val="bullet"/>
      <w:lvlText w:val=""/>
      <w:lvlJc w:val="left"/>
      <w:pPr>
        <w:ind w:left="2160" w:hanging="360"/>
      </w:pPr>
      <w:rPr>
        <w:rFonts w:ascii="Wingdings" w:hAnsi="Wingdings" w:hint="default"/>
      </w:rPr>
    </w:lvl>
    <w:lvl w:ilvl="3" w:tplc="DB003486">
      <w:start w:val="1"/>
      <w:numFmt w:val="bullet"/>
      <w:lvlText w:val=""/>
      <w:lvlJc w:val="left"/>
      <w:pPr>
        <w:ind w:left="2880" w:hanging="360"/>
      </w:pPr>
      <w:rPr>
        <w:rFonts w:ascii="Symbol" w:hAnsi="Symbol" w:hint="default"/>
      </w:rPr>
    </w:lvl>
    <w:lvl w:ilvl="4" w:tplc="845E99D8">
      <w:start w:val="1"/>
      <w:numFmt w:val="bullet"/>
      <w:lvlText w:val="o"/>
      <w:lvlJc w:val="left"/>
      <w:pPr>
        <w:ind w:left="3600" w:hanging="360"/>
      </w:pPr>
      <w:rPr>
        <w:rFonts w:ascii="Courier New" w:hAnsi="Courier New" w:hint="default"/>
      </w:rPr>
    </w:lvl>
    <w:lvl w:ilvl="5" w:tplc="68608FD2">
      <w:start w:val="1"/>
      <w:numFmt w:val="bullet"/>
      <w:lvlText w:val=""/>
      <w:lvlJc w:val="left"/>
      <w:pPr>
        <w:ind w:left="4320" w:hanging="360"/>
      </w:pPr>
      <w:rPr>
        <w:rFonts w:ascii="Wingdings" w:hAnsi="Wingdings" w:hint="default"/>
      </w:rPr>
    </w:lvl>
    <w:lvl w:ilvl="6" w:tplc="16F899A4">
      <w:start w:val="1"/>
      <w:numFmt w:val="bullet"/>
      <w:lvlText w:val=""/>
      <w:lvlJc w:val="left"/>
      <w:pPr>
        <w:ind w:left="5040" w:hanging="360"/>
      </w:pPr>
      <w:rPr>
        <w:rFonts w:ascii="Symbol" w:hAnsi="Symbol" w:hint="default"/>
      </w:rPr>
    </w:lvl>
    <w:lvl w:ilvl="7" w:tplc="AEEC3034">
      <w:start w:val="1"/>
      <w:numFmt w:val="bullet"/>
      <w:lvlText w:val="o"/>
      <w:lvlJc w:val="left"/>
      <w:pPr>
        <w:ind w:left="5760" w:hanging="360"/>
      </w:pPr>
      <w:rPr>
        <w:rFonts w:ascii="Courier New" w:hAnsi="Courier New" w:hint="default"/>
      </w:rPr>
    </w:lvl>
    <w:lvl w:ilvl="8" w:tplc="8CC6EF9A">
      <w:start w:val="1"/>
      <w:numFmt w:val="bullet"/>
      <w:lvlText w:val=""/>
      <w:lvlJc w:val="left"/>
      <w:pPr>
        <w:ind w:left="6480" w:hanging="360"/>
      </w:pPr>
      <w:rPr>
        <w:rFonts w:ascii="Wingdings" w:hAnsi="Wingdings" w:hint="default"/>
      </w:rPr>
    </w:lvl>
  </w:abstractNum>
  <w:abstractNum w:abstractNumId="3" w15:restartNumberingAfterBreak="0">
    <w:nsid w:val="105142F2"/>
    <w:multiLevelType w:val="hybridMultilevel"/>
    <w:tmpl w:val="8E20E8A2"/>
    <w:lvl w:ilvl="0" w:tplc="261C548E">
      <w:start w:val="1"/>
      <w:numFmt w:val="bullet"/>
      <w:lvlText w:val="-"/>
      <w:lvlJc w:val="left"/>
      <w:pPr>
        <w:ind w:left="720" w:hanging="360"/>
      </w:pPr>
      <w:rPr>
        <w:rFonts w:ascii="Aptos" w:hAnsi="Aptos" w:hint="default"/>
      </w:rPr>
    </w:lvl>
    <w:lvl w:ilvl="1" w:tplc="4AE24390">
      <w:start w:val="1"/>
      <w:numFmt w:val="bullet"/>
      <w:lvlText w:val="o"/>
      <w:lvlJc w:val="left"/>
      <w:pPr>
        <w:ind w:left="1440" w:hanging="360"/>
      </w:pPr>
      <w:rPr>
        <w:rFonts w:ascii="Courier New" w:hAnsi="Courier New" w:hint="default"/>
      </w:rPr>
    </w:lvl>
    <w:lvl w:ilvl="2" w:tplc="5316CAD4">
      <w:start w:val="1"/>
      <w:numFmt w:val="bullet"/>
      <w:lvlText w:val=""/>
      <w:lvlJc w:val="left"/>
      <w:pPr>
        <w:ind w:left="2160" w:hanging="360"/>
      </w:pPr>
      <w:rPr>
        <w:rFonts w:ascii="Wingdings" w:hAnsi="Wingdings" w:hint="default"/>
      </w:rPr>
    </w:lvl>
    <w:lvl w:ilvl="3" w:tplc="C4BCDE0E">
      <w:start w:val="1"/>
      <w:numFmt w:val="bullet"/>
      <w:lvlText w:val=""/>
      <w:lvlJc w:val="left"/>
      <w:pPr>
        <w:ind w:left="2880" w:hanging="360"/>
      </w:pPr>
      <w:rPr>
        <w:rFonts w:ascii="Symbol" w:hAnsi="Symbol" w:hint="default"/>
      </w:rPr>
    </w:lvl>
    <w:lvl w:ilvl="4" w:tplc="5514599E">
      <w:start w:val="1"/>
      <w:numFmt w:val="bullet"/>
      <w:lvlText w:val="o"/>
      <w:lvlJc w:val="left"/>
      <w:pPr>
        <w:ind w:left="3600" w:hanging="360"/>
      </w:pPr>
      <w:rPr>
        <w:rFonts w:ascii="Courier New" w:hAnsi="Courier New" w:hint="default"/>
      </w:rPr>
    </w:lvl>
    <w:lvl w:ilvl="5" w:tplc="8D8836B6">
      <w:start w:val="1"/>
      <w:numFmt w:val="bullet"/>
      <w:lvlText w:val=""/>
      <w:lvlJc w:val="left"/>
      <w:pPr>
        <w:ind w:left="4320" w:hanging="360"/>
      </w:pPr>
      <w:rPr>
        <w:rFonts w:ascii="Wingdings" w:hAnsi="Wingdings" w:hint="default"/>
      </w:rPr>
    </w:lvl>
    <w:lvl w:ilvl="6" w:tplc="76B69876">
      <w:start w:val="1"/>
      <w:numFmt w:val="bullet"/>
      <w:lvlText w:val=""/>
      <w:lvlJc w:val="left"/>
      <w:pPr>
        <w:ind w:left="5040" w:hanging="360"/>
      </w:pPr>
      <w:rPr>
        <w:rFonts w:ascii="Symbol" w:hAnsi="Symbol" w:hint="default"/>
      </w:rPr>
    </w:lvl>
    <w:lvl w:ilvl="7" w:tplc="9244E188">
      <w:start w:val="1"/>
      <w:numFmt w:val="bullet"/>
      <w:lvlText w:val="o"/>
      <w:lvlJc w:val="left"/>
      <w:pPr>
        <w:ind w:left="5760" w:hanging="360"/>
      </w:pPr>
      <w:rPr>
        <w:rFonts w:ascii="Courier New" w:hAnsi="Courier New" w:hint="default"/>
      </w:rPr>
    </w:lvl>
    <w:lvl w:ilvl="8" w:tplc="A98627C2">
      <w:start w:val="1"/>
      <w:numFmt w:val="bullet"/>
      <w:lvlText w:val=""/>
      <w:lvlJc w:val="left"/>
      <w:pPr>
        <w:ind w:left="6480" w:hanging="360"/>
      </w:pPr>
      <w:rPr>
        <w:rFonts w:ascii="Wingdings" w:hAnsi="Wingdings" w:hint="default"/>
      </w:rPr>
    </w:lvl>
  </w:abstractNum>
  <w:abstractNum w:abstractNumId="4" w15:restartNumberingAfterBreak="0">
    <w:nsid w:val="128ADB6B"/>
    <w:multiLevelType w:val="hybridMultilevel"/>
    <w:tmpl w:val="9B00F7EE"/>
    <w:lvl w:ilvl="0" w:tplc="225C9EAA">
      <w:start w:val="1"/>
      <w:numFmt w:val="bullet"/>
      <w:lvlText w:val="-"/>
      <w:lvlJc w:val="left"/>
      <w:pPr>
        <w:ind w:left="720" w:hanging="360"/>
      </w:pPr>
      <w:rPr>
        <w:rFonts w:ascii="Aptos" w:hAnsi="Aptos" w:hint="default"/>
      </w:rPr>
    </w:lvl>
    <w:lvl w:ilvl="1" w:tplc="7E2E1718">
      <w:start w:val="1"/>
      <w:numFmt w:val="bullet"/>
      <w:lvlText w:val="o"/>
      <w:lvlJc w:val="left"/>
      <w:pPr>
        <w:ind w:left="1440" w:hanging="360"/>
      </w:pPr>
      <w:rPr>
        <w:rFonts w:ascii="Courier New" w:hAnsi="Courier New" w:hint="default"/>
      </w:rPr>
    </w:lvl>
    <w:lvl w:ilvl="2" w:tplc="40EE770E">
      <w:start w:val="1"/>
      <w:numFmt w:val="bullet"/>
      <w:lvlText w:val=""/>
      <w:lvlJc w:val="left"/>
      <w:pPr>
        <w:ind w:left="2160" w:hanging="360"/>
      </w:pPr>
      <w:rPr>
        <w:rFonts w:ascii="Wingdings" w:hAnsi="Wingdings" w:hint="default"/>
      </w:rPr>
    </w:lvl>
    <w:lvl w:ilvl="3" w:tplc="DA94FA60">
      <w:start w:val="1"/>
      <w:numFmt w:val="bullet"/>
      <w:lvlText w:val=""/>
      <w:lvlJc w:val="left"/>
      <w:pPr>
        <w:ind w:left="2880" w:hanging="360"/>
      </w:pPr>
      <w:rPr>
        <w:rFonts w:ascii="Symbol" w:hAnsi="Symbol" w:hint="default"/>
      </w:rPr>
    </w:lvl>
    <w:lvl w:ilvl="4" w:tplc="DCE6DC72">
      <w:start w:val="1"/>
      <w:numFmt w:val="bullet"/>
      <w:lvlText w:val="o"/>
      <w:lvlJc w:val="left"/>
      <w:pPr>
        <w:ind w:left="3600" w:hanging="360"/>
      </w:pPr>
      <w:rPr>
        <w:rFonts w:ascii="Courier New" w:hAnsi="Courier New" w:hint="default"/>
      </w:rPr>
    </w:lvl>
    <w:lvl w:ilvl="5" w:tplc="7C52EE2E">
      <w:start w:val="1"/>
      <w:numFmt w:val="bullet"/>
      <w:lvlText w:val=""/>
      <w:lvlJc w:val="left"/>
      <w:pPr>
        <w:ind w:left="4320" w:hanging="360"/>
      </w:pPr>
      <w:rPr>
        <w:rFonts w:ascii="Wingdings" w:hAnsi="Wingdings" w:hint="default"/>
      </w:rPr>
    </w:lvl>
    <w:lvl w:ilvl="6" w:tplc="1BC489E4">
      <w:start w:val="1"/>
      <w:numFmt w:val="bullet"/>
      <w:lvlText w:val=""/>
      <w:lvlJc w:val="left"/>
      <w:pPr>
        <w:ind w:left="5040" w:hanging="360"/>
      </w:pPr>
      <w:rPr>
        <w:rFonts w:ascii="Symbol" w:hAnsi="Symbol" w:hint="default"/>
      </w:rPr>
    </w:lvl>
    <w:lvl w:ilvl="7" w:tplc="532AC1CE">
      <w:start w:val="1"/>
      <w:numFmt w:val="bullet"/>
      <w:lvlText w:val="o"/>
      <w:lvlJc w:val="left"/>
      <w:pPr>
        <w:ind w:left="5760" w:hanging="360"/>
      </w:pPr>
      <w:rPr>
        <w:rFonts w:ascii="Courier New" w:hAnsi="Courier New" w:hint="default"/>
      </w:rPr>
    </w:lvl>
    <w:lvl w:ilvl="8" w:tplc="B0B48E4C">
      <w:start w:val="1"/>
      <w:numFmt w:val="bullet"/>
      <w:lvlText w:val=""/>
      <w:lvlJc w:val="left"/>
      <w:pPr>
        <w:ind w:left="6480" w:hanging="360"/>
      </w:pPr>
      <w:rPr>
        <w:rFonts w:ascii="Wingdings" w:hAnsi="Wingdings" w:hint="default"/>
      </w:rPr>
    </w:lvl>
  </w:abstractNum>
  <w:abstractNum w:abstractNumId="5" w15:restartNumberingAfterBreak="0">
    <w:nsid w:val="13AFCBDC"/>
    <w:multiLevelType w:val="hybridMultilevel"/>
    <w:tmpl w:val="BAF00356"/>
    <w:lvl w:ilvl="0" w:tplc="6D5847AC">
      <w:start w:val="1"/>
      <w:numFmt w:val="bullet"/>
      <w:lvlText w:val="-"/>
      <w:lvlJc w:val="left"/>
      <w:pPr>
        <w:ind w:left="720" w:hanging="360"/>
      </w:pPr>
      <w:rPr>
        <w:rFonts w:ascii="Aptos" w:hAnsi="Aptos" w:hint="default"/>
      </w:rPr>
    </w:lvl>
    <w:lvl w:ilvl="1" w:tplc="FA12423C">
      <w:start w:val="1"/>
      <w:numFmt w:val="bullet"/>
      <w:lvlText w:val="o"/>
      <w:lvlJc w:val="left"/>
      <w:pPr>
        <w:ind w:left="1440" w:hanging="360"/>
      </w:pPr>
      <w:rPr>
        <w:rFonts w:ascii="Courier New" w:hAnsi="Courier New" w:hint="default"/>
      </w:rPr>
    </w:lvl>
    <w:lvl w:ilvl="2" w:tplc="6BB8D5CC">
      <w:start w:val="1"/>
      <w:numFmt w:val="bullet"/>
      <w:lvlText w:val=""/>
      <w:lvlJc w:val="left"/>
      <w:pPr>
        <w:ind w:left="2160" w:hanging="360"/>
      </w:pPr>
      <w:rPr>
        <w:rFonts w:ascii="Wingdings" w:hAnsi="Wingdings" w:hint="default"/>
      </w:rPr>
    </w:lvl>
    <w:lvl w:ilvl="3" w:tplc="7842F2C0">
      <w:start w:val="1"/>
      <w:numFmt w:val="bullet"/>
      <w:lvlText w:val=""/>
      <w:lvlJc w:val="left"/>
      <w:pPr>
        <w:ind w:left="2880" w:hanging="360"/>
      </w:pPr>
      <w:rPr>
        <w:rFonts w:ascii="Symbol" w:hAnsi="Symbol" w:hint="default"/>
      </w:rPr>
    </w:lvl>
    <w:lvl w:ilvl="4" w:tplc="5BD0A410">
      <w:start w:val="1"/>
      <w:numFmt w:val="bullet"/>
      <w:lvlText w:val="o"/>
      <w:lvlJc w:val="left"/>
      <w:pPr>
        <w:ind w:left="3600" w:hanging="360"/>
      </w:pPr>
      <w:rPr>
        <w:rFonts w:ascii="Courier New" w:hAnsi="Courier New" w:hint="default"/>
      </w:rPr>
    </w:lvl>
    <w:lvl w:ilvl="5" w:tplc="6BAAD764">
      <w:start w:val="1"/>
      <w:numFmt w:val="bullet"/>
      <w:lvlText w:val=""/>
      <w:lvlJc w:val="left"/>
      <w:pPr>
        <w:ind w:left="4320" w:hanging="360"/>
      </w:pPr>
      <w:rPr>
        <w:rFonts w:ascii="Wingdings" w:hAnsi="Wingdings" w:hint="default"/>
      </w:rPr>
    </w:lvl>
    <w:lvl w:ilvl="6" w:tplc="A906DA68">
      <w:start w:val="1"/>
      <w:numFmt w:val="bullet"/>
      <w:lvlText w:val=""/>
      <w:lvlJc w:val="left"/>
      <w:pPr>
        <w:ind w:left="5040" w:hanging="360"/>
      </w:pPr>
      <w:rPr>
        <w:rFonts w:ascii="Symbol" w:hAnsi="Symbol" w:hint="default"/>
      </w:rPr>
    </w:lvl>
    <w:lvl w:ilvl="7" w:tplc="6A580FD6">
      <w:start w:val="1"/>
      <w:numFmt w:val="bullet"/>
      <w:lvlText w:val="o"/>
      <w:lvlJc w:val="left"/>
      <w:pPr>
        <w:ind w:left="5760" w:hanging="360"/>
      </w:pPr>
      <w:rPr>
        <w:rFonts w:ascii="Courier New" w:hAnsi="Courier New" w:hint="default"/>
      </w:rPr>
    </w:lvl>
    <w:lvl w:ilvl="8" w:tplc="FC1C808A">
      <w:start w:val="1"/>
      <w:numFmt w:val="bullet"/>
      <w:lvlText w:val=""/>
      <w:lvlJc w:val="left"/>
      <w:pPr>
        <w:ind w:left="6480" w:hanging="360"/>
      </w:pPr>
      <w:rPr>
        <w:rFonts w:ascii="Wingdings" w:hAnsi="Wingdings" w:hint="default"/>
      </w:rPr>
    </w:lvl>
  </w:abstractNum>
  <w:abstractNum w:abstractNumId="6" w15:restartNumberingAfterBreak="0">
    <w:nsid w:val="13FE85DE"/>
    <w:multiLevelType w:val="hybridMultilevel"/>
    <w:tmpl w:val="33E89176"/>
    <w:lvl w:ilvl="0" w:tplc="BF3046FC">
      <w:start w:val="1"/>
      <w:numFmt w:val="bullet"/>
      <w:lvlText w:val="-"/>
      <w:lvlJc w:val="left"/>
      <w:pPr>
        <w:ind w:left="720" w:hanging="360"/>
      </w:pPr>
      <w:rPr>
        <w:rFonts w:ascii="Aptos" w:hAnsi="Aptos" w:hint="default"/>
      </w:rPr>
    </w:lvl>
    <w:lvl w:ilvl="1" w:tplc="B48CFEB6">
      <w:start w:val="1"/>
      <w:numFmt w:val="bullet"/>
      <w:lvlText w:val="o"/>
      <w:lvlJc w:val="left"/>
      <w:pPr>
        <w:ind w:left="1440" w:hanging="360"/>
      </w:pPr>
      <w:rPr>
        <w:rFonts w:ascii="Courier New" w:hAnsi="Courier New" w:hint="default"/>
      </w:rPr>
    </w:lvl>
    <w:lvl w:ilvl="2" w:tplc="23086BC0">
      <w:start w:val="1"/>
      <w:numFmt w:val="bullet"/>
      <w:lvlText w:val=""/>
      <w:lvlJc w:val="left"/>
      <w:pPr>
        <w:ind w:left="2160" w:hanging="360"/>
      </w:pPr>
      <w:rPr>
        <w:rFonts w:ascii="Wingdings" w:hAnsi="Wingdings" w:hint="default"/>
      </w:rPr>
    </w:lvl>
    <w:lvl w:ilvl="3" w:tplc="312E0636">
      <w:start w:val="1"/>
      <w:numFmt w:val="bullet"/>
      <w:lvlText w:val=""/>
      <w:lvlJc w:val="left"/>
      <w:pPr>
        <w:ind w:left="2880" w:hanging="360"/>
      </w:pPr>
      <w:rPr>
        <w:rFonts w:ascii="Symbol" w:hAnsi="Symbol" w:hint="default"/>
      </w:rPr>
    </w:lvl>
    <w:lvl w:ilvl="4" w:tplc="A65A3EA0">
      <w:start w:val="1"/>
      <w:numFmt w:val="bullet"/>
      <w:lvlText w:val="o"/>
      <w:lvlJc w:val="left"/>
      <w:pPr>
        <w:ind w:left="3600" w:hanging="360"/>
      </w:pPr>
      <w:rPr>
        <w:rFonts w:ascii="Courier New" w:hAnsi="Courier New" w:hint="default"/>
      </w:rPr>
    </w:lvl>
    <w:lvl w:ilvl="5" w:tplc="09E4A948">
      <w:start w:val="1"/>
      <w:numFmt w:val="bullet"/>
      <w:lvlText w:val=""/>
      <w:lvlJc w:val="left"/>
      <w:pPr>
        <w:ind w:left="4320" w:hanging="360"/>
      </w:pPr>
      <w:rPr>
        <w:rFonts w:ascii="Wingdings" w:hAnsi="Wingdings" w:hint="default"/>
      </w:rPr>
    </w:lvl>
    <w:lvl w:ilvl="6" w:tplc="A6BC151E">
      <w:start w:val="1"/>
      <w:numFmt w:val="bullet"/>
      <w:lvlText w:val=""/>
      <w:lvlJc w:val="left"/>
      <w:pPr>
        <w:ind w:left="5040" w:hanging="360"/>
      </w:pPr>
      <w:rPr>
        <w:rFonts w:ascii="Symbol" w:hAnsi="Symbol" w:hint="default"/>
      </w:rPr>
    </w:lvl>
    <w:lvl w:ilvl="7" w:tplc="7EB08588">
      <w:start w:val="1"/>
      <w:numFmt w:val="bullet"/>
      <w:lvlText w:val="o"/>
      <w:lvlJc w:val="left"/>
      <w:pPr>
        <w:ind w:left="5760" w:hanging="360"/>
      </w:pPr>
      <w:rPr>
        <w:rFonts w:ascii="Courier New" w:hAnsi="Courier New" w:hint="default"/>
      </w:rPr>
    </w:lvl>
    <w:lvl w:ilvl="8" w:tplc="443E7AAC">
      <w:start w:val="1"/>
      <w:numFmt w:val="bullet"/>
      <w:lvlText w:val=""/>
      <w:lvlJc w:val="left"/>
      <w:pPr>
        <w:ind w:left="6480" w:hanging="360"/>
      </w:pPr>
      <w:rPr>
        <w:rFonts w:ascii="Wingdings" w:hAnsi="Wingdings" w:hint="default"/>
      </w:rPr>
    </w:lvl>
  </w:abstractNum>
  <w:abstractNum w:abstractNumId="7" w15:restartNumberingAfterBreak="0">
    <w:nsid w:val="146A0EF5"/>
    <w:multiLevelType w:val="hybridMultilevel"/>
    <w:tmpl w:val="F5CE6F66"/>
    <w:lvl w:ilvl="0" w:tplc="2CBEF43A">
      <w:start w:val="1"/>
      <w:numFmt w:val="bullet"/>
      <w:lvlText w:val="-"/>
      <w:lvlJc w:val="left"/>
      <w:pPr>
        <w:ind w:left="0" w:hanging="360"/>
      </w:pPr>
      <w:rPr>
        <w:rFonts w:ascii="&quot;Sylfaen&quot;,serif" w:hAnsi="&quot;Sylfaen&quot;,serif" w:hint="default"/>
      </w:rPr>
    </w:lvl>
    <w:lvl w:ilvl="1" w:tplc="EF1A4310">
      <w:start w:val="1"/>
      <w:numFmt w:val="bullet"/>
      <w:lvlText w:val="o"/>
      <w:lvlJc w:val="left"/>
      <w:pPr>
        <w:ind w:left="720" w:hanging="360"/>
      </w:pPr>
      <w:rPr>
        <w:rFonts w:ascii="Courier New" w:hAnsi="Courier New" w:hint="default"/>
      </w:rPr>
    </w:lvl>
    <w:lvl w:ilvl="2" w:tplc="19B8FE60">
      <w:start w:val="1"/>
      <w:numFmt w:val="bullet"/>
      <w:lvlText w:val=""/>
      <w:lvlJc w:val="left"/>
      <w:pPr>
        <w:ind w:left="1440" w:hanging="360"/>
      </w:pPr>
      <w:rPr>
        <w:rFonts w:ascii="Wingdings" w:hAnsi="Wingdings" w:hint="default"/>
      </w:rPr>
    </w:lvl>
    <w:lvl w:ilvl="3" w:tplc="6E02E546">
      <w:start w:val="1"/>
      <w:numFmt w:val="bullet"/>
      <w:lvlText w:val=""/>
      <w:lvlJc w:val="left"/>
      <w:pPr>
        <w:ind w:left="2160" w:hanging="360"/>
      </w:pPr>
      <w:rPr>
        <w:rFonts w:ascii="Symbol" w:hAnsi="Symbol" w:hint="default"/>
      </w:rPr>
    </w:lvl>
    <w:lvl w:ilvl="4" w:tplc="5008BE52">
      <w:start w:val="1"/>
      <w:numFmt w:val="bullet"/>
      <w:lvlText w:val="o"/>
      <w:lvlJc w:val="left"/>
      <w:pPr>
        <w:ind w:left="2880" w:hanging="360"/>
      </w:pPr>
      <w:rPr>
        <w:rFonts w:ascii="Courier New" w:hAnsi="Courier New" w:hint="default"/>
      </w:rPr>
    </w:lvl>
    <w:lvl w:ilvl="5" w:tplc="E47AC202">
      <w:start w:val="1"/>
      <w:numFmt w:val="bullet"/>
      <w:lvlText w:val=""/>
      <w:lvlJc w:val="left"/>
      <w:pPr>
        <w:ind w:left="3600" w:hanging="360"/>
      </w:pPr>
      <w:rPr>
        <w:rFonts w:ascii="Wingdings" w:hAnsi="Wingdings" w:hint="default"/>
      </w:rPr>
    </w:lvl>
    <w:lvl w:ilvl="6" w:tplc="5164F17C">
      <w:start w:val="1"/>
      <w:numFmt w:val="bullet"/>
      <w:lvlText w:val=""/>
      <w:lvlJc w:val="left"/>
      <w:pPr>
        <w:ind w:left="4320" w:hanging="360"/>
      </w:pPr>
      <w:rPr>
        <w:rFonts w:ascii="Symbol" w:hAnsi="Symbol" w:hint="default"/>
      </w:rPr>
    </w:lvl>
    <w:lvl w:ilvl="7" w:tplc="E594EF30">
      <w:start w:val="1"/>
      <w:numFmt w:val="bullet"/>
      <w:lvlText w:val="o"/>
      <w:lvlJc w:val="left"/>
      <w:pPr>
        <w:ind w:left="5040" w:hanging="360"/>
      </w:pPr>
      <w:rPr>
        <w:rFonts w:ascii="Courier New" w:hAnsi="Courier New" w:hint="default"/>
      </w:rPr>
    </w:lvl>
    <w:lvl w:ilvl="8" w:tplc="CB60D47C">
      <w:start w:val="1"/>
      <w:numFmt w:val="bullet"/>
      <w:lvlText w:val=""/>
      <w:lvlJc w:val="left"/>
      <w:pPr>
        <w:ind w:left="5760" w:hanging="360"/>
      </w:pPr>
      <w:rPr>
        <w:rFonts w:ascii="Wingdings" w:hAnsi="Wingdings" w:hint="default"/>
      </w:rPr>
    </w:lvl>
  </w:abstractNum>
  <w:abstractNum w:abstractNumId="8" w15:restartNumberingAfterBreak="0">
    <w:nsid w:val="15368C64"/>
    <w:multiLevelType w:val="hybridMultilevel"/>
    <w:tmpl w:val="71564A0A"/>
    <w:lvl w:ilvl="0" w:tplc="CE28493A">
      <w:start w:val="1"/>
      <w:numFmt w:val="bullet"/>
      <w:lvlText w:val="·"/>
      <w:lvlJc w:val="left"/>
      <w:pPr>
        <w:ind w:left="720" w:hanging="360"/>
      </w:pPr>
      <w:rPr>
        <w:rFonts w:ascii="Symbol" w:hAnsi="Symbol" w:hint="default"/>
      </w:rPr>
    </w:lvl>
    <w:lvl w:ilvl="1" w:tplc="BC70B4DC">
      <w:start w:val="1"/>
      <w:numFmt w:val="bullet"/>
      <w:lvlText w:val="o"/>
      <w:lvlJc w:val="left"/>
      <w:pPr>
        <w:ind w:left="1440" w:hanging="360"/>
      </w:pPr>
      <w:rPr>
        <w:rFonts w:ascii="Courier New" w:hAnsi="Courier New" w:hint="default"/>
      </w:rPr>
    </w:lvl>
    <w:lvl w:ilvl="2" w:tplc="F00EFE76">
      <w:start w:val="1"/>
      <w:numFmt w:val="bullet"/>
      <w:lvlText w:val=""/>
      <w:lvlJc w:val="left"/>
      <w:pPr>
        <w:ind w:left="2160" w:hanging="360"/>
      </w:pPr>
      <w:rPr>
        <w:rFonts w:ascii="Wingdings" w:hAnsi="Wingdings" w:hint="default"/>
      </w:rPr>
    </w:lvl>
    <w:lvl w:ilvl="3" w:tplc="8E525DE2">
      <w:start w:val="1"/>
      <w:numFmt w:val="bullet"/>
      <w:lvlText w:val=""/>
      <w:lvlJc w:val="left"/>
      <w:pPr>
        <w:ind w:left="2880" w:hanging="360"/>
      </w:pPr>
      <w:rPr>
        <w:rFonts w:ascii="Symbol" w:hAnsi="Symbol" w:hint="default"/>
      </w:rPr>
    </w:lvl>
    <w:lvl w:ilvl="4" w:tplc="1798A538">
      <w:start w:val="1"/>
      <w:numFmt w:val="bullet"/>
      <w:lvlText w:val="o"/>
      <w:lvlJc w:val="left"/>
      <w:pPr>
        <w:ind w:left="3600" w:hanging="360"/>
      </w:pPr>
      <w:rPr>
        <w:rFonts w:ascii="Courier New" w:hAnsi="Courier New" w:hint="default"/>
      </w:rPr>
    </w:lvl>
    <w:lvl w:ilvl="5" w:tplc="E51E3C34">
      <w:start w:val="1"/>
      <w:numFmt w:val="bullet"/>
      <w:lvlText w:val=""/>
      <w:lvlJc w:val="left"/>
      <w:pPr>
        <w:ind w:left="4320" w:hanging="360"/>
      </w:pPr>
      <w:rPr>
        <w:rFonts w:ascii="Wingdings" w:hAnsi="Wingdings" w:hint="default"/>
      </w:rPr>
    </w:lvl>
    <w:lvl w:ilvl="6" w:tplc="0C3CCDE4">
      <w:start w:val="1"/>
      <w:numFmt w:val="bullet"/>
      <w:lvlText w:val=""/>
      <w:lvlJc w:val="left"/>
      <w:pPr>
        <w:ind w:left="5040" w:hanging="360"/>
      </w:pPr>
      <w:rPr>
        <w:rFonts w:ascii="Symbol" w:hAnsi="Symbol" w:hint="default"/>
      </w:rPr>
    </w:lvl>
    <w:lvl w:ilvl="7" w:tplc="296C6B12">
      <w:start w:val="1"/>
      <w:numFmt w:val="bullet"/>
      <w:lvlText w:val="o"/>
      <w:lvlJc w:val="left"/>
      <w:pPr>
        <w:ind w:left="5760" w:hanging="360"/>
      </w:pPr>
      <w:rPr>
        <w:rFonts w:ascii="Courier New" w:hAnsi="Courier New" w:hint="default"/>
      </w:rPr>
    </w:lvl>
    <w:lvl w:ilvl="8" w:tplc="310E3E68">
      <w:start w:val="1"/>
      <w:numFmt w:val="bullet"/>
      <w:lvlText w:val=""/>
      <w:lvlJc w:val="left"/>
      <w:pPr>
        <w:ind w:left="6480" w:hanging="360"/>
      </w:pPr>
      <w:rPr>
        <w:rFonts w:ascii="Wingdings" w:hAnsi="Wingdings" w:hint="default"/>
      </w:rPr>
    </w:lvl>
  </w:abstractNum>
  <w:abstractNum w:abstractNumId="9" w15:restartNumberingAfterBreak="0">
    <w:nsid w:val="17227FD1"/>
    <w:multiLevelType w:val="hybridMultilevel"/>
    <w:tmpl w:val="4A3C452A"/>
    <w:lvl w:ilvl="0" w:tplc="E77AB07C">
      <w:start w:val="1"/>
      <w:numFmt w:val="bullet"/>
      <w:lvlText w:val=""/>
      <w:lvlJc w:val="left"/>
      <w:pPr>
        <w:ind w:left="720" w:hanging="360"/>
      </w:pPr>
      <w:rPr>
        <w:rFonts w:ascii="Symbol" w:hAnsi="Symbol" w:hint="default"/>
      </w:rPr>
    </w:lvl>
    <w:lvl w:ilvl="1" w:tplc="281ADDC0">
      <w:start w:val="1"/>
      <w:numFmt w:val="bullet"/>
      <w:lvlText w:val="o"/>
      <w:lvlJc w:val="left"/>
      <w:pPr>
        <w:ind w:left="1440" w:hanging="360"/>
      </w:pPr>
      <w:rPr>
        <w:rFonts w:ascii="Courier New" w:hAnsi="Courier New" w:hint="default"/>
      </w:rPr>
    </w:lvl>
    <w:lvl w:ilvl="2" w:tplc="AA54DE64">
      <w:start w:val="1"/>
      <w:numFmt w:val="bullet"/>
      <w:lvlText w:val=""/>
      <w:lvlJc w:val="left"/>
      <w:pPr>
        <w:ind w:left="2160" w:hanging="360"/>
      </w:pPr>
      <w:rPr>
        <w:rFonts w:ascii="Wingdings" w:hAnsi="Wingdings" w:hint="default"/>
      </w:rPr>
    </w:lvl>
    <w:lvl w:ilvl="3" w:tplc="412CC0E2">
      <w:start w:val="1"/>
      <w:numFmt w:val="bullet"/>
      <w:lvlText w:val=""/>
      <w:lvlJc w:val="left"/>
      <w:pPr>
        <w:ind w:left="2880" w:hanging="360"/>
      </w:pPr>
      <w:rPr>
        <w:rFonts w:ascii="Symbol" w:hAnsi="Symbol" w:hint="default"/>
      </w:rPr>
    </w:lvl>
    <w:lvl w:ilvl="4" w:tplc="186A0624">
      <w:start w:val="1"/>
      <w:numFmt w:val="bullet"/>
      <w:lvlText w:val="o"/>
      <w:lvlJc w:val="left"/>
      <w:pPr>
        <w:ind w:left="3600" w:hanging="360"/>
      </w:pPr>
      <w:rPr>
        <w:rFonts w:ascii="Courier New" w:hAnsi="Courier New" w:hint="default"/>
      </w:rPr>
    </w:lvl>
    <w:lvl w:ilvl="5" w:tplc="0BCE54B2">
      <w:start w:val="1"/>
      <w:numFmt w:val="bullet"/>
      <w:lvlText w:val=""/>
      <w:lvlJc w:val="left"/>
      <w:pPr>
        <w:ind w:left="4320" w:hanging="360"/>
      </w:pPr>
      <w:rPr>
        <w:rFonts w:ascii="Wingdings" w:hAnsi="Wingdings" w:hint="default"/>
      </w:rPr>
    </w:lvl>
    <w:lvl w:ilvl="6" w:tplc="9FC489CC">
      <w:start w:val="1"/>
      <w:numFmt w:val="bullet"/>
      <w:lvlText w:val=""/>
      <w:lvlJc w:val="left"/>
      <w:pPr>
        <w:ind w:left="5040" w:hanging="360"/>
      </w:pPr>
      <w:rPr>
        <w:rFonts w:ascii="Symbol" w:hAnsi="Symbol" w:hint="default"/>
      </w:rPr>
    </w:lvl>
    <w:lvl w:ilvl="7" w:tplc="027480DC">
      <w:start w:val="1"/>
      <w:numFmt w:val="bullet"/>
      <w:lvlText w:val="o"/>
      <w:lvlJc w:val="left"/>
      <w:pPr>
        <w:ind w:left="5760" w:hanging="360"/>
      </w:pPr>
      <w:rPr>
        <w:rFonts w:ascii="Courier New" w:hAnsi="Courier New" w:hint="default"/>
      </w:rPr>
    </w:lvl>
    <w:lvl w:ilvl="8" w:tplc="085AB318">
      <w:start w:val="1"/>
      <w:numFmt w:val="bullet"/>
      <w:lvlText w:val=""/>
      <w:lvlJc w:val="left"/>
      <w:pPr>
        <w:ind w:left="6480" w:hanging="360"/>
      </w:pPr>
      <w:rPr>
        <w:rFonts w:ascii="Wingdings" w:hAnsi="Wingdings" w:hint="default"/>
      </w:rPr>
    </w:lvl>
  </w:abstractNum>
  <w:abstractNum w:abstractNumId="10" w15:restartNumberingAfterBreak="0">
    <w:nsid w:val="1A7A8DD8"/>
    <w:multiLevelType w:val="hybridMultilevel"/>
    <w:tmpl w:val="20E07B9E"/>
    <w:lvl w:ilvl="0" w:tplc="E74E5E86">
      <w:start w:val="1"/>
      <w:numFmt w:val="bullet"/>
      <w:lvlText w:val="-"/>
      <w:lvlJc w:val="left"/>
      <w:pPr>
        <w:ind w:left="720" w:hanging="360"/>
      </w:pPr>
      <w:rPr>
        <w:rFonts w:ascii="&quot;Calibri&quot;,sans-serif" w:hAnsi="&quot;Calibri&quot;,sans-serif" w:hint="default"/>
      </w:rPr>
    </w:lvl>
    <w:lvl w:ilvl="1" w:tplc="C7D6FEA6">
      <w:start w:val="1"/>
      <w:numFmt w:val="bullet"/>
      <w:lvlText w:val="o"/>
      <w:lvlJc w:val="left"/>
      <w:pPr>
        <w:ind w:left="1440" w:hanging="360"/>
      </w:pPr>
      <w:rPr>
        <w:rFonts w:ascii="Courier New" w:hAnsi="Courier New" w:hint="default"/>
      </w:rPr>
    </w:lvl>
    <w:lvl w:ilvl="2" w:tplc="C97A0B94">
      <w:start w:val="1"/>
      <w:numFmt w:val="bullet"/>
      <w:lvlText w:val=""/>
      <w:lvlJc w:val="left"/>
      <w:pPr>
        <w:ind w:left="2160" w:hanging="360"/>
      </w:pPr>
      <w:rPr>
        <w:rFonts w:ascii="Wingdings" w:hAnsi="Wingdings" w:hint="default"/>
      </w:rPr>
    </w:lvl>
    <w:lvl w:ilvl="3" w:tplc="9700612A">
      <w:start w:val="1"/>
      <w:numFmt w:val="bullet"/>
      <w:lvlText w:val=""/>
      <w:lvlJc w:val="left"/>
      <w:pPr>
        <w:ind w:left="2880" w:hanging="360"/>
      </w:pPr>
      <w:rPr>
        <w:rFonts w:ascii="Symbol" w:hAnsi="Symbol" w:hint="default"/>
      </w:rPr>
    </w:lvl>
    <w:lvl w:ilvl="4" w:tplc="1448786C">
      <w:start w:val="1"/>
      <w:numFmt w:val="bullet"/>
      <w:lvlText w:val="o"/>
      <w:lvlJc w:val="left"/>
      <w:pPr>
        <w:ind w:left="3600" w:hanging="360"/>
      </w:pPr>
      <w:rPr>
        <w:rFonts w:ascii="Courier New" w:hAnsi="Courier New" w:hint="default"/>
      </w:rPr>
    </w:lvl>
    <w:lvl w:ilvl="5" w:tplc="28E67BA0">
      <w:start w:val="1"/>
      <w:numFmt w:val="bullet"/>
      <w:lvlText w:val=""/>
      <w:lvlJc w:val="left"/>
      <w:pPr>
        <w:ind w:left="4320" w:hanging="360"/>
      </w:pPr>
      <w:rPr>
        <w:rFonts w:ascii="Wingdings" w:hAnsi="Wingdings" w:hint="default"/>
      </w:rPr>
    </w:lvl>
    <w:lvl w:ilvl="6" w:tplc="4030EDEC">
      <w:start w:val="1"/>
      <w:numFmt w:val="bullet"/>
      <w:lvlText w:val=""/>
      <w:lvlJc w:val="left"/>
      <w:pPr>
        <w:ind w:left="5040" w:hanging="360"/>
      </w:pPr>
      <w:rPr>
        <w:rFonts w:ascii="Symbol" w:hAnsi="Symbol" w:hint="default"/>
      </w:rPr>
    </w:lvl>
    <w:lvl w:ilvl="7" w:tplc="38F6C8F8">
      <w:start w:val="1"/>
      <w:numFmt w:val="bullet"/>
      <w:lvlText w:val="o"/>
      <w:lvlJc w:val="left"/>
      <w:pPr>
        <w:ind w:left="5760" w:hanging="360"/>
      </w:pPr>
      <w:rPr>
        <w:rFonts w:ascii="Courier New" w:hAnsi="Courier New" w:hint="default"/>
      </w:rPr>
    </w:lvl>
    <w:lvl w:ilvl="8" w:tplc="4FBA2BC4">
      <w:start w:val="1"/>
      <w:numFmt w:val="bullet"/>
      <w:lvlText w:val=""/>
      <w:lvlJc w:val="left"/>
      <w:pPr>
        <w:ind w:left="6480" w:hanging="360"/>
      </w:pPr>
      <w:rPr>
        <w:rFonts w:ascii="Wingdings" w:hAnsi="Wingdings" w:hint="default"/>
      </w:rPr>
    </w:lvl>
  </w:abstractNum>
  <w:abstractNum w:abstractNumId="11"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D1F10BA"/>
    <w:multiLevelType w:val="hybridMultilevel"/>
    <w:tmpl w:val="59CEBA5E"/>
    <w:lvl w:ilvl="0" w:tplc="416A031E">
      <w:start w:val="1"/>
      <w:numFmt w:val="bullet"/>
      <w:lvlText w:val="-"/>
      <w:lvlJc w:val="left"/>
      <w:pPr>
        <w:ind w:left="720" w:hanging="360"/>
      </w:pPr>
      <w:rPr>
        <w:rFonts w:ascii="Aptos" w:hAnsi="Aptos" w:hint="default"/>
      </w:rPr>
    </w:lvl>
    <w:lvl w:ilvl="1" w:tplc="DA3E0E24">
      <w:start w:val="1"/>
      <w:numFmt w:val="bullet"/>
      <w:lvlText w:val="o"/>
      <w:lvlJc w:val="left"/>
      <w:pPr>
        <w:ind w:left="1440" w:hanging="360"/>
      </w:pPr>
      <w:rPr>
        <w:rFonts w:ascii="Courier New" w:hAnsi="Courier New" w:hint="default"/>
      </w:rPr>
    </w:lvl>
    <w:lvl w:ilvl="2" w:tplc="BFBADA3C">
      <w:start w:val="1"/>
      <w:numFmt w:val="bullet"/>
      <w:lvlText w:val=""/>
      <w:lvlJc w:val="left"/>
      <w:pPr>
        <w:ind w:left="2160" w:hanging="360"/>
      </w:pPr>
      <w:rPr>
        <w:rFonts w:ascii="Wingdings" w:hAnsi="Wingdings" w:hint="default"/>
      </w:rPr>
    </w:lvl>
    <w:lvl w:ilvl="3" w:tplc="BB6A812A">
      <w:start w:val="1"/>
      <w:numFmt w:val="bullet"/>
      <w:lvlText w:val=""/>
      <w:lvlJc w:val="left"/>
      <w:pPr>
        <w:ind w:left="2880" w:hanging="360"/>
      </w:pPr>
      <w:rPr>
        <w:rFonts w:ascii="Symbol" w:hAnsi="Symbol" w:hint="default"/>
      </w:rPr>
    </w:lvl>
    <w:lvl w:ilvl="4" w:tplc="C8864FE0">
      <w:start w:val="1"/>
      <w:numFmt w:val="bullet"/>
      <w:lvlText w:val="o"/>
      <w:lvlJc w:val="left"/>
      <w:pPr>
        <w:ind w:left="3600" w:hanging="360"/>
      </w:pPr>
      <w:rPr>
        <w:rFonts w:ascii="Courier New" w:hAnsi="Courier New" w:hint="default"/>
      </w:rPr>
    </w:lvl>
    <w:lvl w:ilvl="5" w:tplc="94CE50A4">
      <w:start w:val="1"/>
      <w:numFmt w:val="bullet"/>
      <w:lvlText w:val=""/>
      <w:lvlJc w:val="left"/>
      <w:pPr>
        <w:ind w:left="4320" w:hanging="360"/>
      </w:pPr>
      <w:rPr>
        <w:rFonts w:ascii="Wingdings" w:hAnsi="Wingdings" w:hint="default"/>
      </w:rPr>
    </w:lvl>
    <w:lvl w:ilvl="6" w:tplc="FB7EB26C">
      <w:start w:val="1"/>
      <w:numFmt w:val="bullet"/>
      <w:lvlText w:val=""/>
      <w:lvlJc w:val="left"/>
      <w:pPr>
        <w:ind w:left="5040" w:hanging="360"/>
      </w:pPr>
      <w:rPr>
        <w:rFonts w:ascii="Symbol" w:hAnsi="Symbol" w:hint="default"/>
      </w:rPr>
    </w:lvl>
    <w:lvl w:ilvl="7" w:tplc="590A500E">
      <w:start w:val="1"/>
      <w:numFmt w:val="bullet"/>
      <w:lvlText w:val="o"/>
      <w:lvlJc w:val="left"/>
      <w:pPr>
        <w:ind w:left="5760" w:hanging="360"/>
      </w:pPr>
      <w:rPr>
        <w:rFonts w:ascii="Courier New" w:hAnsi="Courier New" w:hint="default"/>
      </w:rPr>
    </w:lvl>
    <w:lvl w:ilvl="8" w:tplc="8696B29A">
      <w:start w:val="1"/>
      <w:numFmt w:val="bullet"/>
      <w:lvlText w:val=""/>
      <w:lvlJc w:val="left"/>
      <w:pPr>
        <w:ind w:left="6480" w:hanging="360"/>
      </w:pPr>
      <w:rPr>
        <w:rFonts w:ascii="Wingdings" w:hAnsi="Wingdings" w:hint="default"/>
      </w:rPr>
    </w:lvl>
  </w:abstractNum>
  <w:abstractNum w:abstractNumId="13" w15:restartNumberingAfterBreak="0">
    <w:nsid w:val="1E78CDF7"/>
    <w:multiLevelType w:val="hybridMultilevel"/>
    <w:tmpl w:val="31C0FC8C"/>
    <w:lvl w:ilvl="0" w:tplc="243EA810">
      <w:start w:val="1"/>
      <w:numFmt w:val="bullet"/>
      <w:lvlText w:val="·"/>
      <w:lvlJc w:val="left"/>
      <w:pPr>
        <w:ind w:left="720" w:hanging="360"/>
      </w:pPr>
      <w:rPr>
        <w:rFonts w:ascii="Symbol" w:hAnsi="Symbol" w:hint="default"/>
      </w:rPr>
    </w:lvl>
    <w:lvl w:ilvl="1" w:tplc="185A7B74">
      <w:start w:val="1"/>
      <w:numFmt w:val="bullet"/>
      <w:lvlText w:val="o"/>
      <w:lvlJc w:val="left"/>
      <w:pPr>
        <w:ind w:left="1440" w:hanging="360"/>
      </w:pPr>
      <w:rPr>
        <w:rFonts w:ascii="Courier New" w:hAnsi="Courier New" w:hint="default"/>
      </w:rPr>
    </w:lvl>
    <w:lvl w:ilvl="2" w:tplc="9DD8F164">
      <w:start w:val="1"/>
      <w:numFmt w:val="bullet"/>
      <w:lvlText w:val=""/>
      <w:lvlJc w:val="left"/>
      <w:pPr>
        <w:ind w:left="2160" w:hanging="360"/>
      </w:pPr>
      <w:rPr>
        <w:rFonts w:ascii="Wingdings" w:hAnsi="Wingdings" w:hint="default"/>
      </w:rPr>
    </w:lvl>
    <w:lvl w:ilvl="3" w:tplc="07DCF4D6">
      <w:start w:val="1"/>
      <w:numFmt w:val="bullet"/>
      <w:lvlText w:val=""/>
      <w:lvlJc w:val="left"/>
      <w:pPr>
        <w:ind w:left="2880" w:hanging="360"/>
      </w:pPr>
      <w:rPr>
        <w:rFonts w:ascii="Symbol" w:hAnsi="Symbol" w:hint="default"/>
      </w:rPr>
    </w:lvl>
    <w:lvl w:ilvl="4" w:tplc="47283FF6">
      <w:start w:val="1"/>
      <w:numFmt w:val="bullet"/>
      <w:lvlText w:val="o"/>
      <w:lvlJc w:val="left"/>
      <w:pPr>
        <w:ind w:left="3600" w:hanging="360"/>
      </w:pPr>
      <w:rPr>
        <w:rFonts w:ascii="Courier New" w:hAnsi="Courier New" w:hint="default"/>
      </w:rPr>
    </w:lvl>
    <w:lvl w:ilvl="5" w:tplc="384C07B2">
      <w:start w:val="1"/>
      <w:numFmt w:val="bullet"/>
      <w:lvlText w:val=""/>
      <w:lvlJc w:val="left"/>
      <w:pPr>
        <w:ind w:left="4320" w:hanging="360"/>
      </w:pPr>
      <w:rPr>
        <w:rFonts w:ascii="Wingdings" w:hAnsi="Wingdings" w:hint="default"/>
      </w:rPr>
    </w:lvl>
    <w:lvl w:ilvl="6" w:tplc="94A2B6E8">
      <w:start w:val="1"/>
      <w:numFmt w:val="bullet"/>
      <w:lvlText w:val=""/>
      <w:lvlJc w:val="left"/>
      <w:pPr>
        <w:ind w:left="5040" w:hanging="360"/>
      </w:pPr>
      <w:rPr>
        <w:rFonts w:ascii="Symbol" w:hAnsi="Symbol" w:hint="default"/>
      </w:rPr>
    </w:lvl>
    <w:lvl w:ilvl="7" w:tplc="8C0AFFB8">
      <w:start w:val="1"/>
      <w:numFmt w:val="bullet"/>
      <w:lvlText w:val="o"/>
      <w:lvlJc w:val="left"/>
      <w:pPr>
        <w:ind w:left="5760" w:hanging="360"/>
      </w:pPr>
      <w:rPr>
        <w:rFonts w:ascii="Courier New" w:hAnsi="Courier New" w:hint="default"/>
      </w:rPr>
    </w:lvl>
    <w:lvl w:ilvl="8" w:tplc="E8E8B4A8">
      <w:start w:val="1"/>
      <w:numFmt w:val="bullet"/>
      <w:lvlText w:val=""/>
      <w:lvlJc w:val="left"/>
      <w:pPr>
        <w:ind w:left="6480" w:hanging="360"/>
      </w:pPr>
      <w:rPr>
        <w:rFonts w:ascii="Wingdings" w:hAnsi="Wingdings" w:hint="default"/>
      </w:rPr>
    </w:lvl>
  </w:abstractNum>
  <w:abstractNum w:abstractNumId="14" w15:restartNumberingAfterBreak="0">
    <w:nsid w:val="1F798A0D"/>
    <w:multiLevelType w:val="hybridMultilevel"/>
    <w:tmpl w:val="D9121BE4"/>
    <w:lvl w:ilvl="0" w:tplc="64628862">
      <w:start w:val="1"/>
      <w:numFmt w:val="bullet"/>
      <w:lvlText w:val="-"/>
      <w:lvlJc w:val="left"/>
      <w:pPr>
        <w:ind w:left="720" w:hanging="360"/>
      </w:pPr>
      <w:rPr>
        <w:rFonts w:ascii="Aptos" w:hAnsi="Aptos" w:hint="default"/>
      </w:rPr>
    </w:lvl>
    <w:lvl w:ilvl="1" w:tplc="9B34C2B8">
      <w:start w:val="1"/>
      <w:numFmt w:val="bullet"/>
      <w:lvlText w:val="o"/>
      <w:lvlJc w:val="left"/>
      <w:pPr>
        <w:ind w:left="1440" w:hanging="360"/>
      </w:pPr>
      <w:rPr>
        <w:rFonts w:ascii="Courier New" w:hAnsi="Courier New" w:hint="default"/>
      </w:rPr>
    </w:lvl>
    <w:lvl w:ilvl="2" w:tplc="AEFEBAF8">
      <w:start w:val="1"/>
      <w:numFmt w:val="bullet"/>
      <w:lvlText w:val=""/>
      <w:lvlJc w:val="left"/>
      <w:pPr>
        <w:ind w:left="2160" w:hanging="360"/>
      </w:pPr>
      <w:rPr>
        <w:rFonts w:ascii="Wingdings" w:hAnsi="Wingdings" w:hint="default"/>
      </w:rPr>
    </w:lvl>
    <w:lvl w:ilvl="3" w:tplc="73CE0DA0">
      <w:start w:val="1"/>
      <w:numFmt w:val="bullet"/>
      <w:lvlText w:val=""/>
      <w:lvlJc w:val="left"/>
      <w:pPr>
        <w:ind w:left="2880" w:hanging="360"/>
      </w:pPr>
      <w:rPr>
        <w:rFonts w:ascii="Symbol" w:hAnsi="Symbol" w:hint="default"/>
      </w:rPr>
    </w:lvl>
    <w:lvl w:ilvl="4" w:tplc="349E1146">
      <w:start w:val="1"/>
      <w:numFmt w:val="bullet"/>
      <w:lvlText w:val="o"/>
      <w:lvlJc w:val="left"/>
      <w:pPr>
        <w:ind w:left="3600" w:hanging="360"/>
      </w:pPr>
      <w:rPr>
        <w:rFonts w:ascii="Courier New" w:hAnsi="Courier New" w:hint="default"/>
      </w:rPr>
    </w:lvl>
    <w:lvl w:ilvl="5" w:tplc="0E726B94">
      <w:start w:val="1"/>
      <w:numFmt w:val="bullet"/>
      <w:lvlText w:val=""/>
      <w:lvlJc w:val="left"/>
      <w:pPr>
        <w:ind w:left="4320" w:hanging="360"/>
      </w:pPr>
      <w:rPr>
        <w:rFonts w:ascii="Wingdings" w:hAnsi="Wingdings" w:hint="default"/>
      </w:rPr>
    </w:lvl>
    <w:lvl w:ilvl="6" w:tplc="8CAAC510">
      <w:start w:val="1"/>
      <w:numFmt w:val="bullet"/>
      <w:lvlText w:val=""/>
      <w:lvlJc w:val="left"/>
      <w:pPr>
        <w:ind w:left="5040" w:hanging="360"/>
      </w:pPr>
      <w:rPr>
        <w:rFonts w:ascii="Symbol" w:hAnsi="Symbol" w:hint="default"/>
      </w:rPr>
    </w:lvl>
    <w:lvl w:ilvl="7" w:tplc="A5AE766A">
      <w:start w:val="1"/>
      <w:numFmt w:val="bullet"/>
      <w:lvlText w:val="o"/>
      <w:lvlJc w:val="left"/>
      <w:pPr>
        <w:ind w:left="5760" w:hanging="360"/>
      </w:pPr>
      <w:rPr>
        <w:rFonts w:ascii="Courier New" w:hAnsi="Courier New" w:hint="default"/>
      </w:rPr>
    </w:lvl>
    <w:lvl w:ilvl="8" w:tplc="22BC0276">
      <w:start w:val="1"/>
      <w:numFmt w:val="bullet"/>
      <w:lvlText w:val=""/>
      <w:lvlJc w:val="left"/>
      <w:pPr>
        <w:ind w:left="6480" w:hanging="360"/>
      </w:pPr>
      <w:rPr>
        <w:rFonts w:ascii="Wingdings" w:hAnsi="Wingdings" w:hint="default"/>
      </w:rPr>
    </w:lvl>
  </w:abstractNum>
  <w:abstractNum w:abstractNumId="15" w15:restartNumberingAfterBreak="0">
    <w:nsid w:val="2091080D"/>
    <w:multiLevelType w:val="hybridMultilevel"/>
    <w:tmpl w:val="7A907682"/>
    <w:lvl w:ilvl="0" w:tplc="CE644CCC">
      <w:start w:val="1"/>
      <w:numFmt w:val="bullet"/>
      <w:lvlText w:val="-"/>
      <w:lvlJc w:val="left"/>
      <w:pPr>
        <w:ind w:left="720" w:hanging="360"/>
      </w:pPr>
      <w:rPr>
        <w:rFonts w:ascii="Aptos" w:hAnsi="Aptos" w:hint="default"/>
      </w:rPr>
    </w:lvl>
    <w:lvl w:ilvl="1" w:tplc="A4B2F1AC">
      <w:start w:val="1"/>
      <w:numFmt w:val="bullet"/>
      <w:lvlText w:val="o"/>
      <w:lvlJc w:val="left"/>
      <w:pPr>
        <w:ind w:left="1440" w:hanging="360"/>
      </w:pPr>
      <w:rPr>
        <w:rFonts w:ascii="Courier New" w:hAnsi="Courier New" w:hint="default"/>
      </w:rPr>
    </w:lvl>
    <w:lvl w:ilvl="2" w:tplc="E8245670">
      <w:start w:val="1"/>
      <w:numFmt w:val="bullet"/>
      <w:lvlText w:val=""/>
      <w:lvlJc w:val="left"/>
      <w:pPr>
        <w:ind w:left="2160" w:hanging="360"/>
      </w:pPr>
      <w:rPr>
        <w:rFonts w:ascii="Wingdings" w:hAnsi="Wingdings" w:hint="default"/>
      </w:rPr>
    </w:lvl>
    <w:lvl w:ilvl="3" w:tplc="7A160410">
      <w:start w:val="1"/>
      <w:numFmt w:val="bullet"/>
      <w:lvlText w:val=""/>
      <w:lvlJc w:val="left"/>
      <w:pPr>
        <w:ind w:left="2880" w:hanging="360"/>
      </w:pPr>
      <w:rPr>
        <w:rFonts w:ascii="Symbol" w:hAnsi="Symbol" w:hint="default"/>
      </w:rPr>
    </w:lvl>
    <w:lvl w:ilvl="4" w:tplc="53008C78">
      <w:start w:val="1"/>
      <w:numFmt w:val="bullet"/>
      <w:lvlText w:val="o"/>
      <w:lvlJc w:val="left"/>
      <w:pPr>
        <w:ind w:left="3600" w:hanging="360"/>
      </w:pPr>
      <w:rPr>
        <w:rFonts w:ascii="Courier New" w:hAnsi="Courier New" w:hint="default"/>
      </w:rPr>
    </w:lvl>
    <w:lvl w:ilvl="5" w:tplc="4184D0EE">
      <w:start w:val="1"/>
      <w:numFmt w:val="bullet"/>
      <w:lvlText w:val=""/>
      <w:lvlJc w:val="left"/>
      <w:pPr>
        <w:ind w:left="4320" w:hanging="360"/>
      </w:pPr>
      <w:rPr>
        <w:rFonts w:ascii="Wingdings" w:hAnsi="Wingdings" w:hint="default"/>
      </w:rPr>
    </w:lvl>
    <w:lvl w:ilvl="6" w:tplc="E38C0CA6">
      <w:start w:val="1"/>
      <w:numFmt w:val="bullet"/>
      <w:lvlText w:val=""/>
      <w:lvlJc w:val="left"/>
      <w:pPr>
        <w:ind w:left="5040" w:hanging="360"/>
      </w:pPr>
      <w:rPr>
        <w:rFonts w:ascii="Symbol" w:hAnsi="Symbol" w:hint="default"/>
      </w:rPr>
    </w:lvl>
    <w:lvl w:ilvl="7" w:tplc="9A94CF36">
      <w:start w:val="1"/>
      <w:numFmt w:val="bullet"/>
      <w:lvlText w:val="o"/>
      <w:lvlJc w:val="left"/>
      <w:pPr>
        <w:ind w:left="5760" w:hanging="360"/>
      </w:pPr>
      <w:rPr>
        <w:rFonts w:ascii="Courier New" w:hAnsi="Courier New" w:hint="default"/>
      </w:rPr>
    </w:lvl>
    <w:lvl w:ilvl="8" w:tplc="BF40B09A">
      <w:start w:val="1"/>
      <w:numFmt w:val="bullet"/>
      <w:lvlText w:val=""/>
      <w:lvlJc w:val="left"/>
      <w:pPr>
        <w:ind w:left="6480" w:hanging="360"/>
      </w:pPr>
      <w:rPr>
        <w:rFonts w:ascii="Wingdings" w:hAnsi="Wingdings" w:hint="default"/>
      </w:rPr>
    </w:lvl>
  </w:abstractNum>
  <w:abstractNum w:abstractNumId="16" w15:restartNumberingAfterBreak="0">
    <w:nsid w:val="20B5EC06"/>
    <w:multiLevelType w:val="hybridMultilevel"/>
    <w:tmpl w:val="63DEB85C"/>
    <w:lvl w:ilvl="0" w:tplc="3AE84294">
      <w:start w:val="1"/>
      <w:numFmt w:val="bullet"/>
      <w:lvlText w:val="-"/>
      <w:lvlJc w:val="left"/>
      <w:pPr>
        <w:ind w:left="720" w:hanging="360"/>
      </w:pPr>
      <w:rPr>
        <w:rFonts w:ascii="Aptos" w:hAnsi="Aptos" w:hint="default"/>
      </w:rPr>
    </w:lvl>
    <w:lvl w:ilvl="1" w:tplc="AB22CEE4">
      <w:start w:val="1"/>
      <w:numFmt w:val="bullet"/>
      <w:lvlText w:val="o"/>
      <w:lvlJc w:val="left"/>
      <w:pPr>
        <w:ind w:left="1440" w:hanging="360"/>
      </w:pPr>
      <w:rPr>
        <w:rFonts w:ascii="Courier New" w:hAnsi="Courier New" w:hint="default"/>
      </w:rPr>
    </w:lvl>
    <w:lvl w:ilvl="2" w:tplc="899003AA">
      <w:start w:val="1"/>
      <w:numFmt w:val="bullet"/>
      <w:lvlText w:val=""/>
      <w:lvlJc w:val="left"/>
      <w:pPr>
        <w:ind w:left="2160" w:hanging="360"/>
      </w:pPr>
      <w:rPr>
        <w:rFonts w:ascii="Wingdings" w:hAnsi="Wingdings" w:hint="default"/>
      </w:rPr>
    </w:lvl>
    <w:lvl w:ilvl="3" w:tplc="F85A55F8">
      <w:start w:val="1"/>
      <w:numFmt w:val="bullet"/>
      <w:lvlText w:val=""/>
      <w:lvlJc w:val="left"/>
      <w:pPr>
        <w:ind w:left="2880" w:hanging="360"/>
      </w:pPr>
      <w:rPr>
        <w:rFonts w:ascii="Symbol" w:hAnsi="Symbol" w:hint="default"/>
      </w:rPr>
    </w:lvl>
    <w:lvl w:ilvl="4" w:tplc="6B8662F2">
      <w:start w:val="1"/>
      <w:numFmt w:val="bullet"/>
      <w:lvlText w:val="o"/>
      <w:lvlJc w:val="left"/>
      <w:pPr>
        <w:ind w:left="3600" w:hanging="360"/>
      </w:pPr>
      <w:rPr>
        <w:rFonts w:ascii="Courier New" w:hAnsi="Courier New" w:hint="default"/>
      </w:rPr>
    </w:lvl>
    <w:lvl w:ilvl="5" w:tplc="7E342638">
      <w:start w:val="1"/>
      <w:numFmt w:val="bullet"/>
      <w:lvlText w:val=""/>
      <w:lvlJc w:val="left"/>
      <w:pPr>
        <w:ind w:left="4320" w:hanging="360"/>
      </w:pPr>
      <w:rPr>
        <w:rFonts w:ascii="Wingdings" w:hAnsi="Wingdings" w:hint="default"/>
      </w:rPr>
    </w:lvl>
    <w:lvl w:ilvl="6" w:tplc="B490AA94">
      <w:start w:val="1"/>
      <w:numFmt w:val="bullet"/>
      <w:lvlText w:val=""/>
      <w:lvlJc w:val="left"/>
      <w:pPr>
        <w:ind w:left="5040" w:hanging="360"/>
      </w:pPr>
      <w:rPr>
        <w:rFonts w:ascii="Symbol" w:hAnsi="Symbol" w:hint="default"/>
      </w:rPr>
    </w:lvl>
    <w:lvl w:ilvl="7" w:tplc="94E497C0">
      <w:start w:val="1"/>
      <w:numFmt w:val="bullet"/>
      <w:lvlText w:val="o"/>
      <w:lvlJc w:val="left"/>
      <w:pPr>
        <w:ind w:left="5760" w:hanging="360"/>
      </w:pPr>
      <w:rPr>
        <w:rFonts w:ascii="Courier New" w:hAnsi="Courier New" w:hint="default"/>
      </w:rPr>
    </w:lvl>
    <w:lvl w:ilvl="8" w:tplc="098487B4">
      <w:start w:val="1"/>
      <w:numFmt w:val="bullet"/>
      <w:lvlText w:val=""/>
      <w:lvlJc w:val="left"/>
      <w:pPr>
        <w:ind w:left="6480" w:hanging="360"/>
      </w:pPr>
      <w:rPr>
        <w:rFonts w:ascii="Wingdings" w:hAnsi="Wingdings" w:hint="default"/>
      </w:rPr>
    </w:lvl>
  </w:abstractNum>
  <w:abstractNum w:abstractNumId="17" w15:restartNumberingAfterBreak="0">
    <w:nsid w:val="21E7A64A"/>
    <w:multiLevelType w:val="hybridMultilevel"/>
    <w:tmpl w:val="B74A0396"/>
    <w:lvl w:ilvl="0" w:tplc="DE5E63F6">
      <w:start w:val="1"/>
      <w:numFmt w:val="bullet"/>
      <w:lvlText w:val="-"/>
      <w:lvlJc w:val="left"/>
      <w:pPr>
        <w:ind w:left="720" w:hanging="360"/>
      </w:pPr>
      <w:rPr>
        <w:rFonts w:ascii="Aptos" w:hAnsi="Aptos" w:hint="default"/>
      </w:rPr>
    </w:lvl>
    <w:lvl w:ilvl="1" w:tplc="296C8EF6">
      <w:start w:val="1"/>
      <w:numFmt w:val="bullet"/>
      <w:lvlText w:val="o"/>
      <w:lvlJc w:val="left"/>
      <w:pPr>
        <w:ind w:left="1440" w:hanging="360"/>
      </w:pPr>
      <w:rPr>
        <w:rFonts w:ascii="Courier New" w:hAnsi="Courier New" w:hint="default"/>
      </w:rPr>
    </w:lvl>
    <w:lvl w:ilvl="2" w:tplc="DD4C29FC">
      <w:start w:val="1"/>
      <w:numFmt w:val="bullet"/>
      <w:lvlText w:val=""/>
      <w:lvlJc w:val="left"/>
      <w:pPr>
        <w:ind w:left="2160" w:hanging="360"/>
      </w:pPr>
      <w:rPr>
        <w:rFonts w:ascii="Wingdings" w:hAnsi="Wingdings" w:hint="default"/>
      </w:rPr>
    </w:lvl>
    <w:lvl w:ilvl="3" w:tplc="0582C42C">
      <w:start w:val="1"/>
      <w:numFmt w:val="bullet"/>
      <w:lvlText w:val=""/>
      <w:lvlJc w:val="left"/>
      <w:pPr>
        <w:ind w:left="2880" w:hanging="360"/>
      </w:pPr>
      <w:rPr>
        <w:rFonts w:ascii="Symbol" w:hAnsi="Symbol" w:hint="default"/>
      </w:rPr>
    </w:lvl>
    <w:lvl w:ilvl="4" w:tplc="7786F1C0">
      <w:start w:val="1"/>
      <w:numFmt w:val="bullet"/>
      <w:lvlText w:val="o"/>
      <w:lvlJc w:val="left"/>
      <w:pPr>
        <w:ind w:left="3600" w:hanging="360"/>
      </w:pPr>
      <w:rPr>
        <w:rFonts w:ascii="Courier New" w:hAnsi="Courier New" w:hint="default"/>
      </w:rPr>
    </w:lvl>
    <w:lvl w:ilvl="5" w:tplc="F15AB362">
      <w:start w:val="1"/>
      <w:numFmt w:val="bullet"/>
      <w:lvlText w:val=""/>
      <w:lvlJc w:val="left"/>
      <w:pPr>
        <w:ind w:left="4320" w:hanging="360"/>
      </w:pPr>
      <w:rPr>
        <w:rFonts w:ascii="Wingdings" w:hAnsi="Wingdings" w:hint="default"/>
      </w:rPr>
    </w:lvl>
    <w:lvl w:ilvl="6" w:tplc="4AACFD28">
      <w:start w:val="1"/>
      <w:numFmt w:val="bullet"/>
      <w:lvlText w:val=""/>
      <w:lvlJc w:val="left"/>
      <w:pPr>
        <w:ind w:left="5040" w:hanging="360"/>
      </w:pPr>
      <w:rPr>
        <w:rFonts w:ascii="Symbol" w:hAnsi="Symbol" w:hint="default"/>
      </w:rPr>
    </w:lvl>
    <w:lvl w:ilvl="7" w:tplc="761EDA28">
      <w:start w:val="1"/>
      <w:numFmt w:val="bullet"/>
      <w:lvlText w:val="o"/>
      <w:lvlJc w:val="left"/>
      <w:pPr>
        <w:ind w:left="5760" w:hanging="360"/>
      </w:pPr>
      <w:rPr>
        <w:rFonts w:ascii="Courier New" w:hAnsi="Courier New" w:hint="default"/>
      </w:rPr>
    </w:lvl>
    <w:lvl w:ilvl="8" w:tplc="E466ACC8">
      <w:start w:val="1"/>
      <w:numFmt w:val="bullet"/>
      <w:lvlText w:val=""/>
      <w:lvlJc w:val="left"/>
      <w:pPr>
        <w:ind w:left="6480" w:hanging="360"/>
      </w:pPr>
      <w:rPr>
        <w:rFonts w:ascii="Wingdings" w:hAnsi="Wingdings" w:hint="default"/>
      </w:rPr>
    </w:lvl>
  </w:abstractNum>
  <w:abstractNum w:abstractNumId="18" w15:restartNumberingAfterBreak="0">
    <w:nsid w:val="2206697F"/>
    <w:multiLevelType w:val="hybridMultilevel"/>
    <w:tmpl w:val="704EFE86"/>
    <w:lvl w:ilvl="0" w:tplc="009839B0">
      <w:start w:val="1"/>
      <w:numFmt w:val="bullet"/>
      <w:lvlText w:val="-"/>
      <w:lvlJc w:val="left"/>
      <w:pPr>
        <w:ind w:left="720" w:hanging="360"/>
      </w:pPr>
      <w:rPr>
        <w:rFonts w:ascii="&quot;Sylfaen&quot;,serif" w:hAnsi="&quot;Sylfaen&quot;,serif" w:hint="default"/>
      </w:rPr>
    </w:lvl>
    <w:lvl w:ilvl="1" w:tplc="9C5E3320">
      <w:start w:val="1"/>
      <w:numFmt w:val="bullet"/>
      <w:lvlText w:val="o"/>
      <w:lvlJc w:val="left"/>
      <w:pPr>
        <w:ind w:left="1440" w:hanging="360"/>
      </w:pPr>
      <w:rPr>
        <w:rFonts w:ascii="Courier New" w:hAnsi="Courier New" w:hint="default"/>
      </w:rPr>
    </w:lvl>
    <w:lvl w:ilvl="2" w:tplc="DDC09932">
      <w:start w:val="1"/>
      <w:numFmt w:val="bullet"/>
      <w:lvlText w:val=""/>
      <w:lvlJc w:val="left"/>
      <w:pPr>
        <w:ind w:left="2160" w:hanging="360"/>
      </w:pPr>
      <w:rPr>
        <w:rFonts w:ascii="Wingdings" w:hAnsi="Wingdings" w:hint="default"/>
      </w:rPr>
    </w:lvl>
    <w:lvl w:ilvl="3" w:tplc="8934F26E">
      <w:start w:val="1"/>
      <w:numFmt w:val="bullet"/>
      <w:lvlText w:val=""/>
      <w:lvlJc w:val="left"/>
      <w:pPr>
        <w:ind w:left="2880" w:hanging="360"/>
      </w:pPr>
      <w:rPr>
        <w:rFonts w:ascii="Symbol" w:hAnsi="Symbol" w:hint="default"/>
      </w:rPr>
    </w:lvl>
    <w:lvl w:ilvl="4" w:tplc="277E60CA">
      <w:start w:val="1"/>
      <w:numFmt w:val="bullet"/>
      <w:lvlText w:val="o"/>
      <w:lvlJc w:val="left"/>
      <w:pPr>
        <w:ind w:left="3600" w:hanging="360"/>
      </w:pPr>
      <w:rPr>
        <w:rFonts w:ascii="Courier New" w:hAnsi="Courier New" w:hint="default"/>
      </w:rPr>
    </w:lvl>
    <w:lvl w:ilvl="5" w:tplc="89A6140A">
      <w:start w:val="1"/>
      <w:numFmt w:val="bullet"/>
      <w:lvlText w:val=""/>
      <w:lvlJc w:val="left"/>
      <w:pPr>
        <w:ind w:left="4320" w:hanging="360"/>
      </w:pPr>
      <w:rPr>
        <w:rFonts w:ascii="Wingdings" w:hAnsi="Wingdings" w:hint="default"/>
      </w:rPr>
    </w:lvl>
    <w:lvl w:ilvl="6" w:tplc="4ADC4D3A">
      <w:start w:val="1"/>
      <w:numFmt w:val="bullet"/>
      <w:lvlText w:val=""/>
      <w:lvlJc w:val="left"/>
      <w:pPr>
        <w:ind w:left="5040" w:hanging="360"/>
      </w:pPr>
      <w:rPr>
        <w:rFonts w:ascii="Symbol" w:hAnsi="Symbol" w:hint="default"/>
      </w:rPr>
    </w:lvl>
    <w:lvl w:ilvl="7" w:tplc="235A75A2">
      <w:start w:val="1"/>
      <w:numFmt w:val="bullet"/>
      <w:lvlText w:val="o"/>
      <w:lvlJc w:val="left"/>
      <w:pPr>
        <w:ind w:left="5760" w:hanging="360"/>
      </w:pPr>
      <w:rPr>
        <w:rFonts w:ascii="Courier New" w:hAnsi="Courier New" w:hint="default"/>
      </w:rPr>
    </w:lvl>
    <w:lvl w:ilvl="8" w:tplc="2EE20DA8">
      <w:start w:val="1"/>
      <w:numFmt w:val="bullet"/>
      <w:lvlText w:val=""/>
      <w:lvlJc w:val="left"/>
      <w:pPr>
        <w:ind w:left="6480" w:hanging="360"/>
      </w:pPr>
      <w:rPr>
        <w:rFonts w:ascii="Wingdings" w:hAnsi="Wingdings" w:hint="default"/>
      </w:rPr>
    </w:lvl>
  </w:abstractNum>
  <w:abstractNum w:abstractNumId="19" w15:restartNumberingAfterBreak="0">
    <w:nsid w:val="23BC2A2B"/>
    <w:multiLevelType w:val="hybridMultilevel"/>
    <w:tmpl w:val="3C0A9A5E"/>
    <w:lvl w:ilvl="0" w:tplc="9AF07C76">
      <w:start w:val="1"/>
      <w:numFmt w:val="bullet"/>
      <w:lvlText w:val="·"/>
      <w:lvlJc w:val="left"/>
      <w:pPr>
        <w:ind w:left="720" w:hanging="360"/>
      </w:pPr>
      <w:rPr>
        <w:rFonts w:ascii="Symbol" w:hAnsi="Symbol" w:hint="default"/>
      </w:rPr>
    </w:lvl>
    <w:lvl w:ilvl="1" w:tplc="256626E0">
      <w:start w:val="1"/>
      <w:numFmt w:val="bullet"/>
      <w:lvlText w:val="o"/>
      <w:lvlJc w:val="left"/>
      <w:pPr>
        <w:ind w:left="1440" w:hanging="360"/>
      </w:pPr>
      <w:rPr>
        <w:rFonts w:ascii="Courier New" w:hAnsi="Courier New" w:hint="default"/>
      </w:rPr>
    </w:lvl>
    <w:lvl w:ilvl="2" w:tplc="B080BEC0">
      <w:start w:val="1"/>
      <w:numFmt w:val="bullet"/>
      <w:lvlText w:val=""/>
      <w:lvlJc w:val="left"/>
      <w:pPr>
        <w:ind w:left="2160" w:hanging="360"/>
      </w:pPr>
      <w:rPr>
        <w:rFonts w:ascii="Wingdings" w:hAnsi="Wingdings" w:hint="default"/>
      </w:rPr>
    </w:lvl>
    <w:lvl w:ilvl="3" w:tplc="4586A7E4">
      <w:start w:val="1"/>
      <w:numFmt w:val="bullet"/>
      <w:lvlText w:val=""/>
      <w:lvlJc w:val="left"/>
      <w:pPr>
        <w:ind w:left="2880" w:hanging="360"/>
      </w:pPr>
      <w:rPr>
        <w:rFonts w:ascii="Symbol" w:hAnsi="Symbol" w:hint="default"/>
      </w:rPr>
    </w:lvl>
    <w:lvl w:ilvl="4" w:tplc="55228184">
      <w:start w:val="1"/>
      <w:numFmt w:val="bullet"/>
      <w:lvlText w:val="o"/>
      <w:lvlJc w:val="left"/>
      <w:pPr>
        <w:ind w:left="3600" w:hanging="360"/>
      </w:pPr>
      <w:rPr>
        <w:rFonts w:ascii="Courier New" w:hAnsi="Courier New" w:hint="default"/>
      </w:rPr>
    </w:lvl>
    <w:lvl w:ilvl="5" w:tplc="0674DBDA">
      <w:start w:val="1"/>
      <w:numFmt w:val="bullet"/>
      <w:lvlText w:val=""/>
      <w:lvlJc w:val="left"/>
      <w:pPr>
        <w:ind w:left="4320" w:hanging="360"/>
      </w:pPr>
      <w:rPr>
        <w:rFonts w:ascii="Wingdings" w:hAnsi="Wingdings" w:hint="default"/>
      </w:rPr>
    </w:lvl>
    <w:lvl w:ilvl="6" w:tplc="D7AED254">
      <w:start w:val="1"/>
      <w:numFmt w:val="bullet"/>
      <w:lvlText w:val=""/>
      <w:lvlJc w:val="left"/>
      <w:pPr>
        <w:ind w:left="5040" w:hanging="360"/>
      </w:pPr>
      <w:rPr>
        <w:rFonts w:ascii="Symbol" w:hAnsi="Symbol" w:hint="default"/>
      </w:rPr>
    </w:lvl>
    <w:lvl w:ilvl="7" w:tplc="63E00438">
      <w:start w:val="1"/>
      <w:numFmt w:val="bullet"/>
      <w:lvlText w:val="o"/>
      <w:lvlJc w:val="left"/>
      <w:pPr>
        <w:ind w:left="5760" w:hanging="360"/>
      </w:pPr>
      <w:rPr>
        <w:rFonts w:ascii="Courier New" w:hAnsi="Courier New" w:hint="default"/>
      </w:rPr>
    </w:lvl>
    <w:lvl w:ilvl="8" w:tplc="4252CF18">
      <w:start w:val="1"/>
      <w:numFmt w:val="bullet"/>
      <w:lvlText w:val=""/>
      <w:lvlJc w:val="left"/>
      <w:pPr>
        <w:ind w:left="6480" w:hanging="360"/>
      </w:pPr>
      <w:rPr>
        <w:rFonts w:ascii="Wingdings" w:hAnsi="Wingdings" w:hint="default"/>
      </w:rPr>
    </w:lvl>
  </w:abstractNum>
  <w:abstractNum w:abstractNumId="20" w15:restartNumberingAfterBreak="0">
    <w:nsid w:val="2400FC3F"/>
    <w:multiLevelType w:val="hybridMultilevel"/>
    <w:tmpl w:val="80746C04"/>
    <w:lvl w:ilvl="0" w:tplc="41445E76">
      <w:start w:val="1"/>
      <w:numFmt w:val="bullet"/>
      <w:lvlText w:val="-"/>
      <w:lvlJc w:val="left"/>
      <w:pPr>
        <w:ind w:left="720" w:hanging="360"/>
      </w:pPr>
      <w:rPr>
        <w:rFonts w:ascii="Aptos" w:hAnsi="Aptos" w:hint="default"/>
      </w:rPr>
    </w:lvl>
    <w:lvl w:ilvl="1" w:tplc="5FCA2ED2">
      <w:start w:val="1"/>
      <w:numFmt w:val="bullet"/>
      <w:lvlText w:val="o"/>
      <w:lvlJc w:val="left"/>
      <w:pPr>
        <w:ind w:left="1440" w:hanging="360"/>
      </w:pPr>
      <w:rPr>
        <w:rFonts w:ascii="Courier New" w:hAnsi="Courier New" w:hint="default"/>
      </w:rPr>
    </w:lvl>
    <w:lvl w:ilvl="2" w:tplc="A8FEBE7E">
      <w:start w:val="1"/>
      <w:numFmt w:val="bullet"/>
      <w:lvlText w:val=""/>
      <w:lvlJc w:val="left"/>
      <w:pPr>
        <w:ind w:left="2160" w:hanging="360"/>
      </w:pPr>
      <w:rPr>
        <w:rFonts w:ascii="Wingdings" w:hAnsi="Wingdings" w:hint="default"/>
      </w:rPr>
    </w:lvl>
    <w:lvl w:ilvl="3" w:tplc="876A8B8C">
      <w:start w:val="1"/>
      <w:numFmt w:val="bullet"/>
      <w:lvlText w:val=""/>
      <w:lvlJc w:val="left"/>
      <w:pPr>
        <w:ind w:left="2880" w:hanging="360"/>
      </w:pPr>
      <w:rPr>
        <w:rFonts w:ascii="Symbol" w:hAnsi="Symbol" w:hint="default"/>
      </w:rPr>
    </w:lvl>
    <w:lvl w:ilvl="4" w:tplc="EDA2F2AE">
      <w:start w:val="1"/>
      <w:numFmt w:val="bullet"/>
      <w:lvlText w:val="o"/>
      <w:lvlJc w:val="left"/>
      <w:pPr>
        <w:ind w:left="3600" w:hanging="360"/>
      </w:pPr>
      <w:rPr>
        <w:rFonts w:ascii="Courier New" w:hAnsi="Courier New" w:hint="default"/>
      </w:rPr>
    </w:lvl>
    <w:lvl w:ilvl="5" w:tplc="94BA232A">
      <w:start w:val="1"/>
      <w:numFmt w:val="bullet"/>
      <w:lvlText w:val=""/>
      <w:lvlJc w:val="left"/>
      <w:pPr>
        <w:ind w:left="4320" w:hanging="360"/>
      </w:pPr>
      <w:rPr>
        <w:rFonts w:ascii="Wingdings" w:hAnsi="Wingdings" w:hint="default"/>
      </w:rPr>
    </w:lvl>
    <w:lvl w:ilvl="6" w:tplc="86EEFA86">
      <w:start w:val="1"/>
      <w:numFmt w:val="bullet"/>
      <w:lvlText w:val=""/>
      <w:lvlJc w:val="left"/>
      <w:pPr>
        <w:ind w:left="5040" w:hanging="360"/>
      </w:pPr>
      <w:rPr>
        <w:rFonts w:ascii="Symbol" w:hAnsi="Symbol" w:hint="default"/>
      </w:rPr>
    </w:lvl>
    <w:lvl w:ilvl="7" w:tplc="8DE06364">
      <w:start w:val="1"/>
      <w:numFmt w:val="bullet"/>
      <w:lvlText w:val="o"/>
      <w:lvlJc w:val="left"/>
      <w:pPr>
        <w:ind w:left="5760" w:hanging="360"/>
      </w:pPr>
      <w:rPr>
        <w:rFonts w:ascii="Courier New" w:hAnsi="Courier New" w:hint="default"/>
      </w:rPr>
    </w:lvl>
    <w:lvl w:ilvl="8" w:tplc="89AACAE0">
      <w:start w:val="1"/>
      <w:numFmt w:val="bullet"/>
      <w:lvlText w:val=""/>
      <w:lvlJc w:val="left"/>
      <w:pPr>
        <w:ind w:left="6480" w:hanging="360"/>
      </w:pPr>
      <w:rPr>
        <w:rFonts w:ascii="Wingdings" w:hAnsi="Wingdings" w:hint="default"/>
      </w:rPr>
    </w:lvl>
  </w:abstractNum>
  <w:abstractNum w:abstractNumId="21" w15:restartNumberingAfterBreak="0">
    <w:nsid w:val="2548363D"/>
    <w:multiLevelType w:val="hybridMultilevel"/>
    <w:tmpl w:val="A3B86220"/>
    <w:lvl w:ilvl="0" w:tplc="C1A69742">
      <w:start w:val="1"/>
      <w:numFmt w:val="bullet"/>
      <w:lvlText w:val="-"/>
      <w:lvlJc w:val="left"/>
      <w:pPr>
        <w:ind w:left="720" w:hanging="360"/>
      </w:pPr>
      <w:rPr>
        <w:rFonts w:ascii="Aptos" w:hAnsi="Aptos" w:hint="default"/>
      </w:rPr>
    </w:lvl>
    <w:lvl w:ilvl="1" w:tplc="25D2418C">
      <w:start w:val="1"/>
      <w:numFmt w:val="bullet"/>
      <w:lvlText w:val="o"/>
      <w:lvlJc w:val="left"/>
      <w:pPr>
        <w:ind w:left="1440" w:hanging="360"/>
      </w:pPr>
      <w:rPr>
        <w:rFonts w:ascii="Courier New" w:hAnsi="Courier New" w:hint="default"/>
      </w:rPr>
    </w:lvl>
    <w:lvl w:ilvl="2" w:tplc="E98C4E12">
      <w:start w:val="1"/>
      <w:numFmt w:val="bullet"/>
      <w:lvlText w:val=""/>
      <w:lvlJc w:val="left"/>
      <w:pPr>
        <w:ind w:left="2160" w:hanging="360"/>
      </w:pPr>
      <w:rPr>
        <w:rFonts w:ascii="Wingdings" w:hAnsi="Wingdings" w:hint="default"/>
      </w:rPr>
    </w:lvl>
    <w:lvl w:ilvl="3" w:tplc="988010C8">
      <w:start w:val="1"/>
      <w:numFmt w:val="bullet"/>
      <w:lvlText w:val=""/>
      <w:lvlJc w:val="left"/>
      <w:pPr>
        <w:ind w:left="2880" w:hanging="360"/>
      </w:pPr>
      <w:rPr>
        <w:rFonts w:ascii="Symbol" w:hAnsi="Symbol" w:hint="default"/>
      </w:rPr>
    </w:lvl>
    <w:lvl w:ilvl="4" w:tplc="06868EC8">
      <w:start w:val="1"/>
      <w:numFmt w:val="bullet"/>
      <w:lvlText w:val="o"/>
      <w:lvlJc w:val="left"/>
      <w:pPr>
        <w:ind w:left="3600" w:hanging="360"/>
      </w:pPr>
      <w:rPr>
        <w:rFonts w:ascii="Courier New" w:hAnsi="Courier New" w:hint="default"/>
      </w:rPr>
    </w:lvl>
    <w:lvl w:ilvl="5" w:tplc="FCA4E1E6">
      <w:start w:val="1"/>
      <w:numFmt w:val="bullet"/>
      <w:lvlText w:val=""/>
      <w:lvlJc w:val="left"/>
      <w:pPr>
        <w:ind w:left="4320" w:hanging="360"/>
      </w:pPr>
      <w:rPr>
        <w:rFonts w:ascii="Wingdings" w:hAnsi="Wingdings" w:hint="default"/>
      </w:rPr>
    </w:lvl>
    <w:lvl w:ilvl="6" w:tplc="DE0616F8">
      <w:start w:val="1"/>
      <w:numFmt w:val="bullet"/>
      <w:lvlText w:val=""/>
      <w:lvlJc w:val="left"/>
      <w:pPr>
        <w:ind w:left="5040" w:hanging="360"/>
      </w:pPr>
      <w:rPr>
        <w:rFonts w:ascii="Symbol" w:hAnsi="Symbol" w:hint="default"/>
      </w:rPr>
    </w:lvl>
    <w:lvl w:ilvl="7" w:tplc="92C296F6">
      <w:start w:val="1"/>
      <w:numFmt w:val="bullet"/>
      <w:lvlText w:val="o"/>
      <w:lvlJc w:val="left"/>
      <w:pPr>
        <w:ind w:left="5760" w:hanging="360"/>
      </w:pPr>
      <w:rPr>
        <w:rFonts w:ascii="Courier New" w:hAnsi="Courier New" w:hint="default"/>
      </w:rPr>
    </w:lvl>
    <w:lvl w:ilvl="8" w:tplc="F7587250">
      <w:start w:val="1"/>
      <w:numFmt w:val="bullet"/>
      <w:lvlText w:val=""/>
      <w:lvlJc w:val="left"/>
      <w:pPr>
        <w:ind w:left="6480" w:hanging="360"/>
      </w:pPr>
      <w:rPr>
        <w:rFonts w:ascii="Wingdings" w:hAnsi="Wingdings" w:hint="default"/>
      </w:rPr>
    </w:lvl>
  </w:abstractNum>
  <w:abstractNum w:abstractNumId="22" w15:restartNumberingAfterBreak="0">
    <w:nsid w:val="27207340"/>
    <w:multiLevelType w:val="hybridMultilevel"/>
    <w:tmpl w:val="D32E4948"/>
    <w:lvl w:ilvl="0" w:tplc="AF20DAB4">
      <w:start w:val="1"/>
      <w:numFmt w:val="bullet"/>
      <w:lvlText w:val="·"/>
      <w:lvlJc w:val="left"/>
      <w:pPr>
        <w:ind w:left="720" w:hanging="360"/>
      </w:pPr>
      <w:rPr>
        <w:rFonts w:ascii="Symbol" w:hAnsi="Symbol" w:hint="default"/>
      </w:rPr>
    </w:lvl>
    <w:lvl w:ilvl="1" w:tplc="B268B372">
      <w:start w:val="1"/>
      <w:numFmt w:val="bullet"/>
      <w:lvlText w:val="o"/>
      <w:lvlJc w:val="left"/>
      <w:pPr>
        <w:ind w:left="1440" w:hanging="360"/>
      </w:pPr>
      <w:rPr>
        <w:rFonts w:ascii="Courier New" w:hAnsi="Courier New" w:hint="default"/>
      </w:rPr>
    </w:lvl>
    <w:lvl w:ilvl="2" w:tplc="C33C8FEC">
      <w:start w:val="1"/>
      <w:numFmt w:val="bullet"/>
      <w:lvlText w:val=""/>
      <w:lvlJc w:val="left"/>
      <w:pPr>
        <w:ind w:left="2160" w:hanging="360"/>
      </w:pPr>
      <w:rPr>
        <w:rFonts w:ascii="Wingdings" w:hAnsi="Wingdings" w:hint="default"/>
      </w:rPr>
    </w:lvl>
    <w:lvl w:ilvl="3" w:tplc="DA103E8E">
      <w:start w:val="1"/>
      <w:numFmt w:val="bullet"/>
      <w:lvlText w:val=""/>
      <w:lvlJc w:val="left"/>
      <w:pPr>
        <w:ind w:left="2880" w:hanging="360"/>
      </w:pPr>
      <w:rPr>
        <w:rFonts w:ascii="Symbol" w:hAnsi="Symbol" w:hint="default"/>
      </w:rPr>
    </w:lvl>
    <w:lvl w:ilvl="4" w:tplc="4AB68D64">
      <w:start w:val="1"/>
      <w:numFmt w:val="bullet"/>
      <w:lvlText w:val="o"/>
      <w:lvlJc w:val="left"/>
      <w:pPr>
        <w:ind w:left="3600" w:hanging="360"/>
      </w:pPr>
      <w:rPr>
        <w:rFonts w:ascii="Courier New" w:hAnsi="Courier New" w:hint="default"/>
      </w:rPr>
    </w:lvl>
    <w:lvl w:ilvl="5" w:tplc="BA4EE41E">
      <w:start w:val="1"/>
      <w:numFmt w:val="bullet"/>
      <w:lvlText w:val=""/>
      <w:lvlJc w:val="left"/>
      <w:pPr>
        <w:ind w:left="4320" w:hanging="360"/>
      </w:pPr>
      <w:rPr>
        <w:rFonts w:ascii="Wingdings" w:hAnsi="Wingdings" w:hint="default"/>
      </w:rPr>
    </w:lvl>
    <w:lvl w:ilvl="6" w:tplc="12746F22">
      <w:start w:val="1"/>
      <w:numFmt w:val="bullet"/>
      <w:lvlText w:val=""/>
      <w:lvlJc w:val="left"/>
      <w:pPr>
        <w:ind w:left="5040" w:hanging="360"/>
      </w:pPr>
      <w:rPr>
        <w:rFonts w:ascii="Symbol" w:hAnsi="Symbol" w:hint="default"/>
      </w:rPr>
    </w:lvl>
    <w:lvl w:ilvl="7" w:tplc="D8D2A2C6">
      <w:start w:val="1"/>
      <w:numFmt w:val="bullet"/>
      <w:lvlText w:val="o"/>
      <w:lvlJc w:val="left"/>
      <w:pPr>
        <w:ind w:left="5760" w:hanging="360"/>
      </w:pPr>
      <w:rPr>
        <w:rFonts w:ascii="Courier New" w:hAnsi="Courier New" w:hint="default"/>
      </w:rPr>
    </w:lvl>
    <w:lvl w:ilvl="8" w:tplc="FA3C9712">
      <w:start w:val="1"/>
      <w:numFmt w:val="bullet"/>
      <w:lvlText w:val=""/>
      <w:lvlJc w:val="left"/>
      <w:pPr>
        <w:ind w:left="6480" w:hanging="360"/>
      </w:pPr>
      <w:rPr>
        <w:rFonts w:ascii="Wingdings" w:hAnsi="Wingdings" w:hint="default"/>
      </w:rPr>
    </w:lvl>
  </w:abstractNum>
  <w:abstractNum w:abstractNumId="23"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C58071"/>
    <w:multiLevelType w:val="hybridMultilevel"/>
    <w:tmpl w:val="30BC122E"/>
    <w:lvl w:ilvl="0" w:tplc="E36C4058">
      <w:start w:val="1"/>
      <w:numFmt w:val="bullet"/>
      <w:lvlText w:val="-"/>
      <w:lvlJc w:val="left"/>
      <w:pPr>
        <w:ind w:left="720" w:hanging="360"/>
      </w:pPr>
      <w:rPr>
        <w:rFonts w:ascii="Aptos" w:hAnsi="Aptos" w:hint="default"/>
      </w:rPr>
    </w:lvl>
    <w:lvl w:ilvl="1" w:tplc="CB6698D6">
      <w:start w:val="1"/>
      <w:numFmt w:val="bullet"/>
      <w:lvlText w:val="o"/>
      <w:lvlJc w:val="left"/>
      <w:pPr>
        <w:ind w:left="1440" w:hanging="360"/>
      </w:pPr>
      <w:rPr>
        <w:rFonts w:ascii="Courier New" w:hAnsi="Courier New" w:hint="default"/>
      </w:rPr>
    </w:lvl>
    <w:lvl w:ilvl="2" w:tplc="BAB42428">
      <w:start w:val="1"/>
      <w:numFmt w:val="bullet"/>
      <w:lvlText w:val=""/>
      <w:lvlJc w:val="left"/>
      <w:pPr>
        <w:ind w:left="2160" w:hanging="360"/>
      </w:pPr>
      <w:rPr>
        <w:rFonts w:ascii="Wingdings" w:hAnsi="Wingdings" w:hint="default"/>
      </w:rPr>
    </w:lvl>
    <w:lvl w:ilvl="3" w:tplc="6E94833E">
      <w:start w:val="1"/>
      <w:numFmt w:val="bullet"/>
      <w:lvlText w:val=""/>
      <w:lvlJc w:val="left"/>
      <w:pPr>
        <w:ind w:left="2880" w:hanging="360"/>
      </w:pPr>
      <w:rPr>
        <w:rFonts w:ascii="Symbol" w:hAnsi="Symbol" w:hint="default"/>
      </w:rPr>
    </w:lvl>
    <w:lvl w:ilvl="4" w:tplc="6616E498">
      <w:start w:val="1"/>
      <w:numFmt w:val="bullet"/>
      <w:lvlText w:val="o"/>
      <w:lvlJc w:val="left"/>
      <w:pPr>
        <w:ind w:left="3600" w:hanging="360"/>
      </w:pPr>
      <w:rPr>
        <w:rFonts w:ascii="Courier New" w:hAnsi="Courier New" w:hint="default"/>
      </w:rPr>
    </w:lvl>
    <w:lvl w:ilvl="5" w:tplc="5AB67D5E">
      <w:start w:val="1"/>
      <w:numFmt w:val="bullet"/>
      <w:lvlText w:val=""/>
      <w:lvlJc w:val="left"/>
      <w:pPr>
        <w:ind w:left="4320" w:hanging="360"/>
      </w:pPr>
      <w:rPr>
        <w:rFonts w:ascii="Wingdings" w:hAnsi="Wingdings" w:hint="default"/>
      </w:rPr>
    </w:lvl>
    <w:lvl w:ilvl="6" w:tplc="26B670B8">
      <w:start w:val="1"/>
      <w:numFmt w:val="bullet"/>
      <w:lvlText w:val=""/>
      <w:lvlJc w:val="left"/>
      <w:pPr>
        <w:ind w:left="5040" w:hanging="360"/>
      </w:pPr>
      <w:rPr>
        <w:rFonts w:ascii="Symbol" w:hAnsi="Symbol" w:hint="default"/>
      </w:rPr>
    </w:lvl>
    <w:lvl w:ilvl="7" w:tplc="D834C6DA">
      <w:start w:val="1"/>
      <w:numFmt w:val="bullet"/>
      <w:lvlText w:val="o"/>
      <w:lvlJc w:val="left"/>
      <w:pPr>
        <w:ind w:left="5760" w:hanging="360"/>
      </w:pPr>
      <w:rPr>
        <w:rFonts w:ascii="Courier New" w:hAnsi="Courier New" w:hint="default"/>
      </w:rPr>
    </w:lvl>
    <w:lvl w:ilvl="8" w:tplc="4FD4D0D2">
      <w:start w:val="1"/>
      <w:numFmt w:val="bullet"/>
      <w:lvlText w:val=""/>
      <w:lvlJc w:val="left"/>
      <w:pPr>
        <w:ind w:left="6480" w:hanging="360"/>
      </w:pPr>
      <w:rPr>
        <w:rFonts w:ascii="Wingdings" w:hAnsi="Wingdings" w:hint="default"/>
      </w:rPr>
    </w:lvl>
  </w:abstractNum>
  <w:abstractNum w:abstractNumId="25" w15:restartNumberingAfterBreak="0">
    <w:nsid w:val="2866872F"/>
    <w:multiLevelType w:val="hybridMultilevel"/>
    <w:tmpl w:val="E98A0918"/>
    <w:lvl w:ilvl="0" w:tplc="4AA4E47C">
      <w:start w:val="1"/>
      <w:numFmt w:val="bullet"/>
      <w:lvlText w:val="·"/>
      <w:lvlJc w:val="left"/>
      <w:pPr>
        <w:ind w:left="720" w:hanging="360"/>
      </w:pPr>
      <w:rPr>
        <w:rFonts w:ascii="Symbol" w:hAnsi="Symbol" w:hint="default"/>
      </w:rPr>
    </w:lvl>
    <w:lvl w:ilvl="1" w:tplc="1434631E">
      <w:start w:val="1"/>
      <w:numFmt w:val="bullet"/>
      <w:lvlText w:val="o"/>
      <w:lvlJc w:val="left"/>
      <w:pPr>
        <w:ind w:left="1440" w:hanging="360"/>
      </w:pPr>
      <w:rPr>
        <w:rFonts w:ascii="Courier New" w:hAnsi="Courier New" w:hint="default"/>
      </w:rPr>
    </w:lvl>
    <w:lvl w:ilvl="2" w:tplc="D9D8AE1E">
      <w:start w:val="1"/>
      <w:numFmt w:val="bullet"/>
      <w:lvlText w:val=""/>
      <w:lvlJc w:val="left"/>
      <w:pPr>
        <w:ind w:left="2160" w:hanging="360"/>
      </w:pPr>
      <w:rPr>
        <w:rFonts w:ascii="Wingdings" w:hAnsi="Wingdings" w:hint="default"/>
      </w:rPr>
    </w:lvl>
    <w:lvl w:ilvl="3" w:tplc="4F224C74">
      <w:start w:val="1"/>
      <w:numFmt w:val="bullet"/>
      <w:lvlText w:val=""/>
      <w:lvlJc w:val="left"/>
      <w:pPr>
        <w:ind w:left="2880" w:hanging="360"/>
      </w:pPr>
      <w:rPr>
        <w:rFonts w:ascii="Symbol" w:hAnsi="Symbol" w:hint="default"/>
      </w:rPr>
    </w:lvl>
    <w:lvl w:ilvl="4" w:tplc="74F69596">
      <w:start w:val="1"/>
      <w:numFmt w:val="bullet"/>
      <w:lvlText w:val="o"/>
      <w:lvlJc w:val="left"/>
      <w:pPr>
        <w:ind w:left="3600" w:hanging="360"/>
      </w:pPr>
      <w:rPr>
        <w:rFonts w:ascii="Courier New" w:hAnsi="Courier New" w:hint="default"/>
      </w:rPr>
    </w:lvl>
    <w:lvl w:ilvl="5" w:tplc="26029F54">
      <w:start w:val="1"/>
      <w:numFmt w:val="bullet"/>
      <w:lvlText w:val=""/>
      <w:lvlJc w:val="left"/>
      <w:pPr>
        <w:ind w:left="4320" w:hanging="360"/>
      </w:pPr>
      <w:rPr>
        <w:rFonts w:ascii="Wingdings" w:hAnsi="Wingdings" w:hint="default"/>
      </w:rPr>
    </w:lvl>
    <w:lvl w:ilvl="6" w:tplc="D9D67E10">
      <w:start w:val="1"/>
      <w:numFmt w:val="bullet"/>
      <w:lvlText w:val=""/>
      <w:lvlJc w:val="left"/>
      <w:pPr>
        <w:ind w:left="5040" w:hanging="360"/>
      </w:pPr>
      <w:rPr>
        <w:rFonts w:ascii="Symbol" w:hAnsi="Symbol" w:hint="default"/>
      </w:rPr>
    </w:lvl>
    <w:lvl w:ilvl="7" w:tplc="992CACA8">
      <w:start w:val="1"/>
      <w:numFmt w:val="bullet"/>
      <w:lvlText w:val="o"/>
      <w:lvlJc w:val="left"/>
      <w:pPr>
        <w:ind w:left="5760" w:hanging="360"/>
      </w:pPr>
      <w:rPr>
        <w:rFonts w:ascii="Courier New" w:hAnsi="Courier New" w:hint="default"/>
      </w:rPr>
    </w:lvl>
    <w:lvl w:ilvl="8" w:tplc="2B4EC4D4">
      <w:start w:val="1"/>
      <w:numFmt w:val="bullet"/>
      <w:lvlText w:val=""/>
      <w:lvlJc w:val="left"/>
      <w:pPr>
        <w:ind w:left="6480" w:hanging="360"/>
      </w:pPr>
      <w:rPr>
        <w:rFonts w:ascii="Wingdings" w:hAnsi="Wingdings" w:hint="default"/>
      </w:rPr>
    </w:lvl>
  </w:abstractNum>
  <w:abstractNum w:abstractNumId="26" w15:restartNumberingAfterBreak="0">
    <w:nsid w:val="28F7314A"/>
    <w:multiLevelType w:val="hybridMultilevel"/>
    <w:tmpl w:val="F2A09966"/>
    <w:lvl w:ilvl="0" w:tplc="733C58AE">
      <w:start w:val="1"/>
      <w:numFmt w:val="bullet"/>
      <w:lvlText w:val="-"/>
      <w:lvlJc w:val="left"/>
      <w:pPr>
        <w:ind w:left="720" w:hanging="360"/>
      </w:pPr>
      <w:rPr>
        <w:rFonts w:ascii="Aptos" w:hAnsi="Aptos" w:hint="default"/>
      </w:rPr>
    </w:lvl>
    <w:lvl w:ilvl="1" w:tplc="98C68728">
      <w:start w:val="1"/>
      <w:numFmt w:val="bullet"/>
      <w:lvlText w:val="o"/>
      <w:lvlJc w:val="left"/>
      <w:pPr>
        <w:ind w:left="1440" w:hanging="360"/>
      </w:pPr>
      <w:rPr>
        <w:rFonts w:ascii="Courier New" w:hAnsi="Courier New" w:hint="default"/>
      </w:rPr>
    </w:lvl>
    <w:lvl w:ilvl="2" w:tplc="AA4C9FA8">
      <w:start w:val="1"/>
      <w:numFmt w:val="bullet"/>
      <w:lvlText w:val=""/>
      <w:lvlJc w:val="left"/>
      <w:pPr>
        <w:ind w:left="2160" w:hanging="360"/>
      </w:pPr>
      <w:rPr>
        <w:rFonts w:ascii="Wingdings" w:hAnsi="Wingdings" w:hint="default"/>
      </w:rPr>
    </w:lvl>
    <w:lvl w:ilvl="3" w:tplc="9E98B39E">
      <w:start w:val="1"/>
      <w:numFmt w:val="bullet"/>
      <w:lvlText w:val=""/>
      <w:lvlJc w:val="left"/>
      <w:pPr>
        <w:ind w:left="2880" w:hanging="360"/>
      </w:pPr>
      <w:rPr>
        <w:rFonts w:ascii="Symbol" w:hAnsi="Symbol" w:hint="default"/>
      </w:rPr>
    </w:lvl>
    <w:lvl w:ilvl="4" w:tplc="32347EFE">
      <w:start w:val="1"/>
      <w:numFmt w:val="bullet"/>
      <w:lvlText w:val="o"/>
      <w:lvlJc w:val="left"/>
      <w:pPr>
        <w:ind w:left="3600" w:hanging="360"/>
      </w:pPr>
      <w:rPr>
        <w:rFonts w:ascii="Courier New" w:hAnsi="Courier New" w:hint="default"/>
      </w:rPr>
    </w:lvl>
    <w:lvl w:ilvl="5" w:tplc="35AA101C">
      <w:start w:val="1"/>
      <w:numFmt w:val="bullet"/>
      <w:lvlText w:val=""/>
      <w:lvlJc w:val="left"/>
      <w:pPr>
        <w:ind w:left="4320" w:hanging="360"/>
      </w:pPr>
      <w:rPr>
        <w:rFonts w:ascii="Wingdings" w:hAnsi="Wingdings" w:hint="default"/>
      </w:rPr>
    </w:lvl>
    <w:lvl w:ilvl="6" w:tplc="73B2DD26">
      <w:start w:val="1"/>
      <w:numFmt w:val="bullet"/>
      <w:lvlText w:val=""/>
      <w:lvlJc w:val="left"/>
      <w:pPr>
        <w:ind w:left="5040" w:hanging="360"/>
      </w:pPr>
      <w:rPr>
        <w:rFonts w:ascii="Symbol" w:hAnsi="Symbol" w:hint="default"/>
      </w:rPr>
    </w:lvl>
    <w:lvl w:ilvl="7" w:tplc="806C3806">
      <w:start w:val="1"/>
      <w:numFmt w:val="bullet"/>
      <w:lvlText w:val="o"/>
      <w:lvlJc w:val="left"/>
      <w:pPr>
        <w:ind w:left="5760" w:hanging="360"/>
      </w:pPr>
      <w:rPr>
        <w:rFonts w:ascii="Courier New" w:hAnsi="Courier New" w:hint="default"/>
      </w:rPr>
    </w:lvl>
    <w:lvl w:ilvl="8" w:tplc="B36486D0">
      <w:start w:val="1"/>
      <w:numFmt w:val="bullet"/>
      <w:lvlText w:val=""/>
      <w:lvlJc w:val="left"/>
      <w:pPr>
        <w:ind w:left="6480" w:hanging="360"/>
      </w:pPr>
      <w:rPr>
        <w:rFonts w:ascii="Wingdings" w:hAnsi="Wingdings" w:hint="default"/>
      </w:rPr>
    </w:lvl>
  </w:abstractNum>
  <w:abstractNum w:abstractNumId="27" w15:restartNumberingAfterBreak="0">
    <w:nsid w:val="29F11354"/>
    <w:multiLevelType w:val="hybridMultilevel"/>
    <w:tmpl w:val="280A81BA"/>
    <w:lvl w:ilvl="0" w:tplc="5CC67572">
      <w:start w:val="1"/>
      <w:numFmt w:val="bullet"/>
      <w:lvlText w:val="-"/>
      <w:lvlJc w:val="left"/>
      <w:pPr>
        <w:ind w:left="720" w:hanging="360"/>
      </w:pPr>
      <w:rPr>
        <w:rFonts w:ascii="Aptos" w:hAnsi="Aptos" w:hint="default"/>
      </w:rPr>
    </w:lvl>
    <w:lvl w:ilvl="1" w:tplc="04D0DB6A">
      <w:start w:val="1"/>
      <w:numFmt w:val="bullet"/>
      <w:lvlText w:val="o"/>
      <w:lvlJc w:val="left"/>
      <w:pPr>
        <w:ind w:left="1440" w:hanging="360"/>
      </w:pPr>
      <w:rPr>
        <w:rFonts w:ascii="Courier New" w:hAnsi="Courier New" w:hint="default"/>
      </w:rPr>
    </w:lvl>
    <w:lvl w:ilvl="2" w:tplc="17B4CE48">
      <w:start w:val="1"/>
      <w:numFmt w:val="bullet"/>
      <w:lvlText w:val=""/>
      <w:lvlJc w:val="left"/>
      <w:pPr>
        <w:ind w:left="2160" w:hanging="360"/>
      </w:pPr>
      <w:rPr>
        <w:rFonts w:ascii="Wingdings" w:hAnsi="Wingdings" w:hint="default"/>
      </w:rPr>
    </w:lvl>
    <w:lvl w:ilvl="3" w:tplc="173C9D74">
      <w:start w:val="1"/>
      <w:numFmt w:val="bullet"/>
      <w:lvlText w:val=""/>
      <w:lvlJc w:val="left"/>
      <w:pPr>
        <w:ind w:left="2880" w:hanging="360"/>
      </w:pPr>
      <w:rPr>
        <w:rFonts w:ascii="Symbol" w:hAnsi="Symbol" w:hint="default"/>
      </w:rPr>
    </w:lvl>
    <w:lvl w:ilvl="4" w:tplc="058ABB2A">
      <w:start w:val="1"/>
      <w:numFmt w:val="bullet"/>
      <w:lvlText w:val="o"/>
      <w:lvlJc w:val="left"/>
      <w:pPr>
        <w:ind w:left="3600" w:hanging="360"/>
      </w:pPr>
      <w:rPr>
        <w:rFonts w:ascii="Courier New" w:hAnsi="Courier New" w:hint="default"/>
      </w:rPr>
    </w:lvl>
    <w:lvl w:ilvl="5" w:tplc="BF1C097A">
      <w:start w:val="1"/>
      <w:numFmt w:val="bullet"/>
      <w:lvlText w:val=""/>
      <w:lvlJc w:val="left"/>
      <w:pPr>
        <w:ind w:left="4320" w:hanging="360"/>
      </w:pPr>
      <w:rPr>
        <w:rFonts w:ascii="Wingdings" w:hAnsi="Wingdings" w:hint="default"/>
      </w:rPr>
    </w:lvl>
    <w:lvl w:ilvl="6" w:tplc="08223BA0">
      <w:start w:val="1"/>
      <w:numFmt w:val="bullet"/>
      <w:lvlText w:val=""/>
      <w:lvlJc w:val="left"/>
      <w:pPr>
        <w:ind w:left="5040" w:hanging="360"/>
      </w:pPr>
      <w:rPr>
        <w:rFonts w:ascii="Symbol" w:hAnsi="Symbol" w:hint="default"/>
      </w:rPr>
    </w:lvl>
    <w:lvl w:ilvl="7" w:tplc="E1C868EE">
      <w:start w:val="1"/>
      <w:numFmt w:val="bullet"/>
      <w:lvlText w:val="o"/>
      <w:lvlJc w:val="left"/>
      <w:pPr>
        <w:ind w:left="5760" w:hanging="360"/>
      </w:pPr>
      <w:rPr>
        <w:rFonts w:ascii="Courier New" w:hAnsi="Courier New" w:hint="default"/>
      </w:rPr>
    </w:lvl>
    <w:lvl w:ilvl="8" w:tplc="0BC01670">
      <w:start w:val="1"/>
      <w:numFmt w:val="bullet"/>
      <w:lvlText w:val=""/>
      <w:lvlJc w:val="left"/>
      <w:pPr>
        <w:ind w:left="6480" w:hanging="360"/>
      </w:pPr>
      <w:rPr>
        <w:rFonts w:ascii="Wingdings" w:hAnsi="Wingdings" w:hint="default"/>
      </w:rPr>
    </w:lvl>
  </w:abstractNum>
  <w:abstractNum w:abstractNumId="28"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C22DD21"/>
    <w:multiLevelType w:val="hybridMultilevel"/>
    <w:tmpl w:val="2FFEACD6"/>
    <w:lvl w:ilvl="0" w:tplc="1C9E271E">
      <w:start w:val="1"/>
      <w:numFmt w:val="bullet"/>
      <w:lvlText w:val="-"/>
      <w:lvlJc w:val="left"/>
      <w:pPr>
        <w:ind w:left="720" w:hanging="360"/>
      </w:pPr>
      <w:rPr>
        <w:rFonts w:ascii="Aptos" w:hAnsi="Aptos" w:hint="default"/>
      </w:rPr>
    </w:lvl>
    <w:lvl w:ilvl="1" w:tplc="175EEEDA">
      <w:start w:val="1"/>
      <w:numFmt w:val="bullet"/>
      <w:lvlText w:val="o"/>
      <w:lvlJc w:val="left"/>
      <w:pPr>
        <w:ind w:left="1440" w:hanging="360"/>
      </w:pPr>
      <w:rPr>
        <w:rFonts w:ascii="Courier New" w:hAnsi="Courier New" w:hint="default"/>
      </w:rPr>
    </w:lvl>
    <w:lvl w:ilvl="2" w:tplc="DD68A2B6">
      <w:start w:val="1"/>
      <w:numFmt w:val="bullet"/>
      <w:lvlText w:val=""/>
      <w:lvlJc w:val="left"/>
      <w:pPr>
        <w:ind w:left="2160" w:hanging="360"/>
      </w:pPr>
      <w:rPr>
        <w:rFonts w:ascii="Wingdings" w:hAnsi="Wingdings" w:hint="default"/>
      </w:rPr>
    </w:lvl>
    <w:lvl w:ilvl="3" w:tplc="D1E61650">
      <w:start w:val="1"/>
      <w:numFmt w:val="bullet"/>
      <w:lvlText w:val=""/>
      <w:lvlJc w:val="left"/>
      <w:pPr>
        <w:ind w:left="2880" w:hanging="360"/>
      </w:pPr>
      <w:rPr>
        <w:rFonts w:ascii="Symbol" w:hAnsi="Symbol" w:hint="default"/>
      </w:rPr>
    </w:lvl>
    <w:lvl w:ilvl="4" w:tplc="5F2229AA">
      <w:start w:val="1"/>
      <w:numFmt w:val="bullet"/>
      <w:lvlText w:val="o"/>
      <w:lvlJc w:val="left"/>
      <w:pPr>
        <w:ind w:left="3600" w:hanging="360"/>
      </w:pPr>
      <w:rPr>
        <w:rFonts w:ascii="Courier New" w:hAnsi="Courier New" w:hint="default"/>
      </w:rPr>
    </w:lvl>
    <w:lvl w:ilvl="5" w:tplc="C492CDA8">
      <w:start w:val="1"/>
      <w:numFmt w:val="bullet"/>
      <w:lvlText w:val=""/>
      <w:lvlJc w:val="left"/>
      <w:pPr>
        <w:ind w:left="4320" w:hanging="360"/>
      </w:pPr>
      <w:rPr>
        <w:rFonts w:ascii="Wingdings" w:hAnsi="Wingdings" w:hint="default"/>
      </w:rPr>
    </w:lvl>
    <w:lvl w:ilvl="6" w:tplc="5100D382">
      <w:start w:val="1"/>
      <w:numFmt w:val="bullet"/>
      <w:lvlText w:val=""/>
      <w:lvlJc w:val="left"/>
      <w:pPr>
        <w:ind w:left="5040" w:hanging="360"/>
      </w:pPr>
      <w:rPr>
        <w:rFonts w:ascii="Symbol" w:hAnsi="Symbol" w:hint="default"/>
      </w:rPr>
    </w:lvl>
    <w:lvl w:ilvl="7" w:tplc="D3D410CA">
      <w:start w:val="1"/>
      <w:numFmt w:val="bullet"/>
      <w:lvlText w:val="o"/>
      <w:lvlJc w:val="left"/>
      <w:pPr>
        <w:ind w:left="5760" w:hanging="360"/>
      </w:pPr>
      <w:rPr>
        <w:rFonts w:ascii="Courier New" w:hAnsi="Courier New" w:hint="default"/>
      </w:rPr>
    </w:lvl>
    <w:lvl w:ilvl="8" w:tplc="78B06936">
      <w:start w:val="1"/>
      <w:numFmt w:val="bullet"/>
      <w:lvlText w:val=""/>
      <w:lvlJc w:val="left"/>
      <w:pPr>
        <w:ind w:left="6480" w:hanging="360"/>
      </w:pPr>
      <w:rPr>
        <w:rFonts w:ascii="Wingdings" w:hAnsi="Wingdings" w:hint="default"/>
      </w:rPr>
    </w:lvl>
  </w:abstractNum>
  <w:abstractNum w:abstractNumId="31" w15:restartNumberingAfterBreak="0">
    <w:nsid w:val="2C3455FA"/>
    <w:multiLevelType w:val="hybridMultilevel"/>
    <w:tmpl w:val="A0D8EA88"/>
    <w:lvl w:ilvl="0" w:tplc="131C79AC">
      <w:start w:val="1"/>
      <w:numFmt w:val="bullet"/>
      <w:lvlText w:val="·"/>
      <w:lvlJc w:val="left"/>
      <w:pPr>
        <w:ind w:left="720" w:hanging="360"/>
      </w:pPr>
      <w:rPr>
        <w:rFonts w:ascii="Symbol" w:hAnsi="Symbol" w:hint="default"/>
      </w:rPr>
    </w:lvl>
    <w:lvl w:ilvl="1" w:tplc="2E5C03B4">
      <w:start w:val="1"/>
      <w:numFmt w:val="bullet"/>
      <w:lvlText w:val="o"/>
      <w:lvlJc w:val="left"/>
      <w:pPr>
        <w:ind w:left="1440" w:hanging="360"/>
      </w:pPr>
      <w:rPr>
        <w:rFonts w:ascii="Courier New" w:hAnsi="Courier New" w:hint="default"/>
      </w:rPr>
    </w:lvl>
    <w:lvl w:ilvl="2" w:tplc="7D14DF8C">
      <w:start w:val="1"/>
      <w:numFmt w:val="bullet"/>
      <w:lvlText w:val=""/>
      <w:lvlJc w:val="left"/>
      <w:pPr>
        <w:ind w:left="2160" w:hanging="360"/>
      </w:pPr>
      <w:rPr>
        <w:rFonts w:ascii="Wingdings" w:hAnsi="Wingdings" w:hint="default"/>
      </w:rPr>
    </w:lvl>
    <w:lvl w:ilvl="3" w:tplc="B99E62B0">
      <w:start w:val="1"/>
      <w:numFmt w:val="bullet"/>
      <w:lvlText w:val=""/>
      <w:lvlJc w:val="left"/>
      <w:pPr>
        <w:ind w:left="2880" w:hanging="360"/>
      </w:pPr>
      <w:rPr>
        <w:rFonts w:ascii="Symbol" w:hAnsi="Symbol" w:hint="default"/>
      </w:rPr>
    </w:lvl>
    <w:lvl w:ilvl="4" w:tplc="85AECB00">
      <w:start w:val="1"/>
      <w:numFmt w:val="bullet"/>
      <w:lvlText w:val="o"/>
      <w:lvlJc w:val="left"/>
      <w:pPr>
        <w:ind w:left="3600" w:hanging="360"/>
      </w:pPr>
      <w:rPr>
        <w:rFonts w:ascii="Courier New" w:hAnsi="Courier New" w:hint="default"/>
      </w:rPr>
    </w:lvl>
    <w:lvl w:ilvl="5" w:tplc="7DCC751A">
      <w:start w:val="1"/>
      <w:numFmt w:val="bullet"/>
      <w:lvlText w:val=""/>
      <w:lvlJc w:val="left"/>
      <w:pPr>
        <w:ind w:left="4320" w:hanging="360"/>
      </w:pPr>
      <w:rPr>
        <w:rFonts w:ascii="Wingdings" w:hAnsi="Wingdings" w:hint="default"/>
      </w:rPr>
    </w:lvl>
    <w:lvl w:ilvl="6" w:tplc="D3D29FD0">
      <w:start w:val="1"/>
      <w:numFmt w:val="bullet"/>
      <w:lvlText w:val=""/>
      <w:lvlJc w:val="left"/>
      <w:pPr>
        <w:ind w:left="5040" w:hanging="360"/>
      </w:pPr>
      <w:rPr>
        <w:rFonts w:ascii="Symbol" w:hAnsi="Symbol" w:hint="default"/>
      </w:rPr>
    </w:lvl>
    <w:lvl w:ilvl="7" w:tplc="56488478">
      <w:start w:val="1"/>
      <w:numFmt w:val="bullet"/>
      <w:lvlText w:val="o"/>
      <w:lvlJc w:val="left"/>
      <w:pPr>
        <w:ind w:left="5760" w:hanging="360"/>
      </w:pPr>
      <w:rPr>
        <w:rFonts w:ascii="Courier New" w:hAnsi="Courier New" w:hint="default"/>
      </w:rPr>
    </w:lvl>
    <w:lvl w:ilvl="8" w:tplc="7B028BDE">
      <w:start w:val="1"/>
      <w:numFmt w:val="bullet"/>
      <w:lvlText w:val=""/>
      <w:lvlJc w:val="left"/>
      <w:pPr>
        <w:ind w:left="6480" w:hanging="360"/>
      </w:pPr>
      <w:rPr>
        <w:rFonts w:ascii="Wingdings" w:hAnsi="Wingdings" w:hint="default"/>
      </w:rPr>
    </w:lvl>
  </w:abstractNum>
  <w:abstractNum w:abstractNumId="32" w15:restartNumberingAfterBreak="0">
    <w:nsid w:val="2D0BB71C"/>
    <w:multiLevelType w:val="hybridMultilevel"/>
    <w:tmpl w:val="851CFE2A"/>
    <w:lvl w:ilvl="0" w:tplc="56660588">
      <w:start w:val="1"/>
      <w:numFmt w:val="bullet"/>
      <w:lvlText w:val=""/>
      <w:lvlJc w:val="left"/>
      <w:pPr>
        <w:ind w:left="720" w:hanging="360"/>
      </w:pPr>
      <w:rPr>
        <w:rFonts w:ascii="Symbol" w:hAnsi="Symbol" w:hint="default"/>
      </w:rPr>
    </w:lvl>
    <w:lvl w:ilvl="1" w:tplc="7AAC7B5A">
      <w:start w:val="1"/>
      <w:numFmt w:val="bullet"/>
      <w:lvlText w:val="o"/>
      <w:lvlJc w:val="left"/>
      <w:pPr>
        <w:ind w:left="1440" w:hanging="360"/>
      </w:pPr>
      <w:rPr>
        <w:rFonts w:ascii="Courier New" w:hAnsi="Courier New" w:hint="default"/>
      </w:rPr>
    </w:lvl>
    <w:lvl w:ilvl="2" w:tplc="C4E2A9AA">
      <w:start w:val="1"/>
      <w:numFmt w:val="bullet"/>
      <w:lvlText w:val=""/>
      <w:lvlJc w:val="left"/>
      <w:pPr>
        <w:ind w:left="2160" w:hanging="360"/>
      </w:pPr>
      <w:rPr>
        <w:rFonts w:ascii="Wingdings" w:hAnsi="Wingdings" w:hint="default"/>
      </w:rPr>
    </w:lvl>
    <w:lvl w:ilvl="3" w:tplc="91469234">
      <w:start w:val="1"/>
      <w:numFmt w:val="bullet"/>
      <w:lvlText w:val=""/>
      <w:lvlJc w:val="left"/>
      <w:pPr>
        <w:ind w:left="2880" w:hanging="360"/>
      </w:pPr>
      <w:rPr>
        <w:rFonts w:ascii="Symbol" w:hAnsi="Symbol" w:hint="default"/>
      </w:rPr>
    </w:lvl>
    <w:lvl w:ilvl="4" w:tplc="461045D0">
      <w:start w:val="1"/>
      <w:numFmt w:val="bullet"/>
      <w:lvlText w:val="o"/>
      <w:lvlJc w:val="left"/>
      <w:pPr>
        <w:ind w:left="3600" w:hanging="360"/>
      </w:pPr>
      <w:rPr>
        <w:rFonts w:ascii="Courier New" w:hAnsi="Courier New" w:hint="default"/>
      </w:rPr>
    </w:lvl>
    <w:lvl w:ilvl="5" w:tplc="9A2857FC">
      <w:start w:val="1"/>
      <w:numFmt w:val="bullet"/>
      <w:lvlText w:val=""/>
      <w:lvlJc w:val="left"/>
      <w:pPr>
        <w:ind w:left="4320" w:hanging="360"/>
      </w:pPr>
      <w:rPr>
        <w:rFonts w:ascii="Wingdings" w:hAnsi="Wingdings" w:hint="default"/>
      </w:rPr>
    </w:lvl>
    <w:lvl w:ilvl="6" w:tplc="D592BE54">
      <w:start w:val="1"/>
      <w:numFmt w:val="bullet"/>
      <w:lvlText w:val=""/>
      <w:lvlJc w:val="left"/>
      <w:pPr>
        <w:ind w:left="5040" w:hanging="360"/>
      </w:pPr>
      <w:rPr>
        <w:rFonts w:ascii="Symbol" w:hAnsi="Symbol" w:hint="default"/>
      </w:rPr>
    </w:lvl>
    <w:lvl w:ilvl="7" w:tplc="20522B48">
      <w:start w:val="1"/>
      <w:numFmt w:val="bullet"/>
      <w:lvlText w:val="o"/>
      <w:lvlJc w:val="left"/>
      <w:pPr>
        <w:ind w:left="5760" w:hanging="360"/>
      </w:pPr>
      <w:rPr>
        <w:rFonts w:ascii="Courier New" w:hAnsi="Courier New" w:hint="default"/>
      </w:rPr>
    </w:lvl>
    <w:lvl w:ilvl="8" w:tplc="F4307144">
      <w:start w:val="1"/>
      <w:numFmt w:val="bullet"/>
      <w:lvlText w:val=""/>
      <w:lvlJc w:val="left"/>
      <w:pPr>
        <w:ind w:left="6480" w:hanging="360"/>
      </w:pPr>
      <w:rPr>
        <w:rFonts w:ascii="Wingdings" w:hAnsi="Wingdings" w:hint="default"/>
      </w:rPr>
    </w:lvl>
  </w:abstractNum>
  <w:abstractNum w:abstractNumId="33" w15:restartNumberingAfterBreak="0">
    <w:nsid w:val="2E03C64C"/>
    <w:multiLevelType w:val="hybridMultilevel"/>
    <w:tmpl w:val="4E988806"/>
    <w:lvl w:ilvl="0" w:tplc="BF48CA86">
      <w:start w:val="1"/>
      <w:numFmt w:val="bullet"/>
      <w:lvlText w:val="-"/>
      <w:lvlJc w:val="left"/>
      <w:pPr>
        <w:ind w:left="720" w:hanging="360"/>
      </w:pPr>
      <w:rPr>
        <w:rFonts w:ascii="Aptos" w:hAnsi="Aptos" w:hint="default"/>
      </w:rPr>
    </w:lvl>
    <w:lvl w:ilvl="1" w:tplc="124AFD34">
      <w:start w:val="1"/>
      <w:numFmt w:val="bullet"/>
      <w:lvlText w:val="o"/>
      <w:lvlJc w:val="left"/>
      <w:pPr>
        <w:ind w:left="1440" w:hanging="360"/>
      </w:pPr>
      <w:rPr>
        <w:rFonts w:ascii="Courier New" w:hAnsi="Courier New" w:hint="default"/>
      </w:rPr>
    </w:lvl>
    <w:lvl w:ilvl="2" w:tplc="551450A8">
      <w:start w:val="1"/>
      <w:numFmt w:val="bullet"/>
      <w:lvlText w:val=""/>
      <w:lvlJc w:val="left"/>
      <w:pPr>
        <w:ind w:left="2160" w:hanging="360"/>
      </w:pPr>
      <w:rPr>
        <w:rFonts w:ascii="Wingdings" w:hAnsi="Wingdings" w:hint="default"/>
      </w:rPr>
    </w:lvl>
    <w:lvl w:ilvl="3" w:tplc="8CC27BAC">
      <w:start w:val="1"/>
      <w:numFmt w:val="bullet"/>
      <w:lvlText w:val=""/>
      <w:lvlJc w:val="left"/>
      <w:pPr>
        <w:ind w:left="2880" w:hanging="360"/>
      </w:pPr>
      <w:rPr>
        <w:rFonts w:ascii="Symbol" w:hAnsi="Symbol" w:hint="default"/>
      </w:rPr>
    </w:lvl>
    <w:lvl w:ilvl="4" w:tplc="E63060D8">
      <w:start w:val="1"/>
      <w:numFmt w:val="bullet"/>
      <w:lvlText w:val="o"/>
      <w:lvlJc w:val="left"/>
      <w:pPr>
        <w:ind w:left="3600" w:hanging="360"/>
      </w:pPr>
      <w:rPr>
        <w:rFonts w:ascii="Courier New" w:hAnsi="Courier New" w:hint="default"/>
      </w:rPr>
    </w:lvl>
    <w:lvl w:ilvl="5" w:tplc="A5229D6C">
      <w:start w:val="1"/>
      <w:numFmt w:val="bullet"/>
      <w:lvlText w:val=""/>
      <w:lvlJc w:val="left"/>
      <w:pPr>
        <w:ind w:left="4320" w:hanging="360"/>
      </w:pPr>
      <w:rPr>
        <w:rFonts w:ascii="Wingdings" w:hAnsi="Wingdings" w:hint="default"/>
      </w:rPr>
    </w:lvl>
    <w:lvl w:ilvl="6" w:tplc="DE7E1968">
      <w:start w:val="1"/>
      <w:numFmt w:val="bullet"/>
      <w:lvlText w:val=""/>
      <w:lvlJc w:val="left"/>
      <w:pPr>
        <w:ind w:left="5040" w:hanging="360"/>
      </w:pPr>
      <w:rPr>
        <w:rFonts w:ascii="Symbol" w:hAnsi="Symbol" w:hint="default"/>
      </w:rPr>
    </w:lvl>
    <w:lvl w:ilvl="7" w:tplc="13E6D44C">
      <w:start w:val="1"/>
      <w:numFmt w:val="bullet"/>
      <w:lvlText w:val="o"/>
      <w:lvlJc w:val="left"/>
      <w:pPr>
        <w:ind w:left="5760" w:hanging="360"/>
      </w:pPr>
      <w:rPr>
        <w:rFonts w:ascii="Courier New" w:hAnsi="Courier New" w:hint="default"/>
      </w:rPr>
    </w:lvl>
    <w:lvl w:ilvl="8" w:tplc="0B8C6E08">
      <w:start w:val="1"/>
      <w:numFmt w:val="bullet"/>
      <w:lvlText w:val=""/>
      <w:lvlJc w:val="left"/>
      <w:pPr>
        <w:ind w:left="6480" w:hanging="360"/>
      </w:pPr>
      <w:rPr>
        <w:rFonts w:ascii="Wingdings" w:hAnsi="Wingdings" w:hint="default"/>
      </w:rPr>
    </w:lvl>
  </w:abstractNum>
  <w:abstractNum w:abstractNumId="34" w15:restartNumberingAfterBreak="0">
    <w:nsid w:val="3BF9D399"/>
    <w:multiLevelType w:val="hybridMultilevel"/>
    <w:tmpl w:val="AFB06FC4"/>
    <w:lvl w:ilvl="0" w:tplc="0DCCADFE">
      <w:start w:val="1"/>
      <w:numFmt w:val="bullet"/>
      <w:lvlText w:val="-"/>
      <w:lvlJc w:val="left"/>
      <w:pPr>
        <w:ind w:left="720" w:hanging="360"/>
      </w:pPr>
      <w:rPr>
        <w:rFonts w:ascii="Aptos" w:hAnsi="Aptos" w:hint="default"/>
      </w:rPr>
    </w:lvl>
    <w:lvl w:ilvl="1" w:tplc="8CFE5B48">
      <w:start w:val="1"/>
      <w:numFmt w:val="bullet"/>
      <w:lvlText w:val="o"/>
      <w:lvlJc w:val="left"/>
      <w:pPr>
        <w:ind w:left="1440" w:hanging="360"/>
      </w:pPr>
      <w:rPr>
        <w:rFonts w:ascii="Courier New" w:hAnsi="Courier New" w:hint="default"/>
      </w:rPr>
    </w:lvl>
    <w:lvl w:ilvl="2" w:tplc="36F47D4A">
      <w:start w:val="1"/>
      <w:numFmt w:val="bullet"/>
      <w:lvlText w:val=""/>
      <w:lvlJc w:val="left"/>
      <w:pPr>
        <w:ind w:left="2160" w:hanging="360"/>
      </w:pPr>
      <w:rPr>
        <w:rFonts w:ascii="Wingdings" w:hAnsi="Wingdings" w:hint="default"/>
      </w:rPr>
    </w:lvl>
    <w:lvl w:ilvl="3" w:tplc="E81CF5EC">
      <w:start w:val="1"/>
      <w:numFmt w:val="bullet"/>
      <w:lvlText w:val=""/>
      <w:lvlJc w:val="left"/>
      <w:pPr>
        <w:ind w:left="2880" w:hanging="360"/>
      </w:pPr>
      <w:rPr>
        <w:rFonts w:ascii="Symbol" w:hAnsi="Symbol" w:hint="default"/>
      </w:rPr>
    </w:lvl>
    <w:lvl w:ilvl="4" w:tplc="EFBEFA8C">
      <w:start w:val="1"/>
      <w:numFmt w:val="bullet"/>
      <w:lvlText w:val="o"/>
      <w:lvlJc w:val="left"/>
      <w:pPr>
        <w:ind w:left="3600" w:hanging="360"/>
      </w:pPr>
      <w:rPr>
        <w:rFonts w:ascii="Courier New" w:hAnsi="Courier New" w:hint="default"/>
      </w:rPr>
    </w:lvl>
    <w:lvl w:ilvl="5" w:tplc="9A4A892C">
      <w:start w:val="1"/>
      <w:numFmt w:val="bullet"/>
      <w:lvlText w:val=""/>
      <w:lvlJc w:val="left"/>
      <w:pPr>
        <w:ind w:left="4320" w:hanging="360"/>
      </w:pPr>
      <w:rPr>
        <w:rFonts w:ascii="Wingdings" w:hAnsi="Wingdings" w:hint="default"/>
      </w:rPr>
    </w:lvl>
    <w:lvl w:ilvl="6" w:tplc="EC7291AE">
      <w:start w:val="1"/>
      <w:numFmt w:val="bullet"/>
      <w:lvlText w:val=""/>
      <w:lvlJc w:val="left"/>
      <w:pPr>
        <w:ind w:left="5040" w:hanging="360"/>
      </w:pPr>
      <w:rPr>
        <w:rFonts w:ascii="Symbol" w:hAnsi="Symbol" w:hint="default"/>
      </w:rPr>
    </w:lvl>
    <w:lvl w:ilvl="7" w:tplc="65305CF2">
      <w:start w:val="1"/>
      <w:numFmt w:val="bullet"/>
      <w:lvlText w:val="o"/>
      <w:lvlJc w:val="left"/>
      <w:pPr>
        <w:ind w:left="5760" w:hanging="360"/>
      </w:pPr>
      <w:rPr>
        <w:rFonts w:ascii="Courier New" w:hAnsi="Courier New" w:hint="default"/>
      </w:rPr>
    </w:lvl>
    <w:lvl w:ilvl="8" w:tplc="45CAC76C">
      <w:start w:val="1"/>
      <w:numFmt w:val="bullet"/>
      <w:lvlText w:val=""/>
      <w:lvlJc w:val="left"/>
      <w:pPr>
        <w:ind w:left="6480" w:hanging="360"/>
      </w:pPr>
      <w:rPr>
        <w:rFonts w:ascii="Wingdings" w:hAnsi="Wingdings" w:hint="default"/>
      </w:rPr>
    </w:lvl>
  </w:abstractNum>
  <w:abstractNum w:abstractNumId="35" w15:restartNumberingAfterBreak="0">
    <w:nsid w:val="3DA79D1B"/>
    <w:multiLevelType w:val="hybridMultilevel"/>
    <w:tmpl w:val="759EACBA"/>
    <w:lvl w:ilvl="0" w:tplc="F65E1EEE">
      <w:start w:val="1"/>
      <w:numFmt w:val="bullet"/>
      <w:lvlText w:val="-"/>
      <w:lvlJc w:val="left"/>
      <w:pPr>
        <w:ind w:left="720" w:hanging="360"/>
      </w:pPr>
      <w:rPr>
        <w:rFonts w:ascii="Aptos" w:hAnsi="Aptos" w:hint="default"/>
      </w:rPr>
    </w:lvl>
    <w:lvl w:ilvl="1" w:tplc="DA767124">
      <w:start w:val="1"/>
      <w:numFmt w:val="bullet"/>
      <w:lvlText w:val="o"/>
      <w:lvlJc w:val="left"/>
      <w:pPr>
        <w:ind w:left="1440" w:hanging="360"/>
      </w:pPr>
      <w:rPr>
        <w:rFonts w:ascii="Courier New" w:hAnsi="Courier New" w:hint="default"/>
      </w:rPr>
    </w:lvl>
    <w:lvl w:ilvl="2" w:tplc="DFBCEF7E">
      <w:start w:val="1"/>
      <w:numFmt w:val="bullet"/>
      <w:lvlText w:val=""/>
      <w:lvlJc w:val="left"/>
      <w:pPr>
        <w:ind w:left="2160" w:hanging="360"/>
      </w:pPr>
      <w:rPr>
        <w:rFonts w:ascii="Wingdings" w:hAnsi="Wingdings" w:hint="default"/>
      </w:rPr>
    </w:lvl>
    <w:lvl w:ilvl="3" w:tplc="34089202">
      <w:start w:val="1"/>
      <w:numFmt w:val="bullet"/>
      <w:lvlText w:val=""/>
      <w:lvlJc w:val="left"/>
      <w:pPr>
        <w:ind w:left="2880" w:hanging="360"/>
      </w:pPr>
      <w:rPr>
        <w:rFonts w:ascii="Symbol" w:hAnsi="Symbol" w:hint="default"/>
      </w:rPr>
    </w:lvl>
    <w:lvl w:ilvl="4" w:tplc="F3AEF4B0">
      <w:start w:val="1"/>
      <w:numFmt w:val="bullet"/>
      <w:lvlText w:val="o"/>
      <w:lvlJc w:val="left"/>
      <w:pPr>
        <w:ind w:left="3600" w:hanging="360"/>
      </w:pPr>
      <w:rPr>
        <w:rFonts w:ascii="Courier New" w:hAnsi="Courier New" w:hint="default"/>
      </w:rPr>
    </w:lvl>
    <w:lvl w:ilvl="5" w:tplc="9A0C23AE">
      <w:start w:val="1"/>
      <w:numFmt w:val="bullet"/>
      <w:lvlText w:val=""/>
      <w:lvlJc w:val="left"/>
      <w:pPr>
        <w:ind w:left="4320" w:hanging="360"/>
      </w:pPr>
      <w:rPr>
        <w:rFonts w:ascii="Wingdings" w:hAnsi="Wingdings" w:hint="default"/>
      </w:rPr>
    </w:lvl>
    <w:lvl w:ilvl="6" w:tplc="5070403E">
      <w:start w:val="1"/>
      <w:numFmt w:val="bullet"/>
      <w:lvlText w:val=""/>
      <w:lvlJc w:val="left"/>
      <w:pPr>
        <w:ind w:left="5040" w:hanging="360"/>
      </w:pPr>
      <w:rPr>
        <w:rFonts w:ascii="Symbol" w:hAnsi="Symbol" w:hint="default"/>
      </w:rPr>
    </w:lvl>
    <w:lvl w:ilvl="7" w:tplc="12827298">
      <w:start w:val="1"/>
      <w:numFmt w:val="bullet"/>
      <w:lvlText w:val="o"/>
      <w:lvlJc w:val="left"/>
      <w:pPr>
        <w:ind w:left="5760" w:hanging="360"/>
      </w:pPr>
      <w:rPr>
        <w:rFonts w:ascii="Courier New" w:hAnsi="Courier New" w:hint="default"/>
      </w:rPr>
    </w:lvl>
    <w:lvl w:ilvl="8" w:tplc="CDF0E888">
      <w:start w:val="1"/>
      <w:numFmt w:val="bullet"/>
      <w:lvlText w:val=""/>
      <w:lvlJc w:val="left"/>
      <w:pPr>
        <w:ind w:left="6480" w:hanging="360"/>
      </w:pPr>
      <w:rPr>
        <w:rFonts w:ascii="Wingdings" w:hAnsi="Wingdings" w:hint="default"/>
      </w:rPr>
    </w:lvl>
  </w:abstractNum>
  <w:abstractNum w:abstractNumId="36" w15:restartNumberingAfterBreak="0">
    <w:nsid w:val="3E44F29B"/>
    <w:multiLevelType w:val="hybridMultilevel"/>
    <w:tmpl w:val="EFBA310A"/>
    <w:lvl w:ilvl="0" w:tplc="C7A45192">
      <w:start w:val="1"/>
      <w:numFmt w:val="bullet"/>
      <w:lvlText w:val="-"/>
      <w:lvlJc w:val="left"/>
      <w:pPr>
        <w:ind w:left="720" w:hanging="360"/>
      </w:pPr>
      <w:rPr>
        <w:rFonts w:ascii="Aptos" w:hAnsi="Aptos" w:hint="default"/>
      </w:rPr>
    </w:lvl>
    <w:lvl w:ilvl="1" w:tplc="A7C268E2">
      <w:start w:val="1"/>
      <w:numFmt w:val="bullet"/>
      <w:lvlText w:val="o"/>
      <w:lvlJc w:val="left"/>
      <w:pPr>
        <w:ind w:left="1440" w:hanging="360"/>
      </w:pPr>
      <w:rPr>
        <w:rFonts w:ascii="Courier New" w:hAnsi="Courier New" w:hint="default"/>
      </w:rPr>
    </w:lvl>
    <w:lvl w:ilvl="2" w:tplc="FBC0C116">
      <w:start w:val="1"/>
      <w:numFmt w:val="bullet"/>
      <w:lvlText w:val=""/>
      <w:lvlJc w:val="left"/>
      <w:pPr>
        <w:ind w:left="2160" w:hanging="360"/>
      </w:pPr>
      <w:rPr>
        <w:rFonts w:ascii="Wingdings" w:hAnsi="Wingdings" w:hint="default"/>
      </w:rPr>
    </w:lvl>
    <w:lvl w:ilvl="3" w:tplc="1EC25324">
      <w:start w:val="1"/>
      <w:numFmt w:val="bullet"/>
      <w:lvlText w:val=""/>
      <w:lvlJc w:val="left"/>
      <w:pPr>
        <w:ind w:left="2880" w:hanging="360"/>
      </w:pPr>
      <w:rPr>
        <w:rFonts w:ascii="Symbol" w:hAnsi="Symbol" w:hint="default"/>
      </w:rPr>
    </w:lvl>
    <w:lvl w:ilvl="4" w:tplc="FF9CBC04">
      <w:start w:val="1"/>
      <w:numFmt w:val="bullet"/>
      <w:lvlText w:val="o"/>
      <w:lvlJc w:val="left"/>
      <w:pPr>
        <w:ind w:left="3600" w:hanging="360"/>
      </w:pPr>
      <w:rPr>
        <w:rFonts w:ascii="Courier New" w:hAnsi="Courier New" w:hint="default"/>
      </w:rPr>
    </w:lvl>
    <w:lvl w:ilvl="5" w:tplc="8964403C">
      <w:start w:val="1"/>
      <w:numFmt w:val="bullet"/>
      <w:lvlText w:val=""/>
      <w:lvlJc w:val="left"/>
      <w:pPr>
        <w:ind w:left="4320" w:hanging="360"/>
      </w:pPr>
      <w:rPr>
        <w:rFonts w:ascii="Wingdings" w:hAnsi="Wingdings" w:hint="default"/>
      </w:rPr>
    </w:lvl>
    <w:lvl w:ilvl="6" w:tplc="D07A898A">
      <w:start w:val="1"/>
      <w:numFmt w:val="bullet"/>
      <w:lvlText w:val=""/>
      <w:lvlJc w:val="left"/>
      <w:pPr>
        <w:ind w:left="5040" w:hanging="360"/>
      </w:pPr>
      <w:rPr>
        <w:rFonts w:ascii="Symbol" w:hAnsi="Symbol" w:hint="default"/>
      </w:rPr>
    </w:lvl>
    <w:lvl w:ilvl="7" w:tplc="D354C684">
      <w:start w:val="1"/>
      <w:numFmt w:val="bullet"/>
      <w:lvlText w:val="o"/>
      <w:lvlJc w:val="left"/>
      <w:pPr>
        <w:ind w:left="5760" w:hanging="360"/>
      </w:pPr>
      <w:rPr>
        <w:rFonts w:ascii="Courier New" w:hAnsi="Courier New" w:hint="default"/>
      </w:rPr>
    </w:lvl>
    <w:lvl w:ilvl="8" w:tplc="65AA8498">
      <w:start w:val="1"/>
      <w:numFmt w:val="bullet"/>
      <w:lvlText w:val=""/>
      <w:lvlJc w:val="left"/>
      <w:pPr>
        <w:ind w:left="6480" w:hanging="360"/>
      </w:pPr>
      <w:rPr>
        <w:rFonts w:ascii="Wingdings" w:hAnsi="Wingdings" w:hint="default"/>
      </w:rPr>
    </w:lvl>
  </w:abstractNum>
  <w:abstractNum w:abstractNumId="37" w15:restartNumberingAfterBreak="0">
    <w:nsid w:val="3F21992B"/>
    <w:multiLevelType w:val="hybridMultilevel"/>
    <w:tmpl w:val="76DC3FFA"/>
    <w:lvl w:ilvl="0" w:tplc="AE3CE1BA">
      <w:start w:val="1"/>
      <w:numFmt w:val="bullet"/>
      <w:lvlText w:val="·"/>
      <w:lvlJc w:val="left"/>
      <w:pPr>
        <w:ind w:left="720" w:hanging="360"/>
      </w:pPr>
      <w:rPr>
        <w:rFonts w:ascii="Symbol" w:hAnsi="Symbol" w:hint="default"/>
      </w:rPr>
    </w:lvl>
    <w:lvl w:ilvl="1" w:tplc="2D3A6744">
      <w:start w:val="1"/>
      <w:numFmt w:val="bullet"/>
      <w:lvlText w:val="o"/>
      <w:lvlJc w:val="left"/>
      <w:pPr>
        <w:ind w:left="1440" w:hanging="360"/>
      </w:pPr>
      <w:rPr>
        <w:rFonts w:ascii="Courier New" w:hAnsi="Courier New" w:hint="default"/>
      </w:rPr>
    </w:lvl>
    <w:lvl w:ilvl="2" w:tplc="FF923CC4">
      <w:start w:val="1"/>
      <w:numFmt w:val="bullet"/>
      <w:lvlText w:val=""/>
      <w:lvlJc w:val="left"/>
      <w:pPr>
        <w:ind w:left="2160" w:hanging="360"/>
      </w:pPr>
      <w:rPr>
        <w:rFonts w:ascii="Wingdings" w:hAnsi="Wingdings" w:hint="default"/>
      </w:rPr>
    </w:lvl>
    <w:lvl w:ilvl="3" w:tplc="816EDBAC">
      <w:start w:val="1"/>
      <w:numFmt w:val="bullet"/>
      <w:lvlText w:val=""/>
      <w:lvlJc w:val="left"/>
      <w:pPr>
        <w:ind w:left="2880" w:hanging="360"/>
      </w:pPr>
      <w:rPr>
        <w:rFonts w:ascii="Symbol" w:hAnsi="Symbol" w:hint="default"/>
      </w:rPr>
    </w:lvl>
    <w:lvl w:ilvl="4" w:tplc="19423DB6">
      <w:start w:val="1"/>
      <w:numFmt w:val="bullet"/>
      <w:lvlText w:val="o"/>
      <w:lvlJc w:val="left"/>
      <w:pPr>
        <w:ind w:left="3600" w:hanging="360"/>
      </w:pPr>
      <w:rPr>
        <w:rFonts w:ascii="Courier New" w:hAnsi="Courier New" w:hint="default"/>
      </w:rPr>
    </w:lvl>
    <w:lvl w:ilvl="5" w:tplc="F8708624">
      <w:start w:val="1"/>
      <w:numFmt w:val="bullet"/>
      <w:lvlText w:val=""/>
      <w:lvlJc w:val="left"/>
      <w:pPr>
        <w:ind w:left="4320" w:hanging="360"/>
      </w:pPr>
      <w:rPr>
        <w:rFonts w:ascii="Wingdings" w:hAnsi="Wingdings" w:hint="default"/>
      </w:rPr>
    </w:lvl>
    <w:lvl w:ilvl="6" w:tplc="9096321E">
      <w:start w:val="1"/>
      <w:numFmt w:val="bullet"/>
      <w:lvlText w:val=""/>
      <w:lvlJc w:val="left"/>
      <w:pPr>
        <w:ind w:left="5040" w:hanging="360"/>
      </w:pPr>
      <w:rPr>
        <w:rFonts w:ascii="Symbol" w:hAnsi="Symbol" w:hint="default"/>
      </w:rPr>
    </w:lvl>
    <w:lvl w:ilvl="7" w:tplc="10FC056A">
      <w:start w:val="1"/>
      <w:numFmt w:val="bullet"/>
      <w:lvlText w:val="o"/>
      <w:lvlJc w:val="left"/>
      <w:pPr>
        <w:ind w:left="5760" w:hanging="360"/>
      </w:pPr>
      <w:rPr>
        <w:rFonts w:ascii="Courier New" w:hAnsi="Courier New" w:hint="default"/>
      </w:rPr>
    </w:lvl>
    <w:lvl w:ilvl="8" w:tplc="2AD8F5BA">
      <w:start w:val="1"/>
      <w:numFmt w:val="bullet"/>
      <w:lvlText w:val=""/>
      <w:lvlJc w:val="left"/>
      <w:pPr>
        <w:ind w:left="6480" w:hanging="360"/>
      </w:pPr>
      <w:rPr>
        <w:rFonts w:ascii="Wingdings" w:hAnsi="Wingdings" w:hint="default"/>
      </w:rPr>
    </w:lvl>
  </w:abstractNum>
  <w:abstractNum w:abstractNumId="38" w15:restartNumberingAfterBreak="0">
    <w:nsid w:val="40784E1D"/>
    <w:multiLevelType w:val="hybridMultilevel"/>
    <w:tmpl w:val="2FC86960"/>
    <w:lvl w:ilvl="0" w:tplc="F862693A">
      <w:start w:val="1"/>
      <w:numFmt w:val="bullet"/>
      <w:lvlText w:val="-"/>
      <w:lvlJc w:val="left"/>
      <w:pPr>
        <w:ind w:left="720" w:hanging="360"/>
      </w:pPr>
      <w:rPr>
        <w:rFonts w:ascii="Aptos" w:hAnsi="Aptos" w:hint="default"/>
      </w:rPr>
    </w:lvl>
    <w:lvl w:ilvl="1" w:tplc="77CE851A">
      <w:start w:val="1"/>
      <w:numFmt w:val="bullet"/>
      <w:lvlText w:val="o"/>
      <w:lvlJc w:val="left"/>
      <w:pPr>
        <w:ind w:left="1440" w:hanging="360"/>
      </w:pPr>
      <w:rPr>
        <w:rFonts w:ascii="Courier New" w:hAnsi="Courier New" w:hint="default"/>
      </w:rPr>
    </w:lvl>
    <w:lvl w:ilvl="2" w:tplc="B002B1E4">
      <w:start w:val="1"/>
      <w:numFmt w:val="bullet"/>
      <w:lvlText w:val=""/>
      <w:lvlJc w:val="left"/>
      <w:pPr>
        <w:ind w:left="2160" w:hanging="360"/>
      </w:pPr>
      <w:rPr>
        <w:rFonts w:ascii="Wingdings" w:hAnsi="Wingdings" w:hint="default"/>
      </w:rPr>
    </w:lvl>
    <w:lvl w:ilvl="3" w:tplc="1F0EC890">
      <w:start w:val="1"/>
      <w:numFmt w:val="bullet"/>
      <w:lvlText w:val=""/>
      <w:lvlJc w:val="left"/>
      <w:pPr>
        <w:ind w:left="2880" w:hanging="360"/>
      </w:pPr>
      <w:rPr>
        <w:rFonts w:ascii="Symbol" w:hAnsi="Symbol" w:hint="default"/>
      </w:rPr>
    </w:lvl>
    <w:lvl w:ilvl="4" w:tplc="BD6457FE">
      <w:start w:val="1"/>
      <w:numFmt w:val="bullet"/>
      <w:lvlText w:val="o"/>
      <w:lvlJc w:val="left"/>
      <w:pPr>
        <w:ind w:left="3600" w:hanging="360"/>
      </w:pPr>
      <w:rPr>
        <w:rFonts w:ascii="Courier New" w:hAnsi="Courier New" w:hint="default"/>
      </w:rPr>
    </w:lvl>
    <w:lvl w:ilvl="5" w:tplc="3C2E1AA8">
      <w:start w:val="1"/>
      <w:numFmt w:val="bullet"/>
      <w:lvlText w:val=""/>
      <w:lvlJc w:val="left"/>
      <w:pPr>
        <w:ind w:left="4320" w:hanging="360"/>
      </w:pPr>
      <w:rPr>
        <w:rFonts w:ascii="Wingdings" w:hAnsi="Wingdings" w:hint="default"/>
      </w:rPr>
    </w:lvl>
    <w:lvl w:ilvl="6" w:tplc="0B10D9CC">
      <w:start w:val="1"/>
      <w:numFmt w:val="bullet"/>
      <w:lvlText w:val=""/>
      <w:lvlJc w:val="left"/>
      <w:pPr>
        <w:ind w:left="5040" w:hanging="360"/>
      </w:pPr>
      <w:rPr>
        <w:rFonts w:ascii="Symbol" w:hAnsi="Symbol" w:hint="default"/>
      </w:rPr>
    </w:lvl>
    <w:lvl w:ilvl="7" w:tplc="E272D074">
      <w:start w:val="1"/>
      <w:numFmt w:val="bullet"/>
      <w:lvlText w:val="o"/>
      <w:lvlJc w:val="left"/>
      <w:pPr>
        <w:ind w:left="5760" w:hanging="360"/>
      </w:pPr>
      <w:rPr>
        <w:rFonts w:ascii="Courier New" w:hAnsi="Courier New" w:hint="default"/>
      </w:rPr>
    </w:lvl>
    <w:lvl w:ilvl="8" w:tplc="967A5934">
      <w:start w:val="1"/>
      <w:numFmt w:val="bullet"/>
      <w:lvlText w:val=""/>
      <w:lvlJc w:val="left"/>
      <w:pPr>
        <w:ind w:left="6480" w:hanging="360"/>
      </w:pPr>
      <w:rPr>
        <w:rFonts w:ascii="Wingdings" w:hAnsi="Wingdings" w:hint="default"/>
      </w:rPr>
    </w:lvl>
  </w:abstractNum>
  <w:abstractNum w:abstractNumId="39" w15:restartNumberingAfterBreak="0">
    <w:nsid w:val="442921C8"/>
    <w:multiLevelType w:val="hybridMultilevel"/>
    <w:tmpl w:val="6F628B96"/>
    <w:lvl w:ilvl="0" w:tplc="807EC4A6">
      <w:start w:val="1"/>
      <w:numFmt w:val="bullet"/>
      <w:lvlText w:val="·"/>
      <w:lvlJc w:val="left"/>
      <w:pPr>
        <w:ind w:left="720" w:hanging="360"/>
      </w:pPr>
      <w:rPr>
        <w:rFonts w:ascii="Symbol" w:hAnsi="Symbol" w:hint="default"/>
      </w:rPr>
    </w:lvl>
    <w:lvl w:ilvl="1" w:tplc="914C90A8">
      <w:start w:val="1"/>
      <w:numFmt w:val="bullet"/>
      <w:lvlText w:val="o"/>
      <w:lvlJc w:val="left"/>
      <w:pPr>
        <w:ind w:left="1440" w:hanging="360"/>
      </w:pPr>
      <w:rPr>
        <w:rFonts w:ascii="Courier New" w:hAnsi="Courier New" w:hint="default"/>
      </w:rPr>
    </w:lvl>
    <w:lvl w:ilvl="2" w:tplc="01382C0A">
      <w:start w:val="1"/>
      <w:numFmt w:val="bullet"/>
      <w:lvlText w:val=""/>
      <w:lvlJc w:val="left"/>
      <w:pPr>
        <w:ind w:left="2160" w:hanging="360"/>
      </w:pPr>
      <w:rPr>
        <w:rFonts w:ascii="Wingdings" w:hAnsi="Wingdings" w:hint="default"/>
      </w:rPr>
    </w:lvl>
    <w:lvl w:ilvl="3" w:tplc="E042DD18">
      <w:start w:val="1"/>
      <w:numFmt w:val="bullet"/>
      <w:lvlText w:val=""/>
      <w:lvlJc w:val="left"/>
      <w:pPr>
        <w:ind w:left="2880" w:hanging="360"/>
      </w:pPr>
      <w:rPr>
        <w:rFonts w:ascii="Symbol" w:hAnsi="Symbol" w:hint="default"/>
      </w:rPr>
    </w:lvl>
    <w:lvl w:ilvl="4" w:tplc="818C66C0">
      <w:start w:val="1"/>
      <w:numFmt w:val="bullet"/>
      <w:lvlText w:val="o"/>
      <w:lvlJc w:val="left"/>
      <w:pPr>
        <w:ind w:left="3600" w:hanging="360"/>
      </w:pPr>
      <w:rPr>
        <w:rFonts w:ascii="Courier New" w:hAnsi="Courier New" w:hint="default"/>
      </w:rPr>
    </w:lvl>
    <w:lvl w:ilvl="5" w:tplc="67882E22">
      <w:start w:val="1"/>
      <w:numFmt w:val="bullet"/>
      <w:lvlText w:val=""/>
      <w:lvlJc w:val="left"/>
      <w:pPr>
        <w:ind w:left="4320" w:hanging="360"/>
      </w:pPr>
      <w:rPr>
        <w:rFonts w:ascii="Wingdings" w:hAnsi="Wingdings" w:hint="default"/>
      </w:rPr>
    </w:lvl>
    <w:lvl w:ilvl="6" w:tplc="4566D892">
      <w:start w:val="1"/>
      <w:numFmt w:val="bullet"/>
      <w:lvlText w:val=""/>
      <w:lvlJc w:val="left"/>
      <w:pPr>
        <w:ind w:left="5040" w:hanging="360"/>
      </w:pPr>
      <w:rPr>
        <w:rFonts w:ascii="Symbol" w:hAnsi="Symbol" w:hint="default"/>
      </w:rPr>
    </w:lvl>
    <w:lvl w:ilvl="7" w:tplc="E81AF24E">
      <w:start w:val="1"/>
      <w:numFmt w:val="bullet"/>
      <w:lvlText w:val="o"/>
      <w:lvlJc w:val="left"/>
      <w:pPr>
        <w:ind w:left="5760" w:hanging="360"/>
      </w:pPr>
      <w:rPr>
        <w:rFonts w:ascii="Courier New" w:hAnsi="Courier New" w:hint="default"/>
      </w:rPr>
    </w:lvl>
    <w:lvl w:ilvl="8" w:tplc="4C9682E6">
      <w:start w:val="1"/>
      <w:numFmt w:val="bullet"/>
      <w:lvlText w:val=""/>
      <w:lvlJc w:val="left"/>
      <w:pPr>
        <w:ind w:left="6480" w:hanging="360"/>
      </w:pPr>
      <w:rPr>
        <w:rFonts w:ascii="Wingdings" w:hAnsi="Wingdings" w:hint="default"/>
      </w:rPr>
    </w:lvl>
  </w:abstractNum>
  <w:abstractNum w:abstractNumId="40" w15:restartNumberingAfterBreak="0">
    <w:nsid w:val="44A1C6F0"/>
    <w:multiLevelType w:val="hybridMultilevel"/>
    <w:tmpl w:val="ACB6393E"/>
    <w:lvl w:ilvl="0" w:tplc="505E7D06">
      <w:start w:val="1"/>
      <w:numFmt w:val="bullet"/>
      <w:lvlText w:val="-"/>
      <w:lvlJc w:val="left"/>
      <w:pPr>
        <w:ind w:left="720" w:hanging="360"/>
      </w:pPr>
      <w:rPr>
        <w:rFonts w:ascii="Aptos" w:hAnsi="Aptos" w:hint="default"/>
      </w:rPr>
    </w:lvl>
    <w:lvl w:ilvl="1" w:tplc="C22813C0">
      <w:start w:val="1"/>
      <w:numFmt w:val="bullet"/>
      <w:lvlText w:val="o"/>
      <w:lvlJc w:val="left"/>
      <w:pPr>
        <w:ind w:left="1440" w:hanging="360"/>
      </w:pPr>
      <w:rPr>
        <w:rFonts w:ascii="Courier New" w:hAnsi="Courier New" w:hint="default"/>
      </w:rPr>
    </w:lvl>
    <w:lvl w:ilvl="2" w:tplc="ED069176">
      <w:start w:val="1"/>
      <w:numFmt w:val="bullet"/>
      <w:lvlText w:val=""/>
      <w:lvlJc w:val="left"/>
      <w:pPr>
        <w:ind w:left="2160" w:hanging="360"/>
      </w:pPr>
      <w:rPr>
        <w:rFonts w:ascii="Wingdings" w:hAnsi="Wingdings" w:hint="default"/>
      </w:rPr>
    </w:lvl>
    <w:lvl w:ilvl="3" w:tplc="CED2EC02">
      <w:start w:val="1"/>
      <w:numFmt w:val="bullet"/>
      <w:lvlText w:val=""/>
      <w:lvlJc w:val="left"/>
      <w:pPr>
        <w:ind w:left="2880" w:hanging="360"/>
      </w:pPr>
      <w:rPr>
        <w:rFonts w:ascii="Symbol" w:hAnsi="Symbol" w:hint="default"/>
      </w:rPr>
    </w:lvl>
    <w:lvl w:ilvl="4" w:tplc="B23C18A6">
      <w:start w:val="1"/>
      <w:numFmt w:val="bullet"/>
      <w:lvlText w:val="o"/>
      <w:lvlJc w:val="left"/>
      <w:pPr>
        <w:ind w:left="3600" w:hanging="360"/>
      </w:pPr>
      <w:rPr>
        <w:rFonts w:ascii="Courier New" w:hAnsi="Courier New" w:hint="default"/>
      </w:rPr>
    </w:lvl>
    <w:lvl w:ilvl="5" w:tplc="FF66840A">
      <w:start w:val="1"/>
      <w:numFmt w:val="bullet"/>
      <w:lvlText w:val=""/>
      <w:lvlJc w:val="left"/>
      <w:pPr>
        <w:ind w:left="4320" w:hanging="360"/>
      </w:pPr>
      <w:rPr>
        <w:rFonts w:ascii="Wingdings" w:hAnsi="Wingdings" w:hint="default"/>
      </w:rPr>
    </w:lvl>
    <w:lvl w:ilvl="6" w:tplc="D5665DA0">
      <w:start w:val="1"/>
      <w:numFmt w:val="bullet"/>
      <w:lvlText w:val=""/>
      <w:lvlJc w:val="left"/>
      <w:pPr>
        <w:ind w:left="5040" w:hanging="360"/>
      </w:pPr>
      <w:rPr>
        <w:rFonts w:ascii="Symbol" w:hAnsi="Symbol" w:hint="default"/>
      </w:rPr>
    </w:lvl>
    <w:lvl w:ilvl="7" w:tplc="2F1E17D8">
      <w:start w:val="1"/>
      <w:numFmt w:val="bullet"/>
      <w:lvlText w:val="o"/>
      <w:lvlJc w:val="left"/>
      <w:pPr>
        <w:ind w:left="5760" w:hanging="360"/>
      </w:pPr>
      <w:rPr>
        <w:rFonts w:ascii="Courier New" w:hAnsi="Courier New" w:hint="default"/>
      </w:rPr>
    </w:lvl>
    <w:lvl w:ilvl="8" w:tplc="FB268E36">
      <w:start w:val="1"/>
      <w:numFmt w:val="bullet"/>
      <w:lvlText w:val=""/>
      <w:lvlJc w:val="left"/>
      <w:pPr>
        <w:ind w:left="6480" w:hanging="360"/>
      </w:pPr>
      <w:rPr>
        <w:rFonts w:ascii="Wingdings" w:hAnsi="Wingdings" w:hint="default"/>
      </w:rPr>
    </w:lvl>
  </w:abstractNum>
  <w:abstractNum w:abstractNumId="41" w15:restartNumberingAfterBreak="0">
    <w:nsid w:val="450F738C"/>
    <w:multiLevelType w:val="hybridMultilevel"/>
    <w:tmpl w:val="9326C754"/>
    <w:lvl w:ilvl="0" w:tplc="54C8F580">
      <w:start w:val="1"/>
      <w:numFmt w:val="bullet"/>
      <w:lvlText w:val="-"/>
      <w:lvlJc w:val="left"/>
      <w:pPr>
        <w:ind w:left="720" w:hanging="360"/>
      </w:pPr>
      <w:rPr>
        <w:rFonts w:ascii="Aptos" w:hAnsi="Aptos" w:hint="default"/>
      </w:rPr>
    </w:lvl>
    <w:lvl w:ilvl="1" w:tplc="DC0C6CAE">
      <w:start w:val="1"/>
      <w:numFmt w:val="bullet"/>
      <w:lvlText w:val="o"/>
      <w:lvlJc w:val="left"/>
      <w:pPr>
        <w:ind w:left="1440" w:hanging="360"/>
      </w:pPr>
      <w:rPr>
        <w:rFonts w:ascii="Courier New" w:hAnsi="Courier New" w:hint="default"/>
      </w:rPr>
    </w:lvl>
    <w:lvl w:ilvl="2" w:tplc="CEDC6616">
      <w:start w:val="1"/>
      <w:numFmt w:val="bullet"/>
      <w:lvlText w:val=""/>
      <w:lvlJc w:val="left"/>
      <w:pPr>
        <w:ind w:left="2160" w:hanging="360"/>
      </w:pPr>
      <w:rPr>
        <w:rFonts w:ascii="Wingdings" w:hAnsi="Wingdings" w:hint="default"/>
      </w:rPr>
    </w:lvl>
    <w:lvl w:ilvl="3" w:tplc="D422A03E">
      <w:start w:val="1"/>
      <w:numFmt w:val="bullet"/>
      <w:lvlText w:val=""/>
      <w:lvlJc w:val="left"/>
      <w:pPr>
        <w:ind w:left="2880" w:hanging="360"/>
      </w:pPr>
      <w:rPr>
        <w:rFonts w:ascii="Symbol" w:hAnsi="Symbol" w:hint="default"/>
      </w:rPr>
    </w:lvl>
    <w:lvl w:ilvl="4" w:tplc="E72C38DA">
      <w:start w:val="1"/>
      <w:numFmt w:val="bullet"/>
      <w:lvlText w:val="o"/>
      <w:lvlJc w:val="left"/>
      <w:pPr>
        <w:ind w:left="3600" w:hanging="360"/>
      </w:pPr>
      <w:rPr>
        <w:rFonts w:ascii="Courier New" w:hAnsi="Courier New" w:hint="default"/>
      </w:rPr>
    </w:lvl>
    <w:lvl w:ilvl="5" w:tplc="5FBAE146">
      <w:start w:val="1"/>
      <w:numFmt w:val="bullet"/>
      <w:lvlText w:val=""/>
      <w:lvlJc w:val="left"/>
      <w:pPr>
        <w:ind w:left="4320" w:hanging="360"/>
      </w:pPr>
      <w:rPr>
        <w:rFonts w:ascii="Wingdings" w:hAnsi="Wingdings" w:hint="default"/>
      </w:rPr>
    </w:lvl>
    <w:lvl w:ilvl="6" w:tplc="FB46512C">
      <w:start w:val="1"/>
      <w:numFmt w:val="bullet"/>
      <w:lvlText w:val=""/>
      <w:lvlJc w:val="left"/>
      <w:pPr>
        <w:ind w:left="5040" w:hanging="360"/>
      </w:pPr>
      <w:rPr>
        <w:rFonts w:ascii="Symbol" w:hAnsi="Symbol" w:hint="default"/>
      </w:rPr>
    </w:lvl>
    <w:lvl w:ilvl="7" w:tplc="81ECA85E">
      <w:start w:val="1"/>
      <w:numFmt w:val="bullet"/>
      <w:lvlText w:val="o"/>
      <w:lvlJc w:val="left"/>
      <w:pPr>
        <w:ind w:left="5760" w:hanging="360"/>
      </w:pPr>
      <w:rPr>
        <w:rFonts w:ascii="Courier New" w:hAnsi="Courier New" w:hint="default"/>
      </w:rPr>
    </w:lvl>
    <w:lvl w:ilvl="8" w:tplc="C86673E4">
      <w:start w:val="1"/>
      <w:numFmt w:val="bullet"/>
      <w:lvlText w:val=""/>
      <w:lvlJc w:val="left"/>
      <w:pPr>
        <w:ind w:left="6480" w:hanging="360"/>
      </w:pPr>
      <w:rPr>
        <w:rFonts w:ascii="Wingdings" w:hAnsi="Wingdings" w:hint="default"/>
      </w:rPr>
    </w:lvl>
  </w:abstractNum>
  <w:abstractNum w:abstractNumId="42" w15:restartNumberingAfterBreak="0">
    <w:nsid w:val="486F37B4"/>
    <w:multiLevelType w:val="hybridMultilevel"/>
    <w:tmpl w:val="420E9590"/>
    <w:lvl w:ilvl="0" w:tplc="52F8867C">
      <w:start w:val="1"/>
      <w:numFmt w:val="bullet"/>
      <w:lvlText w:val="-"/>
      <w:lvlJc w:val="left"/>
      <w:pPr>
        <w:ind w:left="720" w:hanging="360"/>
      </w:pPr>
      <w:rPr>
        <w:rFonts w:ascii="Aptos" w:hAnsi="Aptos" w:hint="default"/>
      </w:rPr>
    </w:lvl>
    <w:lvl w:ilvl="1" w:tplc="E03CE922">
      <w:start w:val="1"/>
      <w:numFmt w:val="bullet"/>
      <w:lvlText w:val="o"/>
      <w:lvlJc w:val="left"/>
      <w:pPr>
        <w:ind w:left="1440" w:hanging="360"/>
      </w:pPr>
      <w:rPr>
        <w:rFonts w:ascii="Courier New" w:hAnsi="Courier New" w:hint="default"/>
      </w:rPr>
    </w:lvl>
    <w:lvl w:ilvl="2" w:tplc="7E7A7482">
      <w:start w:val="1"/>
      <w:numFmt w:val="bullet"/>
      <w:lvlText w:val=""/>
      <w:lvlJc w:val="left"/>
      <w:pPr>
        <w:ind w:left="2160" w:hanging="360"/>
      </w:pPr>
      <w:rPr>
        <w:rFonts w:ascii="Wingdings" w:hAnsi="Wingdings" w:hint="default"/>
      </w:rPr>
    </w:lvl>
    <w:lvl w:ilvl="3" w:tplc="0AA00512">
      <w:start w:val="1"/>
      <w:numFmt w:val="bullet"/>
      <w:lvlText w:val=""/>
      <w:lvlJc w:val="left"/>
      <w:pPr>
        <w:ind w:left="2880" w:hanging="360"/>
      </w:pPr>
      <w:rPr>
        <w:rFonts w:ascii="Symbol" w:hAnsi="Symbol" w:hint="default"/>
      </w:rPr>
    </w:lvl>
    <w:lvl w:ilvl="4" w:tplc="C19E592C">
      <w:start w:val="1"/>
      <w:numFmt w:val="bullet"/>
      <w:lvlText w:val="o"/>
      <w:lvlJc w:val="left"/>
      <w:pPr>
        <w:ind w:left="3600" w:hanging="360"/>
      </w:pPr>
      <w:rPr>
        <w:rFonts w:ascii="Courier New" w:hAnsi="Courier New" w:hint="default"/>
      </w:rPr>
    </w:lvl>
    <w:lvl w:ilvl="5" w:tplc="4996855C">
      <w:start w:val="1"/>
      <w:numFmt w:val="bullet"/>
      <w:lvlText w:val=""/>
      <w:lvlJc w:val="left"/>
      <w:pPr>
        <w:ind w:left="4320" w:hanging="360"/>
      </w:pPr>
      <w:rPr>
        <w:rFonts w:ascii="Wingdings" w:hAnsi="Wingdings" w:hint="default"/>
      </w:rPr>
    </w:lvl>
    <w:lvl w:ilvl="6" w:tplc="7F9634CA">
      <w:start w:val="1"/>
      <w:numFmt w:val="bullet"/>
      <w:lvlText w:val=""/>
      <w:lvlJc w:val="left"/>
      <w:pPr>
        <w:ind w:left="5040" w:hanging="360"/>
      </w:pPr>
      <w:rPr>
        <w:rFonts w:ascii="Symbol" w:hAnsi="Symbol" w:hint="default"/>
      </w:rPr>
    </w:lvl>
    <w:lvl w:ilvl="7" w:tplc="7502488E">
      <w:start w:val="1"/>
      <w:numFmt w:val="bullet"/>
      <w:lvlText w:val="o"/>
      <w:lvlJc w:val="left"/>
      <w:pPr>
        <w:ind w:left="5760" w:hanging="360"/>
      </w:pPr>
      <w:rPr>
        <w:rFonts w:ascii="Courier New" w:hAnsi="Courier New" w:hint="default"/>
      </w:rPr>
    </w:lvl>
    <w:lvl w:ilvl="8" w:tplc="EE8AA858">
      <w:start w:val="1"/>
      <w:numFmt w:val="bullet"/>
      <w:lvlText w:val=""/>
      <w:lvlJc w:val="left"/>
      <w:pPr>
        <w:ind w:left="6480" w:hanging="360"/>
      </w:pPr>
      <w:rPr>
        <w:rFonts w:ascii="Wingdings" w:hAnsi="Wingdings" w:hint="default"/>
      </w:rPr>
    </w:lvl>
  </w:abstractNum>
  <w:abstractNum w:abstractNumId="43" w15:restartNumberingAfterBreak="0">
    <w:nsid w:val="4B214EE2"/>
    <w:multiLevelType w:val="hybridMultilevel"/>
    <w:tmpl w:val="9ED6E350"/>
    <w:lvl w:ilvl="0" w:tplc="09E4D5AE">
      <w:start w:val="1"/>
      <w:numFmt w:val="bullet"/>
      <w:lvlText w:val="-"/>
      <w:lvlJc w:val="left"/>
      <w:pPr>
        <w:ind w:left="720" w:hanging="360"/>
      </w:pPr>
      <w:rPr>
        <w:rFonts w:ascii="Aptos" w:hAnsi="Aptos" w:hint="default"/>
      </w:rPr>
    </w:lvl>
    <w:lvl w:ilvl="1" w:tplc="F0C2D810">
      <w:start w:val="1"/>
      <w:numFmt w:val="bullet"/>
      <w:lvlText w:val="o"/>
      <w:lvlJc w:val="left"/>
      <w:pPr>
        <w:ind w:left="1440" w:hanging="360"/>
      </w:pPr>
      <w:rPr>
        <w:rFonts w:ascii="Courier New" w:hAnsi="Courier New" w:hint="default"/>
      </w:rPr>
    </w:lvl>
    <w:lvl w:ilvl="2" w:tplc="76ECD358">
      <w:start w:val="1"/>
      <w:numFmt w:val="bullet"/>
      <w:lvlText w:val=""/>
      <w:lvlJc w:val="left"/>
      <w:pPr>
        <w:ind w:left="2160" w:hanging="360"/>
      </w:pPr>
      <w:rPr>
        <w:rFonts w:ascii="Wingdings" w:hAnsi="Wingdings" w:hint="default"/>
      </w:rPr>
    </w:lvl>
    <w:lvl w:ilvl="3" w:tplc="770210D8">
      <w:start w:val="1"/>
      <w:numFmt w:val="bullet"/>
      <w:lvlText w:val=""/>
      <w:lvlJc w:val="left"/>
      <w:pPr>
        <w:ind w:left="2880" w:hanging="360"/>
      </w:pPr>
      <w:rPr>
        <w:rFonts w:ascii="Symbol" w:hAnsi="Symbol" w:hint="default"/>
      </w:rPr>
    </w:lvl>
    <w:lvl w:ilvl="4" w:tplc="A79A62A6">
      <w:start w:val="1"/>
      <w:numFmt w:val="bullet"/>
      <w:lvlText w:val="o"/>
      <w:lvlJc w:val="left"/>
      <w:pPr>
        <w:ind w:left="3600" w:hanging="360"/>
      </w:pPr>
      <w:rPr>
        <w:rFonts w:ascii="Courier New" w:hAnsi="Courier New" w:hint="default"/>
      </w:rPr>
    </w:lvl>
    <w:lvl w:ilvl="5" w:tplc="D56ADCB8">
      <w:start w:val="1"/>
      <w:numFmt w:val="bullet"/>
      <w:lvlText w:val=""/>
      <w:lvlJc w:val="left"/>
      <w:pPr>
        <w:ind w:left="4320" w:hanging="360"/>
      </w:pPr>
      <w:rPr>
        <w:rFonts w:ascii="Wingdings" w:hAnsi="Wingdings" w:hint="default"/>
      </w:rPr>
    </w:lvl>
    <w:lvl w:ilvl="6" w:tplc="259AD60C">
      <w:start w:val="1"/>
      <w:numFmt w:val="bullet"/>
      <w:lvlText w:val=""/>
      <w:lvlJc w:val="left"/>
      <w:pPr>
        <w:ind w:left="5040" w:hanging="360"/>
      </w:pPr>
      <w:rPr>
        <w:rFonts w:ascii="Symbol" w:hAnsi="Symbol" w:hint="default"/>
      </w:rPr>
    </w:lvl>
    <w:lvl w:ilvl="7" w:tplc="0F523030">
      <w:start w:val="1"/>
      <w:numFmt w:val="bullet"/>
      <w:lvlText w:val="o"/>
      <w:lvlJc w:val="left"/>
      <w:pPr>
        <w:ind w:left="5760" w:hanging="360"/>
      </w:pPr>
      <w:rPr>
        <w:rFonts w:ascii="Courier New" w:hAnsi="Courier New" w:hint="default"/>
      </w:rPr>
    </w:lvl>
    <w:lvl w:ilvl="8" w:tplc="0A62C5D2">
      <w:start w:val="1"/>
      <w:numFmt w:val="bullet"/>
      <w:lvlText w:val=""/>
      <w:lvlJc w:val="left"/>
      <w:pPr>
        <w:ind w:left="6480" w:hanging="360"/>
      </w:pPr>
      <w:rPr>
        <w:rFonts w:ascii="Wingdings" w:hAnsi="Wingdings" w:hint="default"/>
      </w:rPr>
    </w:lvl>
  </w:abstractNum>
  <w:abstractNum w:abstractNumId="44" w15:restartNumberingAfterBreak="0">
    <w:nsid w:val="4B5B4031"/>
    <w:multiLevelType w:val="hybridMultilevel"/>
    <w:tmpl w:val="E2DCA806"/>
    <w:lvl w:ilvl="0" w:tplc="A3300FEA">
      <w:start w:val="1"/>
      <w:numFmt w:val="bullet"/>
      <w:lvlText w:val="·"/>
      <w:lvlJc w:val="left"/>
      <w:pPr>
        <w:ind w:left="720" w:hanging="360"/>
      </w:pPr>
      <w:rPr>
        <w:rFonts w:ascii="Symbol" w:hAnsi="Symbol" w:hint="default"/>
      </w:rPr>
    </w:lvl>
    <w:lvl w:ilvl="1" w:tplc="CCDCB71C">
      <w:start w:val="1"/>
      <w:numFmt w:val="bullet"/>
      <w:lvlText w:val="o"/>
      <w:lvlJc w:val="left"/>
      <w:pPr>
        <w:ind w:left="1440" w:hanging="360"/>
      </w:pPr>
      <w:rPr>
        <w:rFonts w:ascii="Courier New" w:hAnsi="Courier New" w:hint="default"/>
      </w:rPr>
    </w:lvl>
    <w:lvl w:ilvl="2" w:tplc="1E5AD8F2">
      <w:start w:val="1"/>
      <w:numFmt w:val="bullet"/>
      <w:lvlText w:val=""/>
      <w:lvlJc w:val="left"/>
      <w:pPr>
        <w:ind w:left="2160" w:hanging="360"/>
      </w:pPr>
      <w:rPr>
        <w:rFonts w:ascii="Wingdings" w:hAnsi="Wingdings" w:hint="default"/>
      </w:rPr>
    </w:lvl>
    <w:lvl w:ilvl="3" w:tplc="3A5EBB46">
      <w:start w:val="1"/>
      <w:numFmt w:val="bullet"/>
      <w:lvlText w:val=""/>
      <w:lvlJc w:val="left"/>
      <w:pPr>
        <w:ind w:left="2880" w:hanging="360"/>
      </w:pPr>
      <w:rPr>
        <w:rFonts w:ascii="Symbol" w:hAnsi="Symbol" w:hint="default"/>
      </w:rPr>
    </w:lvl>
    <w:lvl w:ilvl="4" w:tplc="1B94566E">
      <w:start w:val="1"/>
      <w:numFmt w:val="bullet"/>
      <w:lvlText w:val="o"/>
      <w:lvlJc w:val="left"/>
      <w:pPr>
        <w:ind w:left="3600" w:hanging="360"/>
      </w:pPr>
      <w:rPr>
        <w:rFonts w:ascii="Courier New" w:hAnsi="Courier New" w:hint="default"/>
      </w:rPr>
    </w:lvl>
    <w:lvl w:ilvl="5" w:tplc="3286CC02">
      <w:start w:val="1"/>
      <w:numFmt w:val="bullet"/>
      <w:lvlText w:val=""/>
      <w:lvlJc w:val="left"/>
      <w:pPr>
        <w:ind w:left="4320" w:hanging="360"/>
      </w:pPr>
      <w:rPr>
        <w:rFonts w:ascii="Wingdings" w:hAnsi="Wingdings" w:hint="default"/>
      </w:rPr>
    </w:lvl>
    <w:lvl w:ilvl="6" w:tplc="EA44E988">
      <w:start w:val="1"/>
      <w:numFmt w:val="bullet"/>
      <w:lvlText w:val=""/>
      <w:lvlJc w:val="left"/>
      <w:pPr>
        <w:ind w:left="5040" w:hanging="360"/>
      </w:pPr>
      <w:rPr>
        <w:rFonts w:ascii="Symbol" w:hAnsi="Symbol" w:hint="default"/>
      </w:rPr>
    </w:lvl>
    <w:lvl w:ilvl="7" w:tplc="B9A68A8E">
      <w:start w:val="1"/>
      <w:numFmt w:val="bullet"/>
      <w:lvlText w:val="o"/>
      <w:lvlJc w:val="left"/>
      <w:pPr>
        <w:ind w:left="5760" w:hanging="360"/>
      </w:pPr>
      <w:rPr>
        <w:rFonts w:ascii="Courier New" w:hAnsi="Courier New" w:hint="default"/>
      </w:rPr>
    </w:lvl>
    <w:lvl w:ilvl="8" w:tplc="E8882C88">
      <w:start w:val="1"/>
      <w:numFmt w:val="bullet"/>
      <w:lvlText w:val=""/>
      <w:lvlJc w:val="left"/>
      <w:pPr>
        <w:ind w:left="6480" w:hanging="360"/>
      </w:pPr>
      <w:rPr>
        <w:rFonts w:ascii="Wingdings" w:hAnsi="Wingdings" w:hint="default"/>
      </w:rPr>
    </w:lvl>
  </w:abstractNum>
  <w:abstractNum w:abstractNumId="45" w15:restartNumberingAfterBreak="0">
    <w:nsid w:val="4F494758"/>
    <w:multiLevelType w:val="hybridMultilevel"/>
    <w:tmpl w:val="B4E090C6"/>
    <w:lvl w:ilvl="0" w:tplc="73621724">
      <w:start w:val="1"/>
      <w:numFmt w:val="bullet"/>
      <w:lvlText w:val="-"/>
      <w:lvlJc w:val="left"/>
      <w:pPr>
        <w:ind w:left="720" w:hanging="360"/>
      </w:pPr>
      <w:rPr>
        <w:rFonts w:ascii="Aptos" w:hAnsi="Aptos" w:hint="default"/>
      </w:rPr>
    </w:lvl>
    <w:lvl w:ilvl="1" w:tplc="144E3BB2">
      <w:start w:val="1"/>
      <w:numFmt w:val="bullet"/>
      <w:lvlText w:val="o"/>
      <w:lvlJc w:val="left"/>
      <w:pPr>
        <w:ind w:left="1440" w:hanging="360"/>
      </w:pPr>
      <w:rPr>
        <w:rFonts w:ascii="Courier New" w:hAnsi="Courier New" w:hint="default"/>
      </w:rPr>
    </w:lvl>
    <w:lvl w:ilvl="2" w:tplc="8486781C">
      <w:start w:val="1"/>
      <w:numFmt w:val="bullet"/>
      <w:lvlText w:val=""/>
      <w:lvlJc w:val="left"/>
      <w:pPr>
        <w:ind w:left="2160" w:hanging="360"/>
      </w:pPr>
      <w:rPr>
        <w:rFonts w:ascii="Wingdings" w:hAnsi="Wingdings" w:hint="default"/>
      </w:rPr>
    </w:lvl>
    <w:lvl w:ilvl="3" w:tplc="5900D8D4">
      <w:start w:val="1"/>
      <w:numFmt w:val="bullet"/>
      <w:lvlText w:val=""/>
      <w:lvlJc w:val="left"/>
      <w:pPr>
        <w:ind w:left="2880" w:hanging="360"/>
      </w:pPr>
      <w:rPr>
        <w:rFonts w:ascii="Symbol" w:hAnsi="Symbol" w:hint="default"/>
      </w:rPr>
    </w:lvl>
    <w:lvl w:ilvl="4" w:tplc="C84EEFCA">
      <w:start w:val="1"/>
      <w:numFmt w:val="bullet"/>
      <w:lvlText w:val="o"/>
      <w:lvlJc w:val="left"/>
      <w:pPr>
        <w:ind w:left="3600" w:hanging="360"/>
      </w:pPr>
      <w:rPr>
        <w:rFonts w:ascii="Courier New" w:hAnsi="Courier New" w:hint="default"/>
      </w:rPr>
    </w:lvl>
    <w:lvl w:ilvl="5" w:tplc="B1DE0140">
      <w:start w:val="1"/>
      <w:numFmt w:val="bullet"/>
      <w:lvlText w:val=""/>
      <w:lvlJc w:val="left"/>
      <w:pPr>
        <w:ind w:left="4320" w:hanging="360"/>
      </w:pPr>
      <w:rPr>
        <w:rFonts w:ascii="Wingdings" w:hAnsi="Wingdings" w:hint="default"/>
      </w:rPr>
    </w:lvl>
    <w:lvl w:ilvl="6" w:tplc="5532D470">
      <w:start w:val="1"/>
      <w:numFmt w:val="bullet"/>
      <w:lvlText w:val=""/>
      <w:lvlJc w:val="left"/>
      <w:pPr>
        <w:ind w:left="5040" w:hanging="360"/>
      </w:pPr>
      <w:rPr>
        <w:rFonts w:ascii="Symbol" w:hAnsi="Symbol" w:hint="default"/>
      </w:rPr>
    </w:lvl>
    <w:lvl w:ilvl="7" w:tplc="4C5010CE">
      <w:start w:val="1"/>
      <w:numFmt w:val="bullet"/>
      <w:lvlText w:val="o"/>
      <w:lvlJc w:val="left"/>
      <w:pPr>
        <w:ind w:left="5760" w:hanging="360"/>
      </w:pPr>
      <w:rPr>
        <w:rFonts w:ascii="Courier New" w:hAnsi="Courier New" w:hint="default"/>
      </w:rPr>
    </w:lvl>
    <w:lvl w:ilvl="8" w:tplc="303E28B8">
      <w:start w:val="1"/>
      <w:numFmt w:val="bullet"/>
      <w:lvlText w:val=""/>
      <w:lvlJc w:val="left"/>
      <w:pPr>
        <w:ind w:left="6480" w:hanging="360"/>
      </w:pPr>
      <w:rPr>
        <w:rFonts w:ascii="Wingdings" w:hAnsi="Wingdings" w:hint="default"/>
      </w:rPr>
    </w:lvl>
  </w:abstractNum>
  <w:abstractNum w:abstractNumId="46" w15:restartNumberingAfterBreak="0">
    <w:nsid w:val="566D60FF"/>
    <w:multiLevelType w:val="hybridMultilevel"/>
    <w:tmpl w:val="FB0EE1A0"/>
    <w:lvl w:ilvl="0" w:tplc="57F257B4">
      <w:start w:val="1"/>
      <w:numFmt w:val="bullet"/>
      <w:lvlText w:val="·"/>
      <w:lvlJc w:val="left"/>
      <w:pPr>
        <w:ind w:left="720" w:hanging="360"/>
      </w:pPr>
      <w:rPr>
        <w:rFonts w:ascii="Symbol" w:hAnsi="Symbol" w:hint="default"/>
      </w:rPr>
    </w:lvl>
    <w:lvl w:ilvl="1" w:tplc="18827D6A">
      <w:start w:val="1"/>
      <w:numFmt w:val="bullet"/>
      <w:lvlText w:val="o"/>
      <w:lvlJc w:val="left"/>
      <w:pPr>
        <w:ind w:left="1440" w:hanging="360"/>
      </w:pPr>
      <w:rPr>
        <w:rFonts w:ascii="Courier New" w:hAnsi="Courier New" w:hint="default"/>
      </w:rPr>
    </w:lvl>
    <w:lvl w:ilvl="2" w:tplc="A7B6981E">
      <w:start w:val="1"/>
      <w:numFmt w:val="bullet"/>
      <w:lvlText w:val=""/>
      <w:lvlJc w:val="left"/>
      <w:pPr>
        <w:ind w:left="2160" w:hanging="360"/>
      </w:pPr>
      <w:rPr>
        <w:rFonts w:ascii="Wingdings" w:hAnsi="Wingdings" w:hint="default"/>
      </w:rPr>
    </w:lvl>
    <w:lvl w:ilvl="3" w:tplc="4E580DC0">
      <w:start w:val="1"/>
      <w:numFmt w:val="bullet"/>
      <w:lvlText w:val=""/>
      <w:lvlJc w:val="left"/>
      <w:pPr>
        <w:ind w:left="2880" w:hanging="360"/>
      </w:pPr>
      <w:rPr>
        <w:rFonts w:ascii="Symbol" w:hAnsi="Symbol" w:hint="default"/>
      </w:rPr>
    </w:lvl>
    <w:lvl w:ilvl="4" w:tplc="DB1C54F4">
      <w:start w:val="1"/>
      <w:numFmt w:val="bullet"/>
      <w:lvlText w:val="o"/>
      <w:lvlJc w:val="left"/>
      <w:pPr>
        <w:ind w:left="3600" w:hanging="360"/>
      </w:pPr>
      <w:rPr>
        <w:rFonts w:ascii="Courier New" w:hAnsi="Courier New" w:hint="default"/>
      </w:rPr>
    </w:lvl>
    <w:lvl w:ilvl="5" w:tplc="7F041B02">
      <w:start w:val="1"/>
      <w:numFmt w:val="bullet"/>
      <w:lvlText w:val=""/>
      <w:lvlJc w:val="left"/>
      <w:pPr>
        <w:ind w:left="4320" w:hanging="360"/>
      </w:pPr>
      <w:rPr>
        <w:rFonts w:ascii="Wingdings" w:hAnsi="Wingdings" w:hint="default"/>
      </w:rPr>
    </w:lvl>
    <w:lvl w:ilvl="6" w:tplc="A3C427A8">
      <w:start w:val="1"/>
      <w:numFmt w:val="bullet"/>
      <w:lvlText w:val=""/>
      <w:lvlJc w:val="left"/>
      <w:pPr>
        <w:ind w:left="5040" w:hanging="360"/>
      </w:pPr>
      <w:rPr>
        <w:rFonts w:ascii="Symbol" w:hAnsi="Symbol" w:hint="default"/>
      </w:rPr>
    </w:lvl>
    <w:lvl w:ilvl="7" w:tplc="E022014E">
      <w:start w:val="1"/>
      <w:numFmt w:val="bullet"/>
      <w:lvlText w:val="o"/>
      <w:lvlJc w:val="left"/>
      <w:pPr>
        <w:ind w:left="5760" w:hanging="360"/>
      </w:pPr>
      <w:rPr>
        <w:rFonts w:ascii="Courier New" w:hAnsi="Courier New" w:hint="default"/>
      </w:rPr>
    </w:lvl>
    <w:lvl w:ilvl="8" w:tplc="52F2A0C6">
      <w:start w:val="1"/>
      <w:numFmt w:val="bullet"/>
      <w:lvlText w:val=""/>
      <w:lvlJc w:val="left"/>
      <w:pPr>
        <w:ind w:left="6480" w:hanging="360"/>
      </w:pPr>
      <w:rPr>
        <w:rFonts w:ascii="Wingdings" w:hAnsi="Wingdings" w:hint="default"/>
      </w:rPr>
    </w:lvl>
  </w:abstractNum>
  <w:abstractNum w:abstractNumId="47" w15:restartNumberingAfterBreak="0">
    <w:nsid w:val="56FD4F49"/>
    <w:multiLevelType w:val="hybridMultilevel"/>
    <w:tmpl w:val="4392A254"/>
    <w:lvl w:ilvl="0" w:tplc="093A6EFA">
      <w:start w:val="1"/>
      <w:numFmt w:val="decimal"/>
      <w:lvlText w:val="%1."/>
      <w:lvlJc w:val="left"/>
      <w:pPr>
        <w:ind w:left="720" w:hanging="360"/>
      </w:pPr>
    </w:lvl>
    <w:lvl w:ilvl="1" w:tplc="E3E8C12A">
      <w:start w:val="1"/>
      <w:numFmt w:val="lowerLetter"/>
      <w:lvlText w:val="%2."/>
      <w:lvlJc w:val="left"/>
      <w:pPr>
        <w:ind w:left="1440" w:hanging="360"/>
      </w:pPr>
    </w:lvl>
    <w:lvl w:ilvl="2" w:tplc="EA3A6918">
      <w:start w:val="1"/>
      <w:numFmt w:val="lowerRoman"/>
      <w:lvlText w:val="%3."/>
      <w:lvlJc w:val="right"/>
      <w:pPr>
        <w:ind w:left="2160" w:hanging="180"/>
      </w:pPr>
    </w:lvl>
    <w:lvl w:ilvl="3" w:tplc="47CCB20C">
      <w:start w:val="1"/>
      <w:numFmt w:val="decimal"/>
      <w:lvlText w:val="%4."/>
      <w:lvlJc w:val="left"/>
      <w:pPr>
        <w:ind w:left="2880" w:hanging="360"/>
      </w:pPr>
    </w:lvl>
    <w:lvl w:ilvl="4" w:tplc="082CE992">
      <w:start w:val="1"/>
      <w:numFmt w:val="lowerLetter"/>
      <w:lvlText w:val="%5."/>
      <w:lvlJc w:val="left"/>
      <w:pPr>
        <w:ind w:left="3600" w:hanging="360"/>
      </w:pPr>
    </w:lvl>
    <w:lvl w:ilvl="5" w:tplc="420E7C4C">
      <w:start w:val="1"/>
      <w:numFmt w:val="lowerRoman"/>
      <w:lvlText w:val="%6."/>
      <w:lvlJc w:val="right"/>
      <w:pPr>
        <w:ind w:left="4320" w:hanging="180"/>
      </w:pPr>
    </w:lvl>
    <w:lvl w:ilvl="6" w:tplc="D9B2031A">
      <w:start w:val="1"/>
      <w:numFmt w:val="decimal"/>
      <w:lvlText w:val="%7."/>
      <w:lvlJc w:val="left"/>
      <w:pPr>
        <w:ind w:left="5040" w:hanging="360"/>
      </w:pPr>
    </w:lvl>
    <w:lvl w:ilvl="7" w:tplc="6DA276B2">
      <w:start w:val="1"/>
      <w:numFmt w:val="lowerLetter"/>
      <w:lvlText w:val="%8."/>
      <w:lvlJc w:val="left"/>
      <w:pPr>
        <w:ind w:left="5760" w:hanging="360"/>
      </w:pPr>
    </w:lvl>
    <w:lvl w:ilvl="8" w:tplc="0C406960">
      <w:start w:val="1"/>
      <w:numFmt w:val="lowerRoman"/>
      <w:lvlText w:val="%9."/>
      <w:lvlJc w:val="right"/>
      <w:pPr>
        <w:ind w:left="6480" w:hanging="180"/>
      </w:pPr>
    </w:lvl>
  </w:abstractNum>
  <w:abstractNum w:abstractNumId="48" w15:restartNumberingAfterBreak="0">
    <w:nsid w:val="586484B8"/>
    <w:multiLevelType w:val="hybridMultilevel"/>
    <w:tmpl w:val="B6AA2D92"/>
    <w:lvl w:ilvl="0" w:tplc="9B6C2526">
      <w:start w:val="1"/>
      <w:numFmt w:val="bullet"/>
      <w:lvlText w:val="-"/>
      <w:lvlJc w:val="left"/>
      <w:pPr>
        <w:ind w:left="720" w:hanging="360"/>
      </w:pPr>
      <w:rPr>
        <w:rFonts w:ascii="Aptos" w:hAnsi="Aptos" w:hint="default"/>
      </w:rPr>
    </w:lvl>
    <w:lvl w:ilvl="1" w:tplc="8D880E64">
      <w:start w:val="1"/>
      <w:numFmt w:val="bullet"/>
      <w:lvlText w:val="o"/>
      <w:lvlJc w:val="left"/>
      <w:pPr>
        <w:ind w:left="1440" w:hanging="360"/>
      </w:pPr>
      <w:rPr>
        <w:rFonts w:ascii="Courier New" w:hAnsi="Courier New" w:hint="default"/>
      </w:rPr>
    </w:lvl>
    <w:lvl w:ilvl="2" w:tplc="5EC654D8">
      <w:start w:val="1"/>
      <w:numFmt w:val="bullet"/>
      <w:lvlText w:val=""/>
      <w:lvlJc w:val="left"/>
      <w:pPr>
        <w:ind w:left="2160" w:hanging="360"/>
      </w:pPr>
      <w:rPr>
        <w:rFonts w:ascii="Wingdings" w:hAnsi="Wingdings" w:hint="default"/>
      </w:rPr>
    </w:lvl>
    <w:lvl w:ilvl="3" w:tplc="4B740F6A">
      <w:start w:val="1"/>
      <w:numFmt w:val="bullet"/>
      <w:lvlText w:val=""/>
      <w:lvlJc w:val="left"/>
      <w:pPr>
        <w:ind w:left="2880" w:hanging="360"/>
      </w:pPr>
      <w:rPr>
        <w:rFonts w:ascii="Symbol" w:hAnsi="Symbol" w:hint="default"/>
      </w:rPr>
    </w:lvl>
    <w:lvl w:ilvl="4" w:tplc="CA42DF96">
      <w:start w:val="1"/>
      <w:numFmt w:val="bullet"/>
      <w:lvlText w:val="o"/>
      <w:lvlJc w:val="left"/>
      <w:pPr>
        <w:ind w:left="3600" w:hanging="360"/>
      </w:pPr>
      <w:rPr>
        <w:rFonts w:ascii="Courier New" w:hAnsi="Courier New" w:hint="default"/>
      </w:rPr>
    </w:lvl>
    <w:lvl w:ilvl="5" w:tplc="12F2148C">
      <w:start w:val="1"/>
      <w:numFmt w:val="bullet"/>
      <w:lvlText w:val=""/>
      <w:lvlJc w:val="left"/>
      <w:pPr>
        <w:ind w:left="4320" w:hanging="360"/>
      </w:pPr>
      <w:rPr>
        <w:rFonts w:ascii="Wingdings" w:hAnsi="Wingdings" w:hint="default"/>
      </w:rPr>
    </w:lvl>
    <w:lvl w:ilvl="6" w:tplc="B5A2AD54">
      <w:start w:val="1"/>
      <w:numFmt w:val="bullet"/>
      <w:lvlText w:val=""/>
      <w:lvlJc w:val="left"/>
      <w:pPr>
        <w:ind w:left="5040" w:hanging="360"/>
      </w:pPr>
      <w:rPr>
        <w:rFonts w:ascii="Symbol" w:hAnsi="Symbol" w:hint="default"/>
      </w:rPr>
    </w:lvl>
    <w:lvl w:ilvl="7" w:tplc="14543D5A">
      <w:start w:val="1"/>
      <w:numFmt w:val="bullet"/>
      <w:lvlText w:val="o"/>
      <w:lvlJc w:val="left"/>
      <w:pPr>
        <w:ind w:left="5760" w:hanging="360"/>
      </w:pPr>
      <w:rPr>
        <w:rFonts w:ascii="Courier New" w:hAnsi="Courier New" w:hint="default"/>
      </w:rPr>
    </w:lvl>
    <w:lvl w:ilvl="8" w:tplc="FA9E44FA">
      <w:start w:val="1"/>
      <w:numFmt w:val="bullet"/>
      <w:lvlText w:val=""/>
      <w:lvlJc w:val="left"/>
      <w:pPr>
        <w:ind w:left="6480" w:hanging="360"/>
      </w:pPr>
      <w:rPr>
        <w:rFonts w:ascii="Wingdings" w:hAnsi="Wingdings" w:hint="default"/>
      </w:rPr>
    </w:lvl>
  </w:abstractNum>
  <w:abstractNum w:abstractNumId="49" w15:restartNumberingAfterBreak="0">
    <w:nsid w:val="59CB6427"/>
    <w:multiLevelType w:val="hybridMultilevel"/>
    <w:tmpl w:val="4B0EB4F0"/>
    <w:lvl w:ilvl="0" w:tplc="DA94EE44">
      <w:start w:val="1"/>
      <w:numFmt w:val="bullet"/>
      <w:lvlText w:val=""/>
      <w:lvlJc w:val="left"/>
      <w:pPr>
        <w:ind w:left="720" w:hanging="360"/>
      </w:pPr>
      <w:rPr>
        <w:rFonts w:ascii="Symbol" w:hAnsi="Symbol" w:hint="default"/>
      </w:rPr>
    </w:lvl>
    <w:lvl w:ilvl="1" w:tplc="4178FBAC">
      <w:start w:val="1"/>
      <w:numFmt w:val="bullet"/>
      <w:lvlText w:val="o"/>
      <w:lvlJc w:val="left"/>
      <w:pPr>
        <w:ind w:left="1440" w:hanging="360"/>
      </w:pPr>
      <w:rPr>
        <w:rFonts w:ascii="Courier New" w:hAnsi="Courier New" w:hint="default"/>
      </w:rPr>
    </w:lvl>
    <w:lvl w:ilvl="2" w:tplc="83F0F008">
      <w:start w:val="1"/>
      <w:numFmt w:val="bullet"/>
      <w:lvlText w:val=""/>
      <w:lvlJc w:val="left"/>
      <w:pPr>
        <w:ind w:left="2160" w:hanging="360"/>
      </w:pPr>
      <w:rPr>
        <w:rFonts w:ascii="Wingdings" w:hAnsi="Wingdings" w:hint="default"/>
      </w:rPr>
    </w:lvl>
    <w:lvl w:ilvl="3" w:tplc="0A0A68CA">
      <w:start w:val="1"/>
      <w:numFmt w:val="bullet"/>
      <w:lvlText w:val=""/>
      <w:lvlJc w:val="left"/>
      <w:pPr>
        <w:ind w:left="2880" w:hanging="360"/>
      </w:pPr>
      <w:rPr>
        <w:rFonts w:ascii="Symbol" w:hAnsi="Symbol" w:hint="default"/>
      </w:rPr>
    </w:lvl>
    <w:lvl w:ilvl="4" w:tplc="9C0C101A">
      <w:start w:val="1"/>
      <w:numFmt w:val="bullet"/>
      <w:lvlText w:val="o"/>
      <w:lvlJc w:val="left"/>
      <w:pPr>
        <w:ind w:left="3600" w:hanging="360"/>
      </w:pPr>
      <w:rPr>
        <w:rFonts w:ascii="Courier New" w:hAnsi="Courier New" w:hint="default"/>
      </w:rPr>
    </w:lvl>
    <w:lvl w:ilvl="5" w:tplc="1E109418">
      <w:start w:val="1"/>
      <w:numFmt w:val="bullet"/>
      <w:lvlText w:val=""/>
      <w:lvlJc w:val="left"/>
      <w:pPr>
        <w:ind w:left="4320" w:hanging="360"/>
      </w:pPr>
      <w:rPr>
        <w:rFonts w:ascii="Wingdings" w:hAnsi="Wingdings" w:hint="default"/>
      </w:rPr>
    </w:lvl>
    <w:lvl w:ilvl="6" w:tplc="CFAA244C">
      <w:start w:val="1"/>
      <w:numFmt w:val="bullet"/>
      <w:lvlText w:val=""/>
      <w:lvlJc w:val="left"/>
      <w:pPr>
        <w:ind w:left="5040" w:hanging="360"/>
      </w:pPr>
      <w:rPr>
        <w:rFonts w:ascii="Symbol" w:hAnsi="Symbol" w:hint="default"/>
      </w:rPr>
    </w:lvl>
    <w:lvl w:ilvl="7" w:tplc="E4809428">
      <w:start w:val="1"/>
      <w:numFmt w:val="bullet"/>
      <w:lvlText w:val="o"/>
      <w:lvlJc w:val="left"/>
      <w:pPr>
        <w:ind w:left="5760" w:hanging="360"/>
      </w:pPr>
      <w:rPr>
        <w:rFonts w:ascii="Courier New" w:hAnsi="Courier New" w:hint="default"/>
      </w:rPr>
    </w:lvl>
    <w:lvl w:ilvl="8" w:tplc="6D7A4146">
      <w:start w:val="1"/>
      <w:numFmt w:val="bullet"/>
      <w:lvlText w:val=""/>
      <w:lvlJc w:val="left"/>
      <w:pPr>
        <w:ind w:left="6480" w:hanging="360"/>
      </w:pPr>
      <w:rPr>
        <w:rFonts w:ascii="Wingdings" w:hAnsi="Wingdings" w:hint="default"/>
      </w:rPr>
    </w:lvl>
  </w:abstractNum>
  <w:abstractNum w:abstractNumId="50" w15:restartNumberingAfterBreak="0">
    <w:nsid w:val="59F32081"/>
    <w:multiLevelType w:val="hybridMultilevel"/>
    <w:tmpl w:val="7C0EAFDE"/>
    <w:lvl w:ilvl="0" w:tplc="534E45D0">
      <w:start w:val="1"/>
      <w:numFmt w:val="bullet"/>
      <w:lvlText w:val="-"/>
      <w:lvlJc w:val="left"/>
      <w:pPr>
        <w:ind w:left="720" w:hanging="360"/>
      </w:pPr>
      <w:rPr>
        <w:rFonts w:ascii="Aptos" w:hAnsi="Aptos" w:hint="default"/>
      </w:rPr>
    </w:lvl>
    <w:lvl w:ilvl="1" w:tplc="CD70DAA4">
      <w:start w:val="1"/>
      <w:numFmt w:val="bullet"/>
      <w:lvlText w:val="o"/>
      <w:lvlJc w:val="left"/>
      <w:pPr>
        <w:ind w:left="1440" w:hanging="360"/>
      </w:pPr>
      <w:rPr>
        <w:rFonts w:ascii="Courier New" w:hAnsi="Courier New" w:hint="default"/>
      </w:rPr>
    </w:lvl>
    <w:lvl w:ilvl="2" w:tplc="55C84E72">
      <w:start w:val="1"/>
      <w:numFmt w:val="bullet"/>
      <w:lvlText w:val=""/>
      <w:lvlJc w:val="left"/>
      <w:pPr>
        <w:ind w:left="2160" w:hanging="360"/>
      </w:pPr>
      <w:rPr>
        <w:rFonts w:ascii="Wingdings" w:hAnsi="Wingdings" w:hint="default"/>
      </w:rPr>
    </w:lvl>
    <w:lvl w:ilvl="3" w:tplc="FB8CBC1A">
      <w:start w:val="1"/>
      <w:numFmt w:val="bullet"/>
      <w:lvlText w:val=""/>
      <w:lvlJc w:val="left"/>
      <w:pPr>
        <w:ind w:left="2880" w:hanging="360"/>
      </w:pPr>
      <w:rPr>
        <w:rFonts w:ascii="Symbol" w:hAnsi="Symbol" w:hint="default"/>
      </w:rPr>
    </w:lvl>
    <w:lvl w:ilvl="4" w:tplc="A488A670">
      <w:start w:val="1"/>
      <w:numFmt w:val="bullet"/>
      <w:lvlText w:val="o"/>
      <w:lvlJc w:val="left"/>
      <w:pPr>
        <w:ind w:left="3600" w:hanging="360"/>
      </w:pPr>
      <w:rPr>
        <w:rFonts w:ascii="Courier New" w:hAnsi="Courier New" w:hint="default"/>
      </w:rPr>
    </w:lvl>
    <w:lvl w:ilvl="5" w:tplc="97D09D9E">
      <w:start w:val="1"/>
      <w:numFmt w:val="bullet"/>
      <w:lvlText w:val=""/>
      <w:lvlJc w:val="left"/>
      <w:pPr>
        <w:ind w:left="4320" w:hanging="360"/>
      </w:pPr>
      <w:rPr>
        <w:rFonts w:ascii="Wingdings" w:hAnsi="Wingdings" w:hint="default"/>
      </w:rPr>
    </w:lvl>
    <w:lvl w:ilvl="6" w:tplc="221CE340">
      <w:start w:val="1"/>
      <w:numFmt w:val="bullet"/>
      <w:lvlText w:val=""/>
      <w:lvlJc w:val="left"/>
      <w:pPr>
        <w:ind w:left="5040" w:hanging="360"/>
      </w:pPr>
      <w:rPr>
        <w:rFonts w:ascii="Symbol" w:hAnsi="Symbol" w:hint="default"/>
      </w:rPr>
    </w:lvl>
    <w:lvl w:ilvl="7" w:tplc="D19607CE">
      <w:start w:val="1"/>
      <w:numFmt w:val="bullet"/>
      <w:lvlText w:val="o"/>
      <w:lvlJc w:val="left"/>
      <w:pPr>
        <w:ind w:left="5760" w:hanging="360"/>
      </w:pPr>
      <w:rPr>
        <w:rFonts w:ascii="Courier New" w:hAnsi="Courier New" w:hint="default"/>
      </w:rPr>
    </w:lvl>
    <w:lvl w:ilvl="8" w:tplc="ADC872C6">
      <w:start w:val="1"/>
      <w:numFmt w:val="bullet"/>
      <w:lvlText w:val=""/>
      <w:lvlJc w:val="left"/>
      <w:pPr>
        <w:ind w:left="6480" w:hanging="360"/>
      </w:pPr>
      <w:rPr>
        <w:rFonts w:ascii="Wingdings" w:hAnsi="Wingdings" w:hint="default"/>
      </w:rPr>
    </w:lvl>
  </w:abstractNum>
  <w:abstractNum w:abstractNumId="51" w15:restartNumberingAfterBreak="0">
    <w:nsid w:val="5CC91F49"/>
    <w:multiLevelType w:val="hybridMultilevel"/>
    <w:tmpl w:val="7C9E240E"/>
    <w:lvl w:ilvl="0" w:tplc="AA82AF5E">
      <w:start w:val="1"/>
      <w:numFmt w:val="bullet"/>
      <w:lvlText w:val="-"/>
      <w:lvlJc w:val="left"/>
      <w:pPr>
        <w:ind w:left="720" w:hanging="360"/>
      </w:pPr>
      <w:rPr>
        <w:rFonts w:ascii="Aptos" w:hAnsi="Aptos" w:hint="default"/>
      </w:rPr>
    </w:lvl>
    <w:lvl w:ilvl="1" w:tplc="5DE6CC2C">
      <w:start w:val="1"/>
      <w:numFmt w:val="bullet"/>
      <w:lvlText w:val="o"/>
      <w:lvlJc w:val="left"/>
      <w:pPr>
        <w:ind w:left="1440" w:hanging="360"/>
      </w:pPr>
      <w:rPr>
        <w:rFonts w:ascii="Courier New" w:hAnsi="Courier New" w:hint="default"/>
      </w:rPr>
    </w:lvl>
    <w:lvl w:ilvl="2" w:tplc="500A0E96">
      <w:start w:val="1"/>
      <w:numFmt w:val="bullet"/>
      <w:lvlText w:val=""/>
      <w:lvlJc w:val="left"/>
      <w:pPr>
        <w:ind w:left="2160" w:hanging="360"/>
      </w:pPr>
      <w:rPr>
        <w:rFonts w:ascii="Wingdings" w:hAnsi="Wingdings" w:hint="default"/>
      </w:rPr>
    </w:lvl>
    <w:lvl w:ilvl="3" w:tplc="D8A0159C">
      <w:start w:val="1"/>
      <w:numFmt w:val="bullet"/>
      <w:lvlText w:val=""/>
      <w:lvlJc w:val="left"/>
      <w:pPr>
        <w:ind w:left="2880" w:hanging="360"/>
      </w:pPr>
      <w:rPr>
        <w:rFonts w:ascii="Symbol" w:hAnsi="Symbol" w:hint="default"/>
      </w:rPr>
    </w:lvl>
    <w:lvl w:ilvl="4" w:tplc="75863A1E">
      <w:start w:val="1"/>
      <w:numFmt w:val="bullet"/>
      <w:lvlText w:val="o"/>
      <w:lvlJc w:val="left"/>
      <w:pPr>
        <w:ind w:left="3600" w:hanging="360"/>
      </w:pPr>
      <w:rPr>
        <w:rFonts w:ascii="Courier New" w:hAnsi="Courier New" w:hint="default"/>
      </w:rPr>
    </w:lvl>
    <w:lvl w:ilvl="5" w:tplc="0944D354">
      <w:start w:val="1"/>
      <w:numFmt w:val="bullet"/>
      <w:lvlText w:val=""/>
      <w:lvlJc w:val="left"/>
      <w:pPr>
        <w:ind w:left="4320" w:hanging="360"/>
      </w:pPr>
      <w:rPr>
        <w:rFonts w:ascii="Wingdings" w:hAnsi="Wingdings" w:hint="default"/>
      </w:rPr>
    </w:lvl>
    <w:lvl w:ilvl="6" w:tplc="ECEE0BB0">
      <w:start w:val="1"/>
      <w:numFmt w:val="bullet"/>
      <w:lvlText w:val=""/>
      <w:lvlJc w:val="left"/>
      <w:pPr>
        <w:ind w:left="5040" w:hanging="360"/>
      </w:pPr>
      <w:rPr>
        <w:rFonts w:ascii="Symbol" w:hAnsi="Symbol" w:hint="default"/>
      </w:rPr>
    </w:lvl>
    <w:lvl w:ilvl="7" w:tplc="B07AE662">
      <w:start w:val="1"/>
      <w:numFmt w:val="bullet"/>
      <w:lvlText w:val="o"/>
      <w:lvlJc w:val="left"/>
      <w:pPr>
        <w:ind w:left="5760" w:hanging="360"/>
      </w:pPr>
      <w:rPr>
        <w:rFonts w:ascii="Courier New" w:hAnsi="Courier New" w:hint="default"/>
      </w:rPr>
    </w:lvl>
    <w:lvl w:ilvl="8" w:tplc="D130C5D2">
      <w:start w:val="1"/>
      <w:numFmt w:val="bullet"/>
      <w:lvlText w:val=""/>
      <w:lvlJc w:val="left"/>
      <w:pPr>
        <w:ind w:left="6480" w:hanging="360"/>
      </w:pPr>
      <w:rPr>
        <w:rFonts w:ascii="Wingdings" w:hAnsi="Wingdings" w:hint="default"/>
      </w:rPr>
    </w:lvl>
  </w:abstractNum>
  <w:abstractNum w:abstractNumId="52" w15:restartNumberingAfterBreak="0">
    <w:nsid w:val="60C7AD3B"/>
    <w:multiLevelType w:val="hybridMultilevel"/>
    <w:tmpl w:val="BD98F8F2"/>
    <w:lvl w:ilvl="0" w:tplc="0106B1FC">
      <w:start w:val="1"/>
      <w:numFmt w:val="bullet"/>
      <w:lvlText w:val="·"/>
      <w:lvlJc w:val="left"/>
      <w:pPr>
        <w:ind w:left="720" w:hanging="360"/>
      </w:pPr>
      <w:rPr>
        <w:rFonts w:ascii="Symbol" w:hAnsi="Symbol" w:hint="default"/>
      </w:rPr>
    </w:lvl>
    <w:lvl w:ilvl="1" w:tplc="96CC95AC">
      <w:start w:val="1"/>
      <w:numFmt w:val="bullet"/>
      <w:lvlText w:val="o"/>
      <w:lvlJc w:val="left"/>
      <w:pPr>
        <w:ind w:left="1440" w:hanging="360"/>
      </w:pPr>
      <w:rPr>
        <w:rFonts w:ascii="Courier New" w:hAnsi="Courier New" w:hint="default"/>
      </w:rPr>
    </w:lvl>
    <w:lvl w:ilvl="2" w:tplc="6B0059FE">
      <w:start w:val="1"/>
      <w:numFmt w:val="bullet"/>
      <w:lvlText w:val=""/>
      <w:lvlJc w:val="left"/>
      <w:pPr>
        <w:ind w:left="2160" w:hanging="360"/>
      </w:pPr>
      <w:rPr>
        <w:rFonts w:ascii="Wingdings" w:hAnsi="Wingdings" w:hint="default"/>
      </w:rPr>
    </w:lvl>
    <w:lvl w:ilvl="3" w:tplc="BC0462A8">
      <w:start w:val="1"/>
      <w:numFmt w:val="bullet"/>
      <w:lvlText w:val=""/>
      <w:lvlJc w:val="left"/>
      <w:pPr>
        <w:ind w:left="2880" w:hanging="360"/>
      </w:pPr>
      <w:rPr>
        <w:rFonts w:ascii="Symbol" w:hAnsi="Symbol" w:hint="default"/>
      </w:rPr>
    </w:lvl>
    <w:lvl w:ilvl="4" w:tplc="3AE25192">
      <w:start w:val="1"/>
      <w:numFmt w:val="bullet"/>
      <w:lvlText w:val="o"/>
      <w:lvlJc w:val="left"/>
      <w:pPr>
        <w:ind w:left="3600" w:hanging="360"/>
      </w:pPr>
      <w:rPr>
        <w:rFonts w:ascii="Courier New" w:hAnsi="Courier New" w:hint="default"/>
      </w:rPr>
    </w:lvl>
    <w:lvl w:ilvl="5" w:tplc="DA14B844">
      <w:start w:val="1"/>
      <w:numFmt w:val="bullet"/>
      <w:lvlText w:val=""/>
      <w:lvlJc w:val="left"/>
      <w:pPr>
        <w:ind w:left="4320" w:hanging="360"/>
      </w:pPr>
      <w:rPr>
        <w:rFonts w:ascii="Wingdings" w:hAnsi="Wingdings" w:hint="default"/>
      </w:rPr>
    </w:lvl>
    <w:lvl w:ilvl="6" w:tplc="A5F2A388">
      <w:start w:val="1"/>
      <w:numFmt w:val="bullet"/>
      <w:lvlText w:val=""/>
      <w:lvlJc w:val="left"/>
      <w:pPr>
        <w:ind w:left="5040" w:hanging="360"/>
      </w:pPr>
      <w:rPr>
        <w:rFonts w:ascii="Symbol" w:hAnsi="Symbol" w:hint="default"/>
      </w:rPr>
    </w:lvl>
    <w:lvl w:ilvl="7" w:tplc="0826D6E2">
      <w:start w:val="1"/>
      <w:numFmt w:val="bullet"/>
      <w:lvlText w:val="o"/>
      <w:lvlJc w:val="left"/>
      <w:pPr>
        <w:ind w:left="5760" w:hanging="360"/>
      </w:pPr>
      <w:rPr>
        <w:rFonts w:ascii="Courier New" w:hAnsi="Courier New" w:hint="default"/>
      </w:rPr>
    </w:lvl>
    <w:lvl w:ilvl="8" w:tplc="5D3E7388">
      <w:start w:val="1"/>
      <w:numFmt w:val="bullet"/>
      <w:lvlText w:val=""/>
      <w:lvlJc w:val="left"/>
      <w:pPr>
        <w:ind w:left="6480" w:hanging="360"/>
      </w:pPr>
      <w:rPr>
        <w:rFonts w:ascii="Wingdings" w:hAnsi="Wingdings" w:hint="default"/>
      </w:rPr>
    </w:lvl>
  </w:abstractNum>
  <w:abstractNum w:abstractNumId="53" w15:restartNumberingAfterBreak="0">
    <w:nsid w:val="6166054C"/>
    <w:multiLevelType w:val="hybridMultilevel"/>
    <w:tmpl w:val="B5A638B2"/>
    <w:lvl w:ilvl="0" w:tplc="83D2A72E">
      <w:start w:val="1"/>
      <w:numFmt w:val="bullet"/>
      <w:lvlText w:val="-"/>
      <w:lvlJc w:val="left"/>
      <w:pPr>
        <w:ind w:left="720" w:hanging="360"/>
      </w:pPr>
      <w:rPr>
        <w:rFonts w:ascii="Aptos" w:hAnsi="Aptos" w:hint="default"/>
      </w:rPr>
    </w:lvl>
    <w:lvl w:ilvl="1" w:tplc="09625F34">
      <w:start w:val="1"/>
      <w:numFmt w:val="bullet"/>
      <w:lvlText w:val="o"/>
      <w:lvlJc w:val="left"/>
      <w:pPr>
        <w:ind w:left="1440" w:hanging="360"/>
      </w:pPr>
      <w:rPr>
        <w:rFonts w:ascii="Courier New" w:hAnsi="Courier New" w:hint="default"/>
      </w:rPr>
    </w:lvl>
    <w:lvl w:ilvl="2" w:tplc="E7960002">
      <w:start w:val="1"/>
      <w:numFmt w:val="bullet"/>
      <w:lvlText w:val=""/>
      <w:lvlJc w:val="left"/>
      <w:pPr>
        <w:ind w:left="2160" w:hanging="360"/>
      </w:pPr>
      <w:rPr>
        <w:rFonts w:ascii="Wingdings" w:hAnsi="Wingdings" w:hint="default"/>
      </w:rPr>
    </w:lvl>
    <w:lvl w:ilvl="3" w:tplc="8BB4DA3E">
      <w:start w:val="1"/>
      <w:numFmt w:val="bullet"/>
      <w:lvlText w:val=""/>
      <w:lvlJc w:val="left"/>
      <w:pPr>
        <w:ind w:left="2880" w:hanging="360"/>
      </w:pPr>
      <w:rPr>
        <w:rFonts w:ascii="Symbol" w:hAnsi="Symbol" w:hint="default"/>
      </w:rPr>
    </w:lvl>
    <w:lvl w:ilvl="4" w:tplc="1DDE4190">
      <w:start w:val="1"/>
      <w:numFmt w:val="bullet"/>
      <w:lvlText w:val="o"/>
      <w:lvlJc w:val="left"/>
      <w:pPr>
        <w:ind w:left="3600" w:hanging="360"/>
      </w:pPr>
      <w:rPr>
        <w:rFonts w:ascii="Courier New" w:hAnsi="Courier New" w:hint="default"/>
      </w:rPr>
    </w:lvl>
    <w:lvl w:ilvl="5" w:tplc="96388A5C">
      <w:start w:val="1"/>
      <w:numFmt w:val="bullet"/>
      <w:lvlText w:val=""/>
      <w:lvlJc w:val="left"/>
      <w:pPr>
        <w:ind w:left="4320" w:hanging="360"/>
      </w:pPr>
      <w:rPr>
        <w:rFonts w:ascii="Wingdings" w:hAnsi="Wingdings" w:hint="default"/>
      </w:rPr>
    </w:lvl>
    <w:lvl w:ilvl="6" w:tplc="8070F116">
      <w:start w:val="1"/>
      <w:numFmt w:val="bullet"/>
      <w:lvlText w:val=""/>
      <w:lvlJc w:val="left"/>
      <w:pPr>
        <w:ind w:left="5040" w:hanging="360"/>
      </w:pPr>
      <w:rPr>
        <w:rFonts w:ascii="Symbol" w:hAnsi="Symbol" w:hint="default"/>
      </w:rPr>
    </w:lvl>
    <w:lvl w:ilvl="7" w:tplc="72CA1058">
      <w:start w:val="1"/>
      <w:numFmt w:val="bullet"/>
      <w:lvlText w:val="o"/>
      <w:lvlJc w:val="left"/>
      <w:pPr>
        <w:ind w:left="5760" w:hanging="360"/>
      </w:pPr>
      <w:rPr>
        <w:rFonts w:ascii="Courier New" w:hAnsi="Courier New" w:hint="default"/>
      </w:rPr>
    </w:lvl>
    <w:lvl w:ilvl="8" w:tplc="50C40184">
      <w:start w:val="1"/>
      <w:numFmt w:val="bullet"/>
      <w:lvlText w:val=""/>
      <w:lvlJc w:val="left"/>
      <w:pPr>
        <w:ind w:left="6480" w:hanging="360"/>
      </w:pPr>
      <w:rPr>
        <w:rFonts w:ascii="Wingdings" w:hAnsi="Wingdings" w:hint="default"/>
      </w:rPr>
    </w:lvl>
  </w:abstractNum>
  <w:abstractNum w:abstractNumId="54" w15:restartNumberingAfterBreak="0">
    <w:nsid w:val="64392067"/>
    <w:multiLevelType w:val="hybridMultilevel"/>
    <w:tmpl w:val="36C45560"/>
    <w:lvl w:ilvl="0" w:tplc="C58C1FBA">
      <w:start w:val="1"/>
      <w:numFmt w:val="bullet"/>
      <w:lvlText w:val="-"/>
      <w:lvlJc w:val="left"/>
      <w:pPr>
        <w:ind w:left="720" w:hanging="360"/>
      </w:pPr>
      <w:rPr>
        <w:rFonts w:ascii="Aptos" w:hAnsi="Aptos" w:hint="default"/>
      </w:rPr>
    </w:lvl>
    <w:lvl w:ilvl="1" w:tplc="7B42F456">
      <w:start w:val="1"/>
      <w:numFmt w:val="bullet"/>
      <w:lvlText w:val="o"/>
      <w:lvlJc w:val="left"/>
      <w:pPr>
        <w:ind w:left="1440" w:hanging="360"/>
      </w:pPr>
      <w:rPr>
        <w:rFonts w:ascii="Courier New" w:hAnsi="Courier New" w:hint="default"/>
      </w:rPr>
    </w:lvl>
    <w:lvl w:ilvl="2" w:tplc="4FC0CA56">
      <w:start w:val="1"/>
      <w:numFmt w:val="bullet"/>
      <w:lvlText w:val=""/>
      <w:lvlJc w:val="left"/>
      <w:pPr>
        <w:ind w:left="2160" w:hanging="360"/>
      </w:pPr>
      <w:rPr>
        <w:rFonts w:ascii="Wingdings" w:hAnsi="Wingdings" w:hint="default"/>
      </w:rPr>
    </w:lvl>
    <w:lvl w:ilvl="3" w:tplc="BBFA173A">
      <w:start w:val="1"/>
      <w:numFmt w:val="bullet"/>
      <w:lvlText w:val=""/>
      <w:lvlJc w:val="left"/>
      <w:pPr>
        <w:ind w:left="2880" w:hanging="360"/>
      </w:pPr>
      <w:rPr>
        <w:rFonts w:ascii="Symbol" w:hAnsi="Symbol" w:hint="default"/>
      </w:rPr>
    </w:lvl>
    <w:lvl w:ilvl="4" w:tplc="7FE87100">
      <w:start w:val="1"/>
      <w:numFmt w:val="bullet"/>
      <w:lvlText w:val="o"/>
      <w:lvlJc w:val="left"/>
      <w:pPr>
        <w:ind w:left="3600" w:hanging="360"/>
      </w:pPr>
      <w:rPr>
        <w:rFonts w:ascii="Courier New" w:hAnsi="Courier New" w:hint="default"/>
      </w:rPr>
    </w:lvl>
    <w:lvl w:ilvl="5" w:tplc="7FD8FE08">
      <w:start w:val="1"/>
      <w:numFmt w:val="bullet"/>
      <w:lvlText w:val=""/>
      <w:lvlJc w:val="left"/>
      <w:pPr>
        <w:ind w:left="4320" w:hanging="360"/>
      </w:pPr>
      <w:rPr>
        <w:rFonts w:ascii="Wingdings" w:hAnsi="Wingdings" w:hint="default"/>
      </w:rPr>
    </w:lvl>
    <w:lvl w:ilvl="6" w:tplc="FEB89A66">
      <w:start w:val="1"/>
      <w:numFmt w:val="bullet"/>
      <w:lvlText w:val=""/>
      <w:lvlJc w:val="left"/>
      <w:pPr>
        <w:ind w:left="5040" w:hanging="360"/>
      </w:pPr>
      <w:rPr>
        <w:rFonts w:ascii="Symbol" w:hAnsi="Symbol" w:hint="default"/>
      </w:rPr>
    </w:lvl>
    <w:lvl w:ilvl="7" w:tplc="E5CC6A32">
      <w:start w:val="1"/>
      <w:numFmt w:val="bullet"/>
      <w:lvlText w:val="o"/>
      <w:lvlJc w:val="left"/>
      <w:pPr>
        <w:ind w:left="5760" w:hanging="360"/>
      </w:pPr>
      <w:rPr>
        <w:rFonts w:ascii="Courier New" w:hAnsi="Courier New" w:hint="default"/>
      </w:rPr>
    </w:lvl>
    <w:lvl w:ilvl="8" w:tplc="7FFEC828">
      <w:start w:val="1"/>
      <w:numFmt w:val="bullet"/>
      <w:lvlText w:val=""/>
      <w:lvlJc w:val="left"/>
      <w:pPr>
        <w:ind w:left="6480" w:hanging="360"/>
      </w:pPr>
      <w:rPr>
        <w:rFonts w:ascii="Wingdings" w:hAnsi="Wingdings" w:hint="default"/>
      </w:rPr>
    </w:lvl>
  </w:abstractNum>
  <w:abstractNum w:abstractNumId="55" w15:restartNumberingAfterBreak="0">
    <w:nsid w:val="665E76B6"/>
    <w:multiLevelType w:val="hybridMultilevel"/>
    <w:tmpl w:val="A7CEFE4E"/>
    <w:lvl w:ilvl="0" w:tplc="94B21EF4">
      <w:start w:val="1"/>
      <w:numFmt w:val="bullet"/>
      <w:lvlText w:val="-"/>
      <w:lvlJc w:val="left"/>
      <w:pPr>
        <w:ind w:left="720" w:hanging="360"/>
      </w:pPr>
      <w:rPr>
        <w:rFonts w:ascii="Aptos" w:hAnsi="Aptos" w:hint="default"/>
      </w:rPr>
    </w:lvl>
    <w:lvl w:ilvl="1" w:tplc="C9A2E1EA">
      <w:start w:val="1"/>
      <w:numFmt w:val="bullet"/>
      <w:lvlText w:val="o"/>
      <w:lvlJc w:val="left"/>
      <w:pPr>
        <w:ind w:left="1440" w:hanging="360"/>
      </w:pPr>
      <w:rPr>
        <w:rFonts w:ascii="Courier New" w:hAnsi="Courier New" w:hint="default"/>
      </w:rPr>
    </w:lvl>
    <w:lvl w:ilvl="2" w:tplc="6B8E8D6C">
      <w:start w:val="1"/>
      <w:numFmt w:val="bullet"/>
      <w:lvlText w:val=""/>
      <w:lvlJc w:val="left"/>
      <w:pPr>
        <w:ind w:left="2160" w:hanging="360"/>
      </w:pPr>
      <w:rPr>
        <w:rFonts w:ascii="Wingdings" w:hAnsi="Wingdings" w:hint="default"/>
      </w:rPr>
    </w:lvl>
    <w:lvl w:ilvl="3" w:tplc="EA1602AC">
      <w:start w:val="1"/>
      <w:numFmt w:val="bullet"/>
      <w:lvlText w:val=""/>
      <w:lvlJc w:val="left"/>
      <w:pPr>
        <w:ind w:left="2880" w:hanging="360"/>
      </w:pPr>
      <w:rPr>
        <w:rFonts w:ascii="Symbol" w:hAnsi="Symbol" w:hint="default"/>
      </w:rPr>
    </w:lvl>
    <w:lvl w:ilvl="4" w:tplc="E7AAF59A">
      <w:start w:val="1"/>
      <w:numFmt w:val="bullet"/>
      <w:lvlText w:val="o"/>
      <w:lvlJc w:val="left"/>
      <w:pPr>
        <w:ind w:left="3600" w:hanging="360"/>
      </w:pPr>
      <w:rPr>
        <w:rFonts w:ascii="Courier New" w:hAnsi="Courier New" w:hint="default"/>
      </w:rPr>
    </w:lvl>
    <w:lvl w:ilvl="5" w:tplc="C73E0944">
      <w:start w:val="1"/>
      <w:numFmt w:val="bullet"/>
      <w:lvlText w:val=""/>
      <w:lvlJc w:val="left"/>
      <w:pPr>
        <w:ind w:left="4320" w:hanging="360"/>
      </w:pPr>
      <w:rPr>
        <w:rFonts w:ascii="Wingdings" w:hAnsi="Wingdings" w:hint="default"/>
      </w:rPr>
    </w:lvl>
    <w:lvl w:ilvl="6" w:tplc="C5087BD4">
      <w:start w:val="1"/>
      <w:numFmt w:val="bullet"/>
      <w:lvlText w:val=""/>
      <w:lvlJc w:val="left"/>
      <w:pPr>
        <w:ind w:left="5040" w:hanging="360"/>
      </w:pPr>
      <w:rPr>
        <w:rFonts w:ascii="Symbol" w:hAnsi="Symbol" w:hint="default"/>
      </w:rPr>
    </w:lvl>
    <w:lvl w:ilvl="7" w:tplc="E9AC2D20">
      <w:start w:val="1"/>
      <w:numFmt w:val="bullet"/>
      <w:lvlText w:val="o"/>
      <w:lvlJc w:val="left"/>
      <w:pPr>
        <w:ind w:left="5760" w:hanging="360"/>
      </w:pPr>
      <w:rPr>
        <w:rFonts w:ascii="Courier New" w:hAnsi="Courier New" w:hint="default"/>
      </w:rPr>
    </w:lvl>
    <w:lvl w:ilvl="8" w:tplc="8AD20C24">
      <w:start w:val="1"/>
      <w:numFmt w:val="bullet"/>
      <w:lvlText w:val=""/>
      <w:lvlJc w:val="left"/>
      <w:pPr>
        <w:ind w:left="6480" w:hanging="360"/>
      </w:pPr>
      <w:rPr>
        <w:rFonts w:ascii="Wingdings" w:hAnsi="Wingdings" w:hint="default"/>
      </w:rPr>
    </w:lvl>
  </w:abstractNum>
  <w:abstractNum w:abstractNumId="56" w15:restartNumberingAfterBreak="0">
    <w:nsid w:val="66DCED02"/>
    <w:multiLevelType w:val="hybridMultilevel"/>
    <w:tmpl w:val="8C9C9D4A"/>
    <w:lvl w:ilvl="0" w:tplc="8A0C5A2C">
      <w:start w:val="1"/>
      <w:numFmt w:val="bullet"/>
      <w:lvlText w:val="-"/>
      <w:lvlJc w:val="left"/>
      <w:pPr>
        <w:ind w:left="720" w:hanging="360"/>
      </w:pPr>
      <w:rPr>
        <w:rFonts w:ascii="Aptos" w:hAnsi="Aptos" w:hint="default"/>
      </w:rPr>
    </w:lvl>
    <w:lvl w:ilvl="1" w:tplc="AFC81D98">
      <w:start w:val="1"/>
      <w:numFmt w:val="bullet"/>
      <w:lvlText w:val="o"/>
      <w:lvlJc w:val="left"/>
      <w:pPr>
        <w:ind w:left="1440" w:hanging="360"/>
      </w:pPr>
      <w:rPr>
        <w:rFonts w:ascii="Courier New" w:hAnsi="Courier New" w:hint="default"/>
      </w:rPr>
    </w:lvl>
    <w:lvl w:ilvl="2" w:tplc="A0D24694">
      <w:start w:val="1"/>
      <w:numFmt w:val="bullet"/>
      <w:lvlText w:val=""/>
      <w:lvlJc w:val="left"/>
      <w:pPr>
        <w:ind w:left="2160" w:hanging="360"/>
      </w:pPr>
      <w:rPr>
        <w:rFonts w:ascii="Wingdings" w:hAnsi="Wingdings" w:hint="default"/>
      </w:rPr>
    </w:lvl>
    <w:lvl w:ilvl="3" w:tplc="24F4F9F2">
      <w:start w:val="1"/>
      <w:numFmt w:val="bullet"/>
      <w:lvlText w:val=""/>
      <w:lvlJc w:val="left"/>
      <w:pPr>
        <w:ind w:left="2880" w:hanging="360"/>
      </w:pPr>
      <w:rPr>
        <w:rFonts w:ascii="Symbol" w:hAnsi="Symbol" w:hint="default"/>
      </w:rPr>
    </w:lvl>
    <w:lvl w:ilvl="4" w:tplc="5E4E3B28">
      <w:start w:val="1"/>
      <w:numFmt w:val="bullet"/>
      <w:lvlText w:val="o"/>
      <w:lvlJc w:val="left"/>
      <w:pPr>
        <w:ind w:left="3600" w:hanging="360"/>
      </w:pPr>
      <w:rPr>
        <w:rFonts w:ascii="Courier New" w:hAnsi="Courier New" w:hint="default"/>
      </w:rPr>
    </w:lvl>
    <w:lvl w:ilvl="5" w:tplc="F1060308">
      <w:start w:val="1"/>
      <w:numFmt w:val="bullet"/>
      <w:lvlText w:val=""/>
      <w:lvlJc w:val="left"/>
      <w:pPr>
        <w:ind w:left="4320" w:hanging="360"/>
      </w:pPr>
      <w:rPr>
        <w:rFonts w:ascii="Wingdings" w:hAnsi="Wingdings" w:hint="default"/>
      </w:rPr>
    </w:lvl>
    <w:lvl w:ilvl="6" w:tplc="93E435C2">
      <w:start w:val="1"/>
      <w:numFmt w:val="bullet"/>
      <w:lvlText w:val=""/>
      <w:lvlJc w:val="left"/>
      <w:pPr>
        <w:ind w:left="5040" w:hanging="360"/>
      </w:pPr>
      <w:rPr>
        <w:rFonts w:ascii="Symbol" w:hAnsi="Symbol" w:hint="default"/>
      </w:rPr>
    </w:lvl>
    <w:lvl w:ilvl="7" w:tplc="AEB61E04">
      <w:start w:val="1"/>
      <w:numFmt w:val="bullet"/>
      <w:lvlText w:val="o"/>
      <w:lvlJc w:val="left"/>
      <w:pPr>
        <w:ind w:left="5760" w:hanging="360"/>
      </w:pPr>
      <w:rPr>
        <w:rFonts w:ascii="Courier New" w:hAnsi="Courier New" w:hint="default"/>
      </w:rPr>
    </w:lvl>
    <w:lvl w:ilvl="8" w:tplc="C19CF1C6">
      <w:start w:val="1"/>
      <w:numFmt w:val="bullet"/>
      <w:lvlText w:val=""/>
      <w:lvlJc w:val="left"/>
      <w:pPr>
        <w:ind w:left="6480" w:hanging="360"/>
      </w:pPr>
      <w:rPr>
        <w:rFonts w:ascii="Wingdings" w:hAnsi="Wingdings" w:hint="default"/>
      </w:rPr>
    </w:lvl>
  </w:abstractNum>
  <w:abstractNum w:abstractNumId="57" w15:restartNumberingAfterBreak="0">
    <w:nsid w:val="6AD70076"/>
    <w:multiLevelType w:val="hybridMultilevel"/>
    <w:tmpl w:val="BF9AFC50"/>
    <w:lvl w:ilvl="0" w:tplc="4A2E2F9C">
      <w:start w:val="1"/>
      <w:numFmt w:val="bullet"/>
      <w:lvlText w:val="·"/>
      <w:lvlJc w:val="left"/>
      <w:pPr>
        <w:ind w:left="720" w:hanging="360"/>
      </w:pPr>
      <w:rPr>
        <w:rFonts w:ascii="Symbol" w:hAnsi="Symbol" w:hint="default"/>
      </w:rPr>
    </w:lvl>
    <w:lvl w:ilvl="1" w:tplc="C55E428E">
      <w:start w:val="1"/>
      <w:numFmt w:val="bullet"/>
      <w:lvlText w:val="o"/>
      <w:lvlJc w:val="left"/>
      <w:pPr>
        <w:ind w:left="1440" w:hanging="360"/>
      </w:pPr>
      <w:rPr>
        <w:rFonts w:ascii="Courier New" w:hAnsi="Courier New" w:hint="default"/>
      </w:rPr>
    </w:lvl>
    <w:lvl w:ilvl="2" w:tplc="9D8A4F6E">
      <w:start w:val="1"/>
      <w:numFmt w:val="bullet"/>
      <w:lvlText w:val=""/>
      <w:lvlJc w:val="left"/>
      <w:pPr>
        <w:ind w:left="2160" w:hanging="360"/>
      </w:pPr>
      <w:rPr>
        <w:rFonts w:ascii="Wingdings" w:hAnsi="Wingdings" w:hint="default"/>
      </w:rPr>
    </w:lvl>
    <w:lvl w:ilvl="3" w:tplc="B8088AC0">
      <w:start w:val="1"/>
      <w:numFmt w:val="bullet"/>
      <w:lvlText w:val=""/>
      <w:lvlJc w:val="left"/>
      <w:pPr>
        <w:ind w:left="2880" w:hanging="360"/>
      </w:pPr>
      <w:rPr>
        <w:rFonts w:ascii="Symbol" w:hAnsi="Symbol" w:hint="default"/>
      </w:rPr>
    </w:lvl>
    <w:lvl w:ilvl="4" w:tplc="580E77CE">
      <w:start w:val="1"/>
      <w:numFmt w:val="bullet"/>
      <w:lvlText w:val="o"/>
      <w:lvlJc w:val="left"/>
      <w:pPr>
        <w:ind w:left="3600" w:hanging="360"/>
      </w:pPr>
      <w:rPr>
        <w:rFonts w:ascii="Courier New" w:hAnsi="Courier New" w:hint="default"/>
      </w:rPr>
    </w:lvl>
    <w:lvl w:ilvl="5" w:tplc="74B0ED38">
      <w:start w:val="1"/>
      <w:numFmt w:val="bullet"/>
      <w:lvlText w:val=""/>
      <w:lvlJc w:val="left"/>
      <w:pPr>
        <w:ind w:left="4320" w:hanging="360"/>
      </w:pPr>
      <w:rPr>
        <w:rFonts w:ascii="Wingdings" w:hAnsi="Wingdings" w:hint="default"/>
      </w:rPr>
    </w:lvl>
    <w:lvl w:ilvl="6" w:tplc="3A0A1B56">
      <w:start w:val="1"/>
      <w:numFmt w:val="bullet"/>
      <w:lvlText w:val=""/>
      <w:lvlJc w:val="left"/>
      <w:pPr>
        <w:ind w:left="5040" w:hanging="360"/>
      </w:pPr>
      <w:rPr>
        <w:rFonts w:ascii="Symbol" w:hAnsi="Symbol" w:hint="default"/>
      </w:rPr>
    </w:lvl>
    <w:lvl w:ilvl="7" w:tplc="07D4D506">
      <w:start w:val="1"/>
      <w:numFmt w:val="bullet"/>
      <w:lvlText w:val="o"/>
      <w:lvlJc w:val="left"/>
      <w:pPr>
        <w:ind w:left="5760" w:hanging="360"/>
      </w:pPr>
      <w:rPr>
        <w:rFonts w:ascii="Courier New" w:hAnsi="Courier New" w:hint="default"/>
      </w:rPr>
    </w:lvl>
    <w:lvl w:ilvl="8" w:tplc="FFD09468">
      <w:start w:val="1"/>
      <w:numFmt w:val="bullet"/>
      <w:lvlText w:val=""/>
      <w:lvlJc w:val="left"/>
      <w:pPr>
        <w:ind w:left="6480" w:hanging="360"/>
      </w:pPr>
      <w:rPr>
        <w:rFonts w:ascii="Wingdings" w:hAnsi="Wingdings" w:hint="default"/>
      </w:rPr>
    </w:lvl>
  </w:abstractNum>
  <w:abstractNum w:abstractNumId="58" w15:restartNumberingAfterBreak="0">
    <w:nsid w:val="6C68D794"/>
    <w:multiLevelType w:val="hybridMultilevel"/>
    <w:tmpl w:val="016037DC"/>
    <w:lvl w:ilvl="0" w:tplc="658AC00A">
      <w:start w:val="1"/>
      <w:numFmt w:val="bullet"/>
      <w:lvlText w:val="-"/>
      <w:lvlJc w:val="left"/>
      <w:pPr>
        <w:ind w:left="720" w:hanging="360"/>
      </w:pPr>
      <w:rPr>
        <w:rFonts w:ascii="Aptos" w:hAnsi="Aptos" w:hint="default"/>
      </w:rPr>
    </w:lvl>
    <w:lvl w:ilvl="1" w:tplc="B9A20216">
      <w:start w:val="1"/>
      <w:numFmt w:val="bullet"/>
      <w:lvlText w:val="o"/>
      <w:lvlJc w:val="left"/>
      <w:pPr>
        <w:ind w:left="1440" w:hanging="360"/>
      </w:pPr>
      <w:rPr>
        <w:rFonts w:ascii="Courier New" w:hAnsi="Courier New" w:hint="default"/>
      </w:rPr>
    </w:lvl>
    <w:lvl w:ilvl="2" w:tplc="7570D912">
      <w:start w:val="1"/>
      <w:numFmt w:val="bullet"/>
      <w:lvlText w:val=""/>
      <w:lvlJc w:val="left"/>
      <w:pPr>
        <w:ind w:left="2160" w:hanging="360"/>
      </w:pPr>
      <w:rPr>
        <w:rFonts w:ascii="Wingdings" w:hAnsi="Wingdings" w:hint="default"/>
      </w:rPr>
    </w:lvl>
    <w:lvl w:ilvl="3" w:tplc="2146F306">
      <w:start w:val="1"/>
      <w:numFmt w:val="bullet"/>
      <w:lvlText w:val=""/>
      <w:lvlJc w:val="left"/>
      <w:pPr>
        <w:ind w:left="2880" w:hanging="360"/>
      </w:pPr>
      <w:rPr>
        <w:rFonts w:ascii="Symbol" w:hAnsi="Symbol" w:hint="default"/>
      </w:rPr>
    </w:lvl>
    <w:lvl w:ilvl="4" w:tplc="DFE2A62C">
      <w:start w:val="1"/>
      <w:numFmt w:val="bullet"/>
      <w:lvlText w:val="o"/>
      <w:lvlJc w:val="left"/>
      <w:pPr>
        <w:ind w:left="3600" w:hanging="360"/>
      </w:pPr>
      <w:rPr>
        <w:rFonts w:ascii="Courier New" w:hAnsi="Courier New" w:hint="default"/>
      </w:rPr>
    </w:lvl>
    <w:lvl w:ilvl="5" w:tplc="723CC140">
      <w:start w:val="1"/>
      <w:numFmt w:val="bullet"/>
      <w:lvlText w:val=""/>
      <w:lvlJc w:val="left"/>
      <w:pPr>
        <w:ind w:left="4320" w:hanging="360"/>
      </w:pPr>
      <w:rPr>
        <w:rFonts w:ascii="Wingdings" w:hAnsi="Wingdings" w:hint="default"/>
      </w:rPr>
    </w:lvl>
    <w:lvl w:ilvl="6" w:tplc="4B905028">
      <w:start w:val="1"/>
      <w:numFmt w:val="bullet"/>
      <w:lvlText w:val=""/>
      <w:lvlJc w:val="left"/>
      <w:pPr>
        <w:ind w:left="5040" w:hanging="360"/>
      </w:pPr>
      <w:rPr>
        <w:rFonts w:ascii="Symbol" w:hAnsi="Symbol" w:hint="default"/>
      </w:rPr>
    </w:lvl>
    <w:lvl w:ilvl="7" w:tplc="A1967B02">
      <w:start w:val="1"/>
      <w:numFmt w:val="bullet"/>
      <w:lvlText w:val="o"/>
      <w:lvlJc w:val="left"/>
      <w:pPr>
        <w:ind w:left="5760" w:hanging="360"/>
      </w:pPr>
      <w:rPr>
        <w:rFonts w:ascii="Courier New" w:hAnsi="Courier New" w:hint="default"/>
      </w:rPr>
    </w:lvl>
    <w:lvl w:ilvl="8" w:tplc="A34AE78C">
      <w:start w:val="1"/>
      <w:numFmt w:val="bullet"/>
      <w:lvlText w:val=""/>
      <w:lvlJc w:val="left"/>
      <w:pPr>
        <w:ind w:left="6480" w:hanging="360"/>
      </w:pPr>
      <w:rPr>
        <w:rFonts w:ascii="Wingdings" w:hAnsi="Wingdings" w:hint="default"/>
      </w:rPr>
    </w:lvl>
  </w:abstractNum>
  <w:abstractNum w:abstractNumId="59" w15:restartNumberingAfterBreak="0">
    <w:nsid w:val="70EC6111"/>
    <w:multiLevelType w:val="hybridMultilevel"/>
    <w:tmpl w:val="6826E4CE"/>
    <w:lvl w:ilvl="0" w:tplc="5D4C9E9E">
      <w:start w:val="1"/>
      <w:numFmt w:val="bullet"/>
      <w:lvlText w:val="-"/>
      <w:lvlJc w:val="left"/>
      <w:pPr>
        <w:ind w:left="720" w:hanging="360"/>
      </w:pPr>
      <w:rPr>
        <w:rFonts w:ascii="Aptos" w:hAnsi="Aptos" w:hint="default"/>
      </w:rPr>
    </w:lvl>
    <w:lvl w:ilvl="1" w:tplc="B62AFE32">
      <w:start w:val="1"/>
      <w:numFmt w:val="bullet"/>
      <w:lvlText w:val="o"/>
      <w:lvlJc w:val="left"/>
      <w:pPr>
        <w:ind w:left="1440" w:hanging="360"/>
      </w:pPr>
      <w:rPr>
        <w:rFonts w:ascii="Courier New" w:hAnsi="Courier New" w:hint="default"/>
      </w:rPr>
    </w:lvl>
    <w:lvl w:ilvl="2" w:tplc="590EC0D4">
      <w:start w:val="1"/>
      <w:numFmt w:val="bullet"/>
      <w:lvlText w:val=""/>
      <w:lvlJc w:val="left"/>
      <w:pPr>
        <w:ind w:left="2160" w:hanging="360"/>
      </w:pPr>
      <w:rPr>
        <w:rFonts w:ascii="Wingdings" w:hAnsi="Wingdings" w:hint="default"/>
      </w:rPr>
    </w:lvl>
    <w:lvl w:ilvl="3" w:tplc="FBBCEA6A">
      <w:start w:val="1"/>
      <w:numFmt w:val="bullet"/>
      <w:lvlText w:val=""/>
      <w:lvlJc w:val="left"/>
      <w:pPr>
        <w:ind w:left="2880" w:hanging="360"/>
      </w:pPr>
      <w:rPr>
        <w:rFonts w:ascii="Symbol" w:hAnsi="Symbol" w:hint="default"/>
      </w:rPr>
    </w:lvl>
    <w:lvl w:ilvl="4" w:tplc="697AF7AC">
      <w:start w:val="1"/>
      <w:numFmt w:val="bullet"/>
      <w:lvlText w:val="o"/>
      <w:lvlJc w:val="left"/>
      <w:pPr>
        <w:ind w:left="3600" w:hanging="360"/>
      </w:pPr>
      <w:rPr>
        <w:rFonts w:ascii="Courier New" w:hAnsi="Courier New" w:hint="default"/>
      </w:rPr>
    </w:lvl>
    <w:lvl w:ilvl="5" w:tplc="2E1EBC8A">
      <w:start w:val="1"/>
      <w:numFmt w:val="bullet"/>
      <w:lvlText w:val=""/>
      <w:lvlJc w:val="left"/>
      <w:pPr>
        <w:ind w:left="4320" w:hanging="360"/>
      </w:pPr>
      <w:rPr>
        <w:rFonts w:ascii="Wingdings" w:hAnsi="Wingdings" w:hint="default"/>
      </w:rPr>
    </w:lvl>
    <w:lvl w:ilvl="6" w:tplc="71A41DE6">
      <w:start w:val="1"/>
      <w:numFmt w:val="bullet"/>
      <w:lvlText w:val=""/>
      <w:lvlJc w:val="left"/>
      <w:pPr>
        <w:ind w:left="5040" w:hanging="360"/>
      </w:pPr>
      <w:rPr>
        <w:rFonts w:ascii="Symbol" w:hAnsi="Symbol" w:hint="default"/>
      </w:rPr>
    </w:lvl>
    <w:lvl w:ilvl="7" w:tplc="64E8A688">
      <w:start w:val="1"/>
      <w:numFmt w:val="bullet"/>
      <w:lvlText w:val="o"/>
      <w:lvlJc w:val="left"/>
      <w:pPr>
        <w:ind w:left="5760" w:hanging="360"/>
      </w:pPr>
      <w:rPr>
        <w:rFonts w:ascii="Courier New" w:hAnsi="Courier New" w:hint="default"/>
      </w:rPr>
    </w:lvl>
    <w:lvl w:ilvl="8" w:tplc="3ADC7C72">
      <w:start w:val="1"/>
      <w:numFmt w:val="bullet"/>
      <w:lvlText w:val=""/>
      <w:lvlJc w:val="left"/>
      <w:pPr>
        <w:ind w:left="6480" w:hanging="360"/>
      </w:pPr>
      <w:rPr>
        <w:rFonts w:ascii="Wingdings" w:hAnsi="Wingdings" w:hint="default"/>
      </w:rPr>
    </w:lvl>
  </w:abstractNum>
  <w:abstractNum w:abstractNumId="60" w15:restartNumberingAfterBreak="0">
    <w:nsid w:val="715CB1EE"/>
    <w:multiLevelType w:val="hybridMultilevel"/>
    <w:tmpl w:val="48BE326E"/>
    <w:lvl w:ilvl="0" w:tplc="F28466AA">
      <w:start w:val="1"/>
      <w:numFmt w:val="decimal"/>
      <w:lvlText w:val="%1."/>
      <w:lvlJc w:val="left"/>
      <w:pPr>
        <w:ind w:left="720" w:hanging="360"/>
      </w:pPr>
    </w:lvl>
    <w:lvl w:ilvl="1" w:tplc="147C1D4A">
      <w:start w:val="1"/>
      <w:numFmt w:val="lowerLetter"/>
      <w:lvlText w:val="%2."/>
      <w:lvlJc w:val="left"/>
      <w:pPr>
        <w:ind w:left="1440" w:hanging="360"/>
      </w:pPr>
    </w:lvl>
    <w:lvl w:ilvl="2" w:tplc="1F86DCF2">
      <w:start w:val="1"/>
      <w:numFmt w:val="lowerRoman"/>
      <w:lvlText w:val="%3."/>
      <w:lvlJc w:val="right"/>
      <w:pPr>
        <w:ind w:left="2160" w:hanging="180"/>
      </w:pPr>
    </w:lvl>
    <w:lvl w:ilvl="3" w:tplc="C8D2DCFE">
      <w:start w:val="1"/>
      <w:numFmt w:val="decimal"/>
      <w:lvlText w:val="%4."/>
      <w:lvlJc w:val="left"/>
      <w:pPr>
        <w:ind w:left="2880" w:hanging="360"/>
      </w:pPr>
    </w:lvl>
    <w:lvl w:ilvl="4" w:tplc="7922AAD8">
      <w:start w:val="1"/>
      <w:numFmt w:val="lowerLetter"/>
      <w:lvlText w:val="%5."/>
      <w:lvlJc w:val="left"/>
      <w:pPr>
        <w:ind w:left="3600" w:hanging="360"/>
      </w:pPr>
    </w:lvl>
    <w:lvl w:ilvl="5" w:tplc="A8E26440">
      <w:start w:val="1"/>
      <w:numFmt w:val="lowerRoman"/>
      <w:lvlText w:val="%6."/>
      <w:lvlJc w:val="right"/>
      <w:pPr>
        <w:ind w:left="4320" w:hanging="180"/>
      </w:pPr>
    </w:lvl>
    <w:lvl w:ilvl="6" w:tplc="4A0CFCE4">
      <w:start w:val="1"/>
      <w:numFmt w:val="decimal"/>
      <w:lvlText w:val="%7."/>
      <w:lvlJc w:val="left"/>
      <w:pPr>
        <w:ind w:left="5040" w:hanging="360"/>
      </w:pPr>
    </w:lvl>
    <w:lvl w:ilvl="7" w:tplc="718A3986">
      <w:start w:val="1"/>
      <w:numFmt w:val="lowerLetter"/>
      <w:lvlText w:val="%8."/>
      <w:lvlJc w:val="left"/>
      <w:pPr>
        <w:ind w:left="5760" w:hanging="360"/>
      </w:pPr>
    </w:lvl>
    <w:lvl w:ilvl="8" w:tplc="51B05A28">
      <w:start w:val="1"/>
      <w:numFmt w:val="lowerRoman"/>
      <w:lvlText w:val="%9."/>
      <w:lvlJc w:val="right"/>
      <w:pPr>
        <w:ind w:left="6480" w:hanging="180"/>
      </w:pPr>
    </w:lvl>
  </w:abstractNum>
  <w:abstractNum w:abstractNumId="61" w15:restartNumberingAfterBreak="0">
    <w:nsid w:val="71D9DF24"/>
    <w:multiLevelType w:val="hybridMultilevel"/>
    <w:tmpl w:val="97E80C94"/>
    <w:lvl w:ilvl="0" w:tplc="D6E6F6B8">
      <w:start w:val="1"/>
      <w:numFmt w:val="bullet"/>
      <w:lvlText w:val="-"/>
      <w:lvlJc w:val="left"/>
      <w:pPr>
        <w:ind w:left="720" w:hanging="360"/>
      </w:pPr>
      <w:rPr>
        <w:rFonts w:ascii="Aptos" w:hAnsi="Aptos" w:hint="default"/>
      </w:rPr>
    </w:lvl>
    <w:lvl w:ilvl="1" w:tplc="86DC44AC">
      <w:start w:val="1"/>
      <w:numFmt w:val="bullet"/>
      <w:lvlText w:val="o"/>
      <w:lvlJc w:val="left"/>
      <w:pPr>
        <w:ind w:left="1440" w:hanging="360"/>
      </w:pPr>
      <w:rPr>
        <w:rFonts w:ascii="Courier New" w:hAnsi="Courier New" w:hint="default"/>
      </w:rPr>
    </w:lvl>
    <w:lvl w:ilvl="2" w:tplc="E7649DBE">
      <w:start w:val="1"/>
      <w:numFmt w:val="bullet"/>
      <w:lvlText w:val=""/>
      <w:lvlJc w:val="left"/>
      <w:pPr>
        <w:ind w:left="2160" w:hanging="360"/>
      </w:pPr>
      <w:rPr>
        <w:rFonts w:ascii="Wingdings" w:hAnsi="Wingdings" w:hint="default"/>
      </w:rPr>
    </w:lvl>
    <w:lvl w:ilvl="3" w:tplc="2AC08D70">
      <w:start w:val="1"/>
      <w:numFmt w:val="bullet"/>
      <w:lvlText w:val=""/>
      <w:lvlJc w:val="left"/>
      <w:pPr>
        <w:ind w:left="2880" w:hanging="360"/>
      </w:pPr>
      <w:rPr>
        <w:rFonts w:ascii="Symbol" w:hAnsi="Symbol" w:hint="default"/>
      </w:rPr>
    </w:lvl>
    <w:lvl w:ilvl="4" w:tplc="9926F65E">
      <w:start w:val="1"/>
      <w:numFmt w:val="bullet"/>
      <w:lvlText w:val="o"/>
      <w:lvlJc w:val="left"/>
      <w:pPr>
        <w:ind w:left="3600" w:hanging="360"/>
      </w:pPr>
      <w:rPr>
        <w:rFonts w:ascii="Courier New" w:hAnsi="Courier New" w:hint="default"/>
      </w:rPr>
    </w:lvl>
    <w:lvl w:ilvl="5" w:tplc="1F62532E">
      <w:start w:val="1"/>
      <w:numFmt w:val="bullet"/>
      <w:lvlText w:val=""/>
      <w:lvlJc w:val="left"/>
      <w:pPr>
        <w:ind w:left="4320" w:hanging="360"/>
      </w:pPr>
      <w:rPr>
        <w:rFonts w:ascii="Wingdings" w:hAnsi="Wingdings" w:hint="default"/>
      </w:rPr>
    </w:lvl>
    <w:lvl w:ilvl="6" w:tplc="6CC2B738">
      <w:start w:val="1"/>
      <w:numFmt w:val="bullet"/>
      <w:lvlText w:val=""/>
      <w:lvlJc w:val="left"/>
      <w:pPr>
        <w:ind w:left="5040" w:hanging="360"/>
      </w:pPr>
      <w:rPr>
        <w:rFonts w:ascii="Symbol" w:hAnsi="Symbol" w:hint="default"/>
      </w:rPr>
    </w:lvl>
    <w:lvl w:ilvl="7" w:tplc="8C88C2B2">
      <w:start w:val="1"/>
      <w:numFmt w:val="bullet"/>
      <w:lvlText w:val="o"/>
      <w:lvlJc w:val="left"/>
      <w:pPr>
        <w:ind w:left="5760" w:hanging="360"/>
      </w:pPr>
      <w:rPr>
        <w:rFonts w:ascii="Courier New" w:hAnsi="Courier New" w:hint="default"/>
      </w:rPr>
    </w:lvl>
    <w:lvl w:ilvl="8" w:tplc="B1E8819C">
      <w:start w:val="1"/>
      <w:numFmt w:val="bullet"/>
      <w:lvlText w:val=""/>
      <w:lvlJc w:val="left"/>
      <w:pPr>
        <w:ind w:left="6480" w:hanging="360"/>
      </w:pPr>
      <w:rPr>
        <w:rFonts w:ascii="Wingdings" w:hAnsi="Wingdings" w:hint="default"/>
      </w:rPr>
    </w:lvl>
  </w:abstractNum>
  <w:abstractNum w:abstractNumId="62" w15:restartNumberingAfterBreak="0">
    <w:nsid w:val="72FE1149"/>
    <w:multiLevelType w:val="hybridMultilevel"/>
    <w:tmpl w:val="B9F8DB5A"/>
    <w:lvl w:ilvl="0" w:tplc="9EC6918C">
      <w:start w:val="1"/>
      <w:numFmt w:val="bullet"/>
      <w:lvlText w:val="-"/>
      <w:lvlJc w:val="left"/>
      <w:pPr>
        <w:ind w:left="720" w:hanging="360"/>
      </w:pPr>
      <w:rPr>
        <w:rFonts w:ascii="Aptos" w:hAnsi="Aptos" w:hint="default"/>
      </w:rPr>
    </w:lvl>
    <w:lvl w:ilvl="1" w:tplc="222A2534">
      <w:start w:val="1"/>
      <w:numFmt w:val="bullet"/>
      <w:lvlText w:val="o"/>
      <w:lvlJc w:val="left"/>
      <w:pPr>
        <w:ind w:left="1440" w:hanging="360"/>
      </w:pPr>
      <w:rPr>
        <w:rFonts w:ascii="Courier New" w:hAnsi="Courier New" w:hint="default"/>
      </w:rPr>
    </w:lvl>
    <w:lvl w:ilvl="2" w:tplc="C9425BD6">
      <w:start w:val="1"/>
      <w:numFmt w:val="bullet"/>
      <w:lvlText w:val=""/>
      <w:lvlJc w:val="left"/>
      <w:pPr>
        <w:ind w:left="2160" w:hanging="360"/>
      </w:pPr>
      <w:rPr>
        <w:rFonts w:ascii="Wingdings" w:hAnsi="Wingdings" w:hint="default"/>
      </w:rPr>
    </w:lvl>
    <w:lvl w:ilvl="3" w:tplc="90A22CA2">
      <w:start w:val="1"/>
      <w:numFmt w:val="bullet"/>
      <w:lvlText w:val=""/>
      <w:lvlJc w:val="left"/>
      <w:pPr>
        <w:ind w:left="2880" w:hanging="360"/>
      </w:pPr>
      <w:rPr>
        <w:rFonts w:ascii="Symbol" w:hAnsi="Symbol" w:hint="default"/>
      </w:rPr>
    </w:lvl>
    <w:lvl w:ilvl="4" w:tplc="BDD8B45A">
      <w:start w:val="1"/>
      <w:numFmt w:val="bullet"/>
      <w:lvlText w:val="o"/>
      <w:lvlJc w:val="left"/>
      <w:pPr>
        <w:ind w:left="3600" w:hanging="360"/>
      </w:pPr>
      <w:rPr>
        <w:rFonts w:ascii="Courier New" w:hAnsi="Courier New" w:hint="default"/>
      </w:rPr>
    </w:lvl>
    <w:lvl w:ilvl="5" w:tplc="89065528">
      <w:start w:val="1"/>
      <w:numFmt w:val="bullet"/>
      <w:lvlText w:val=""/>
      <w:lvlJc w:val="left"/>
      <w:pPr>
        <w:ind w:left="4320" w:hanging="360"/>
      </w:pPr>
      <w:rPr>
        <w:rFonts w:ascii="Wingdings" w:hAnsi="Wingdings" w:hint="default"/>
      </w:rPr>
    </w:lvl>
    <w:lvl w:ilvl="6" w:tplc="30C41B8C">
      <w:start w:val="1"/>
      <w:numFmt w:val="bullet"/>
      <w:lvlText w:val=""/>
      <w:lvlJc w:val="left"/>
      <w:pPr>
        <w:ind w:left="5040" w:hanging="360"/>
      </w:pPr>
      <w:rPr>
        <w:rFonts w:ascii="Symbol" w:hAnsi="Symbol" w:hint="default"/>
      </w:rPr>
    </w:lvl>
    <w:lvl w:ilvl="7" w:tplc="2E6E9A9A">
      <w:start w:val="1"/>
      <w:numFmt w:val="bullet"/>
      <w:lvlText w:val="o"/>
      <w:lvlJc w:val="left"/>
      <w:pPr>
        <w:ind w:left="5760" w:hanging="360"/>
      </w:pPr>
      <w:rPr>
        <w:rFonts w:ascii="Courier New" w:hAnsi="Courier New" w:hint="default"/>
      </w:rPr>
    </w:lvl>
    <w:lvl w:ilvl="8" w:tplc="7F9C2396">
      <w:start w:val="1"/>
      <w:numFmt w:val="bullet"/>
      <w:lvlText w:val=""/>
      <w:lvlJc w:val="left"/>
      <w:pPr>
        <w:ind w:left="6480" w:hanging="360"/>
      </w:pPr>
      <w:rPr>
        <w:rFonts w:ascii="Wingdings" w:hAnsi="Wingdings" w:hint="default"/>
      </w:rPr>
    </w:lvl>
  </w:abstractNum>
  <w:abstractNum w:abstractNumId="63" w15:restartNumberingAfterBreak="0">
    <w:nsid w:val="7323FC25"/>
    <w:multiLevelType w:val="hybridMultilevel"/>
    <w:tmpl w:val="AA78316C"/>
    <w:lvl w:ilvl="0" w:tplc="7B8C19A4">
      <w:start w:val="1"/>
      <w:numFmt w:val="bullet"/>
      <w:lvlText w:val="-"/>
      <w:lvlJc w:val="left"/>
      <w:pPr>
        <w:ind w:left="720" w:hanging="360"/>
      </w:pPr>
      <w:rPr>
        <w:rFonts w:ascii="Aptos" w:hAnsi="Aptos" w:hint="default"/>
      </w:rPr>
    </w:lvl>
    <w:lvl w:ilvl="1" w:tplc="2C68EB9E">
      <w:start w:val="1"/>
      <w:numFmt w:val="bullet"/>
      <w:lvlText w:val="o"/>
      <w:lvlJc w:val="left"/>
      <w:pPr>
        <w:ind w:left="1440" w:hanging="360"/>
      </w:pPr>
      <w:rPr>
        <w:rFonts w:ascii="Courier New" w:hAnsi="Courier New" w:hint="default"/>
      </w:rPr>
    </w:lvl>
    <w:lvl w:ilvl="2" w:tplc="BFA836E2">
      <w:start w:val="1"/>
      <w:numFmt w:val="bullet"/>
      <w:lvlText w:val=""/>
      <w:lvlJc w:val="left"/>
      <w:pPr>
        <w:ind w:left="2160" w:hanging="360"/>
      </w:pPr>
      <w:rPr>
        <w:rFonts w:ascii="Wingdings" w:hAnsi="Wingdings" w:hint="default"/>
      </w:rPr>
    </w:lvl>
    <w:lvl w:ilvl="3" w:tplc="0908B54E">
      <w:start w:val="1"/>
      <w:numFmt w:val="bullet"/>
      <w:lvlText w:val=""/>
      <w:lvlJc w:val="left"/>
      <w:pPr>
        <w:ind w:left="2880" w:hanging="360"/>
      </w:pPr>
      <w:rPr>
        <w:rFonts w:ascii="Symbol" w:hAnsi="Symbol" w:hint="default"/>
      </w:rPr>
    </w:lvl>
    <w:lvl w:ilvl="4" w:tplc="0FE66840">
      <w:start w:val="1"/>
      <w:numFmt w:val="bullet"/>
      <w:lvlText w:val="o"/>
      <w:lvlJc w:val="left"/>
      <w:pPr>
        <w:ind w:left="3600" w:hanging="360"/>
      </w:pPr>
      <w:rPr>
        <w:rFonts w:ascii="Courier New" w:hAnsi="Courier New" w:hint="default"/>
      </w:rPr>
    </w:lvl>
    <w:lvl w:ilvl="5" w:tplc="E944682C">
      <w:start w:val="1"/>
      <w:numFmt w:val="bullet"/>
      <w:lvlText w:val=""/>
      <w:lvlJc w:val="left"/>
      <w:pPr>
        <w:ind w:left="4320" w:hanging="360"/>
      </w:pPr>
      <w:rPr>
        <w:rFonts w:ascii="Wingdings" w:hAnsi="Wingdings" w:hint="default"/>
      </w:rPr>
    </w:lvl>
    <w:lvl w:ilvl="6" w:tplc="CF2EA4F8">
      <w:start w:val="1"/>
      <w:numFmt w:val="bullet"/>
      <w:lvlText w:val=""/>
      <w:lvlJc w:val="left"/>
      <w:pPr>
        <w:ind w:left="5040" w:hanging="360"/>
      </w:pPr>
      <w:rPr>
        <w:rFonts w:ascii="Symbol" w:hAnsi="Symbol" w:hint="default"/>
      </w:rPr>
    </w:lvl>
    <w:lvl w:ilvl="7" w:tplc="33C09E08">
      <w:start w:val="1"/>
      <w:numFmt w:val="bullet"/>
      <w:lvlText w:val="o"/>
      <w:lvlJc w:val="left"/>
      <w:pPr>
        <w:ind w:left="5760" w:hanging="360"/>
      </w:pPr>
      <w:rPr>
        <w:rFonts w:ascii="Courier New" w:hAnsi="Courier New" w:hint="default"/>
      </w:rPr>
    </w:lvl>
    <w:lvl w:ilvl="8" w:tplc="445835BC">
      <w:start w:val="1"/>
      <w:numFmt w:val="bullet"/>
      <w:lvlText w:val=""/>
      <w:lvlJc w:val="left"/>
      <w:pPr>
        <w:ind w:left="6480" w:hanging="360"/>
      </w:pPr>
      <w:rPr>
        <w:rFonts w:ascii="Wingdings" w:hAnsi="Wingdings" w:hint="default"/>
      </w:rPr>
    </w:lvl>
  </w:abstractNum>
  <w:abstractNum w:abstractNumId="64" w15:restartNumberingAfterBreak="0">
    <w:nsid w:val="750E626E"/>
    <w:multiLevelType w:val="hybridMultilevel"/>
    <w:tmpl w:val="6B22997E"/>
    <w:lvl w:ilvl="0" w:tplc="FF28489A">
      <w:start w:val="1"/>
      <w:numFmt w:val="bullet"/>
      <w:lvlText w:val="·"/>
      <w:lvlJc w:val="left"/>
      <w:pPr>
        <w:ind w:left="720" w:hanging="360"/>
      </w:pPr>
      <w:rPr>
        <w:rFonts w:ascii="Symbol" w:hAnsi="Symbol" w:hint="default"/>
      </w:rPr>
    </w:lvl>
    <w:lvl w:ilvl="1" w:tplc="BFD26F14">
      <w:start w:val="1"/>
      <w:numFmt w:val="bullet"/>
      <w:lvlText w:val="o"/>
      <w:lvlJc w:val="left"/>
      <w:pPr>
        <w:ind w:left="1440" w:hanging="360"/>
      </w:pPr>
      <w:rPr>
        <w:rFonts w:ascii="Courier New" w:hAnsi="Courier New" w:hint="default"/>
      </w:rPr>
    </w:lvl>
    <w:lvl w:ilvl="2" w:tplc="D2EC37F6">
      <w:start w:val="1"/>
      <w:numFmt w:val="bullet"/>
      <w:lvlText w:val=""/>
      <w:lvlJc w:val="left"/>
      <w:pPr>
        <w:ind w:left="2160" w:hanging="360"/>
      </w:pPr>
      <w:rPr>
        <w:rFonts w:ascii="Wingdings" w:hAnsi="Wingdings" w:hint="default"/>
      </w:rPr>
    </w:lvl>
    <w:lvl w:ilvl="3" w:tplc="5470D5C8">
      <w:start w:val="1"/>
      <w:numFmt w:val="bullet"/>
      <w:lvlText w:val=""/>
      <w:lvlJc w:val="left"/>
      <w:pPr>
        <w:ind w:left="2880" w:hanging="360"/>
      </w:pPr>
      <w:rPr>
        <w:rFonts w:ascii="Symbol" w:hAnsi="Symbol" w:hint="default"/>
      </w:rPr>
    </w:lvl>
    <w:lvl w:ilvl="4" w:tplc="DB12EE30">
      <w:start w:val="1"/>
      <w:numFmt w:val="bullet"/>
      <w:lvlText w:val="o"/>
      <w:lvlJc w:val="left"/>
      <w:pPr>
        <w:ind w:left="3600" w:hanging="360"/>
      </w:pPr>
      <w:rPr>
        <w:rFonts w:ascii="Courier New" w:hAnsi="Courier New" w:hint="default"/>
      </w:rPr>
    </w:lvl>
    <w:lvl w:ilvl="5" w:tplc="4538D3F0">
      <w:start w:val="1"/>
      <w:numFmt w:val="bullet"/>
      <w:lvlText w:val=""/>
      <w:lvlJc w:val="left"/>
      <w:pPr>
        <w:ind w:left="4320" w:hanging="360"/>
      </w:pPr>
      <w:rPr>
        <w:rFonts w:ascii="Wingdings" w:hAnsi="Wingdings" w:hint="default"/>
      </w:rPr>
    </w:lvl>
    <w:lvl w:ilvl="6" w:tplc="226A9AA0">
      <w:start w:val="1"/>
      <w:numFmt w:val="bullet"/>
      <w:lvlText w:val=""/>
      <w:lvlJc w:val="left"/>
      <w:pPr>
        <w:ind w:left="5040" w:hanging="360"/>
      </w:pPr>
      <w:rPr>
        <w:rFonts w:ascii="Symbol" w:hAnsi="Symbol" w:hint="default"/>
      </w:rPr>
    </w:lvl>
    <w:lvl w:ilvl="7" w:tplc="66147FDA">
      <w:start w:val="1"/>
      <w:numFmt w:val="bullet"/>
      <w:lvlText w:val="o"/>
      <w:lvlJc w:val="left"/>
      <w:pPr>
        <w:ind w:left="5760" w:hanging="360"/>
      </w:pPr>
      <w:rPr>
        <w:rFonts w:ascii="Courier New" w:hAnsi="Courier New" w:hint="default"/>
      </w:rPr>
    </w:lvl>
    <w:lvl w:ilvl="8" w:tplc="461CFAD4">
      <w:start w:val="1"/>
      <w:numFmt w:val="bullet"/>
      <w:lvlText w:val=""/>
      <w:lvlJc w:val="left"/>
      <w:pPr>
        <w:ind w:left="6480" w:hanging="360"/>
      </w:pPr>
      <w:rPr>
        <w:rFonts w:ascii="Wingdings" w:hAnsi="Wingdings" w:hint="default"/>
      </w:rPr>
    </w:lvl>
  </w:abstractNum>
  <w:abstractNum w:abstractNumId="65" w15:restartNumberingAfterBreak="0">
    <w:nsid w:val="78A1490E"/>
    <w:multiLevelType w:val="hybridMultilevel"/>
    <w:tmpl w:val="3454DFDA"/>
    <w:lvl w:ilvl="0" w:tplc="2B8624B0">
      <w:start w:val="1"/>
      <w:numFmt w:val="bullet"/>
      <w:lvlText w:val="-"/>
      <w:lvlJc w:val="left"/>
      <w:pPr>
        <w:ind w:left="720" w:hanging="360"/>
      </w:pPr>
      <w:rPr>
        <w:rFonts w:ascii="Aptos" w:hAnsi="Aptos" w:hint="default"/>
      </w:rPr>
    </w:lvl>
    <w:lvl w:ilvl="1" w:tplc="DB08585C">
      <w:start w:val="1"/>
      <w:numFmt w:val="bullet"/>
      <w:lvlText w:val="o"/>
      <w:lvlJc w:val="left"/>
      <w:pPr>
        <w:ind w:left="1440" w:hanging="360"/>
      </w:pPr>
      <w:rPr>
        <w:rFonts w:ascii="Courier New" w:hAnsi="Courier New" w:hint="default"/>
      </w:rPr>
    </w:lvl>
    <w:lvl w:ilvl="2" w:tplc="4C32773E">
      <w:start w:val="1"/>
      <w:numFmt w:val="bullet"/>
      <w:lvlText w:val=""/>
      <w:lvlJc w:val="left"/>
      <w:pPr>
        <w:ind w:left="2160" w:hanging="360"/>
      </w:pPr>
      <w:rPr>
        <w:rFonts w:ascii="Wingdings" w:hAnsi="Wingdings" w:hint="default"/>
      </w:rPr>
    </w:lvl>
    <w:lvl w:ilvl="3" w:tplc="26EEEE7C">
      <w:start w:val="1"/>
      <w:numFmt w:val="bullet"/>
      <w:lvlText w:val=""/>
      <w:lvlJc w:val="left"/>
      <w:pPr>
        <w:ind w:left="2880" w:hanging="360"/>
      </w:pPr>
      <w:rPr>
        <w:rFonts w:ascii="Symbol" w:hAnsi="Symbol" w:hint="default"/>
      </w:rPr>
    </w:lvl>
    <w:lvl w:ilvl="4" w:tplc="AAF2B02C">
      <w:start w:val="1"/>
      <w:numFmt w:val="bullet"/>
      <w:lvlText w:val="o"/>
      <w:lvlJc w:val="left"/>
      <w:pPr>
        <w:ind w:left="3600" w:hanging="360"/>
      </w:pPr>
      <w:rPr>
        <w:rFonts w:ascii="Courier New" w:hAnsi="Courier New" w:hint="default"/>
      </w:rPr>
    </w:lvl>
    <w:lvl w:ilvl="5" w:tplc="104A5004">
      <w:start w:val="1"/>
      <w:numFmt w:val="bullet"/>
      <w:lvlText w:val=""/>
      <w:lvlJc w:val="left"/>
      <w:pPr>
        <w:ind w:left="4320" w:hanging="360"/>
      </w:pPr>
      <w:rPr>
        <w:rFonts w:ascii="Wingdings" w:hAnsi="Wingdings" w:hint="default"/>
      </w:rPr>
    </w:lvl>
    <w:lvl w:ilvl="6" w:tplc="39168F1C">
      <w:start w:val="1"/>
      <w:numFmt w:val="bullet"/>
      <w:lvlText w:val=""/>
      <w:lvlJc w:val="left"/>
      <w:pPr>
        <w:ind w:left="5040" w:hanging="360"/>
      </w:pPr>
      <w:rPr>
        <w:rFonts w:ascii="Symbol" w:hAnsi="Symbol" w:hint="default"/>
      </w:rPr>
    </w:lvl>
    <w:lvl w:ilvl="7" w:tplc="AFC6CD26">
      <w:start w:val="1"/>
      <w:numFmt w:val="bullet"/>
      <w:lvlText w:val="o"/>
      <w:lvlJc w:val="left"/>
      <w:pPr>
        <w:ind w:left="5760" w:hanging="360"/>
      </w:pPr>
      <w:rPr>
        <w:rFonts w:ascii="Courier New" w:hAnsi="Courier New" w:hint="default"/>
      </w:rPr>
    </w:lvl>
    <w:lvl w:ilvl="8" w:tplc="CB8E8686">
      <w:start w:val="1"/>
      <w:numFmt w:val="bullet"/>
      <w:lvlText w:val=""/>
      <w:lvlJc w:val="left"/>
      <w:pPr>
        <w:ind w:left="6480" w:hanging="360"/>
      </w:pPr>
      <w:rPr>
        <w:rFonts w:ascii="Wingdings" w:hAnsi="Wingdings" w:hint="default"/>
      </w:rPr>
    </w:lvl>
  </w:abstractNum>
  <w:abstractNum w:abstractNumId="66" w15:restartNumberingAfterBreak="0">
    <w:nsid w:val="7B019296"/>
    <w:multiLevelType w:val="hybridMultilevel"/>
    <w:tmpl w:val="8540677E"/>
    <w:lvl w:ilvl="0" w:tplc="C7521BD2">
      <w:start w:val="1"/>
      <w:numFmt w:val="bullet"/>
      <w:lvlText w:val="-"/>
      <w:lvlJc w:val="left"/>
      <w:pPr>
        <w:ind w:left="720" w:hanging="360"/>
      </w:pPr>
      <w:rPr>
        <w:rFonts w:ascii="Aptos" w:hAnsi="Aptos" w:hint="default"/>
      </w:rPr>
    </w:lvl>
    <w:lvl w:ilvl="1" w:tplc="B4CC8E7A">
      <w:start w:val="1"/>
      <w:numFmt w:val="bullet"/>
      <w:lvlText w:val="o"/>
      <w:lvlJc w:val="left"/>
      <w:pPr>
        <w:ind w:left="1440" w:hanging="360"/>
      </w:pPr>
      <w:rPr>
        <w:rFonts w:ascii="Courier New" w:hAnsi="Courier New" w:hint="default"/>
      </w:rPr>
    </w:lvl>
    <w:lvl w:ilvl="2" w:tplc="4F609632">
      <w:start w:val="1"/>
      <w:numFmt w:val="bullet"/>
      <w:lvlText w:val=""/>
      <w:lvlJc w:val="left"/>
      <w:pPr>
        <w:ind w:left="2160" w:hanging="360"/>
      </w:pPr>
      <w:rPr>
        <w:rFonts w:ascii="Wingdings" w:hAnsi="Wingdings" w:hint="default"/>
      </w:rPr>
    </w:lvl>
    <w:lvl w:ilvl="3" w:tplc="A21466FA">
      <w:start w:val="1"/>
      <w:numFmt w:val="bullet"/>
      <w:lvlText w:val=""/>
      <w:lvlJc w:val="left"/>
      <w:pPr>
        <w:ind w:left="2880" w:hanging="360"/>
      </w:pPr>
      <w:rPr>
        <w:rFonts w:ascii="Symbol" w:hAnsi="Symbol" w:hint="default"/>
      </w:rPr>
    </w:lvl>
    <w:lvl w:ilvl="4" w:tplc="F9FA9F30">
      <w:start w:val="1"/>
      <w:numFmt w:val="bullet"/>
      <w:lvlText w:val="o"/>
      <w:lvlJc w:val="left"/>
      <w:pPr>
        <w:ind w:left="3600" w:hanging="360"/>
      </w:pPr>
      <w:rPr>
        <w:rFonts w:ascii="Courier New" w:hAnsi="Courier New" w:hint="default"/>
      </w:rPr>
    </w:lvl>
    <w:lvl w:ilvl="5" w:tplc="5D4CCB38">
      <w:start w:val="1"/>
      <w:numFmt w:val="bullet"/>
      <w:lvlText w:val=""/>
      <w:lvlJc w:val="left"/>
      <w:pPr>
        <w:ind w:left="4320" w:hanging="360"/>
      </w:pPr>
      <w:rPr>
        <w:rFonts w:ascii="Wingdings" w:hAnsi="Wingdings" w:hint="default"/>
      </w:rPr>
    </w:lvl>
    <w:lvl w:ilvl="6" w:tplc="CA3CE74E">
      <w:start w:val="1"/>
      <w:numFmt w:val="bullet"/>
      <w:lvlText w:val=""/>
      <w:lvlJc w:val="left"/>
      <w:pPr>
        <w:ind w:left="5040" w:hanging="360"/>
      </w:pPr>
      <w:rPr>
        <w:rFonts w:ascii="Symbol" w:hAnsi="Symbol" w:hint="default"/>
      </w:rPr>
    </w:lvl>
    <w:lvl w:ilvl="7" w:tplc="380465A0">
      <w:start w:val="1"/>
      <w:numFmt w:val="bullet"/>
      <w:lvlText w:val="o"/>
      <w:lvlJc w:val="left"/>
      <w:pPr>
        <w:ind w:left="5760" w:hanging="360"/>
      </w:pPr>
      <w:rPr>
        <w:rFonts w:ascii="Courier New" w:hAnsi="Courier New" w:hint="default"/>
      </w:rPr>
    </w:lvl>
    <w:lvl w:ilvl="8" w:tplc="FFC6163E">
      <w:start w:val="1"/>
      <w:numFmt w:val="bullet"/>
      <w:lvlText w:val=""/>
      <w:lvlJc w:val="left"/>
      <w:pPr>
        <w:ind w:left="6480" w:hanging="360"/>
      </w:pPr>
      <w:rPr>
        <w:rFonts w:ascii="Wingdings" w:hAnsi="Wingdings" w:hint="default"/>
      </w:rPr>
    </w:lvl>
  </w:abstractNum>
  <w:abstractNum w:abstractNumId="67" w15:restartNumberingAfterBreak="0">
    <w:nsid w:val="7E4863F4"/>
    <w:multiLevelType w:val="hybridMultilevel"/>
    <w:tmpl w:val="B0DEDD2C"/>
    <w:lvl w:ilvl="0" w:tplc="818C5432">
      <w:start w:val="1"/>
      <w:numFmt w:val="bullet"/>
      <w:lvlText w:val="·"/>
      <w:lvlJc w:val="left"/>
      <w:pPr>
        <w:ind w:left="720" w:hanging="360"/>
      </w:pPr>
      <w:rPr>
        <w:rFonts w:ascii="Symbol" w:hAnsi="Symbol" w:hint="default"/>
      </w:rPr>
    </w:lvl>
    <w:lvl w:ilvl="1" w:tplc="69BE24D2">
      <w:start w:val="1"/>
      <w:numFmt w:val="bullet"/>
      <w:lvlText w:val="o"/>
      <w:lvlJc w:val="left"/>
      <w:pPr>
        <w:ind w:left="1440" w:hanging="360"/>
      </w:pPr>
      <w:rPr>
        <w:rFonts w:ascii="Courier New" w:hAnsi="Courier New" w:hint="default"/>
      </w:rPr>
    </w:lvl>
    <w:lvl w:ilvl="2" w:tplc="0AD4AABE">
      <w:start w:val="1"/>
      <w:numFmt w:val="bullet"/>
      <w:lvlText w:val=""/>
      <w:lvlJc w:val="left"/>
      <w:pPr>
        <w:ind w:left="2160" w:hanging="360"/>
      </w:pPr>
      <w:rPr>
        <w:rFonts w:ascii="Wingdings" w:hAnsi="Wingdings" w:hint="default"/>
      </w:rPr>
    </w:lvl>
    <w:lvl w:ilvl="3" w:tplc="E466D07E">
      <w:start w:val="1"/>
      <w:numFmt w:val="bullet"/>
      <w:lvlText w:val=""/>
      <w:lvlJc w:val="left"/>
      <w:pPr>
        <w:ind w:left="2880" w:hanging="360"/>
      </w:pPr>
      <w:rPr>
        <w:rFonts w:ascii="Symbol" w:hAnsi="Symbol" w:hint="default"/>
      </w:rPr>
    </w:lvl>
    <w:lvl w:ilvl="4" w:tplc="FCD4D85E">
      <w:start w:val="1"/>
      <w:numFmt w:val="bullet"/>
      <w:lvlText w:val="o"/>
      <w:lvlJc w:val="left"/>
      <w:pPr>
        <w:ind w:left="3600" w:hanging="360"/>
      </w:pPr>
      <w:rPr>
        <w:rFonts w:ascii="Courier New" w:hAnsi="Courier New" w:hint="default"/>
      </w:rPr>
    </w:lvl>
    <w:lvl w:ilvl="5" w:tplc="28E66572">
      <w:start w:val="1"/>
      <w:numFmt w:val="bullet"/>
      <w:lvlText w:val=""/>
      <w:lvlJc w:val="left"/>
      <w:pPr>
        <w:ind w:left="4320" w:hanging="360"/>
      </w:pPr>
      <w:rPr>
        <w:rFonts w:ascii="Wingdings" w:hAnsi="Wingdings" w:hint="default"/>
      </w:rPr>
    </w:lvl>
    <w:lvl w:ilvl="6" w:tplc="4C54ADF8">
      <w:start w:val="1"/>
      <w:numFmt w:val="bullet"/>
      <w:lvlText w:val=""/>
      <w:lvlJc w:val="left"/>
      <w:pPr>
        <w:ind w:left="5040" w:hanging="360"/>
      </w:pPr>
      <w:rPr>
        <w:rFonts w:ascii="Symbol" w:hAnsi="Symbol" w:hint="default"/>
      </w:rPr>
    </w:lvl>
    <w:lvl w:ilvl="7" w:tplc="7EF87D18">
      <w:start w:val="1"/>
      <w:numFmt w:val="bullet"/>
      <w:lvlText w:val="o"/>
      <w:lvlJc w:val="left"/>
      <w:pPr>
        <w:ind w:left="5760" w:hanging="360"/>
      </w:pPr>
      <w:rPr>
        <w:rFonts w:ascii="Courier New" w:hAnsi="Courier New" w:hint="default"/>
      </w:rPr>
    </w:lvl>
    <w:lvl w:ilvl="8" w:tplc="917CB958">
      <w:start w:val="1"/>
      <w:numFmt w:val="bullet"/>
      <w:lvlText w:val=""/>
      <w:lvlJc w:val="left"/>
      <w:pPr>
        <w:ind w:left="6480" w:hanging="360"/>
      </w:pPr>
      <w:rPr>
        <w:rFonts w:ascii="Wingdings" w:hAnsi="Wingdings" w:hint="default"/>
      </w:rPr>
    </w:lvl>
  </w:abstractNum>
  <w:abstractNum w:abstractNumId="68" w15:restartNumberingAfterBreak="0">
    <w:nsid w:val="7FA49442"/>
    <w:multiLevelType w:val="hybridMultilevel"/>
    <w:tmpl w:val="B00A20E2"/>
    <w:lvl w:ilvl="0" w:tplc="C054F43E">
      <w:start w:val="1"/>
      <w:numFmt w:val="bullet"/>
      <w:lvlText w:val="-"/>
      <w:lvlJc w:val="left"/>
      <w:pPr>
        <w:ind w:left="-90" w:hanging="360"/>
      </w:pPr>
      <w:rPr>
        <w:rFonts w:ascii="&quot;Sylfaen&quot;,serif" w:hAnsi="&quot;Sylfaen&quot;,serif" w:hint="default"/>
      </w:rPr>
    </w:lvl>
    <w:lvl w:ilvl="1" w:tplc="9A88D4F6">
      <w:start w:val="1"/>
      <w:numFmt w:val="bullet"/>
      <w:lvlText w:val="o"/>
      <w:lvlJc w:val="left"/>
      <w:pPr>
        <w:ind w:left="630" w:hanging="360"/>
      </w:pPr>
      <w:rPr>
        <w:rFonts w:ascii="Courier New" w:hAnsi="Courier New" w:hint="default"/>
      </w:rPr>
    </w:lvl>
    <w:lvl w:ilvl="2" w:tplc="5FEC4294">
      <w:start w:val="1"/>
      <w:numFmt w:val="bullet"/>
      <w:lvlText w:val=""/>
      <w:lvlJc w:val="left"/>
      <w:pPr>
        <w:ind w:left="1350" w:hanging="360"/>
      </w:pPr>
      <w:rPr>
        <w:rFonts w:ascii="Wingdings" w:hAnsi="Wingdings" w:hint="default"/>
      </w:rPr>
    </w:lvl>
    <w:lvl w:ilvl="3" w:tplc="8DAEB734">
      <w:start w:val="1"/>
      <w:numFmt w:val="bullet"/>
      <w:lvlText w:val=""/>
      <w:lvlJc w:val="left"/>
      <w:pPr>
        <w:ind w:left="2070" w:hanging="360"/>
      </w:pPr>
      <w:rPr>
        <w:rFonts w:ascii="Symbol" w:hAnsi="Symbol" w:hint="default"/>
      </w:rPr>
    </w:lvl>
    <w:lvl w:ilvl="4" w:tplc="C560AE36">
      <w:start w:val="1"/>
      <w:numFmt w:val="bullet"/>
      <w:lvlText w:val="o"/>
      <w:lvlJc w:val="left"/>
      <w:pPr>
        <w:ind w:left="2790" w:hanging="360"/>
      </w:pPr>
      <w:rPr>
        <w:rFonts w:ascii="Courier New" w:hAnsi="Courier New" w:hint="default"/>
      </w:rPr>
    </w:lvl>
    <w:lvl w:ilvl="5" w:tplc="BC6AE278">
      <w:start w:val="1"/>
      <w:numFmt w:val="bullet"/>
      <w:lvlText w:val=""/>
      <w:lvlJc w:val="left"/>
      <w:pPr>
        <w:ind w:left="3510" w:hanging="360"/>
      </w:pPr>
      <w:rPr>
        <w:rFonts w:ascii="Wingdings" w:hAnsi="Wingdings" w:hint="default"/>
      </w:rPr>
    </w:lvl>
    <w:lvl w:ilvl="6" w:tplc="B3EA8666">
      <w:start w:val="1"/>
      <w:numFmt w:val="bullet"/>
      <w:lvlText w:val=""/>
      <w:lvlJc w:val="left"/>
      <w:pPr>
        <w:ind w:left="4230" w:hanging="360"/>
      </w:pPr>
      <w:rPr>
        <w:rFonts w:ascii="Symbol" w:hAnsi="Symbol" w:hint="default"/>
      </w:rPr>
    </w:lvl>
    <w:lvl w:ilvl="7" w:tplc="9BEE952E">
      <w:start w:val="1"/>
      <w:numFmt w:val="bullet"/>
      <w:lvlText w:val="o"/>
      <w:lvlJc w:val="left"/>
      <w:pPr>
        <w:ind w:left="4950" w:hanging="360"/>
      </w:pPr>
      <w:rPr>
        <w:rFonts w:ascii="Courier New" w:hAnsi="Courier New" w:hint="default"/>
      </w:rPr>
    </w:lvl>
    <w:lvl w:ilvl="8" w:tplc="8D7444B6">
      <w:start w:val="1"/>
      <w:numFmt w:val="bullet"/>
      <w:lvlText w:val=""/>
      <w:lvlJc w:val="left"/>
      <w:pPr>
        <w:ind w:left="5670" w:hanging="360"/>
      </w:pPr>
      <w:rPr>
        <w:rFonts w:ascii="Wingdings" w:hAnsi="Wingdings" w:hint="default"/>
      </w:rPr>
    </w:lvl>
  </w:abstractNum>
  <w:abstractNum w:abstractNumId="69" w15:restartNumberingAfterBreak="0">
    <w:nsid w:val="7FE6618E"/>
    <w:multiLevelType w:val="hybridMultilevel"/>
    <w:tmpl w:val="B5FE56D4"/>
    <w:lvl w:ilvl="0" w:tplc="87BCB7F4">
      <w:start w:val="1"/>
      <w:numFmt w:val="decimal"/>
      <w:lvlText w:val="–"/>
      <w:lvlJc w:val="left"/>
      <w:pPr>
        <w:ind w:left="720" w:hanging="360"/>
      </w:pPr>
    </w:lvl>
    <w:lvl w:ilvl="1" w:tplc="AAD2D616">
      <w:start w:val="1"/>
      <w:numFmt w:val="lowerLetter"/>
      <w:lvlText w:val="%2."/>
      <w:lvlJc w:val="left"/>
      <w:pPr>
        <w:ind w:left="1440" w:hanging="360"/>
      </w:pPr>
    </w:lvl>
    <w:lvl w:ilvl="2" w:tplc="B8008B7C">
      <w:start w:val="1"/>
      <w:numFmt w:val="lowerRoman"/>
      <w:lvlText w:val="%3."/>
      <w:lvlJc w:val="right"/>
      <w:pPr>
        <w:ind w:left="2160" w:hanging="180"/>
      </w:pPr>
    </w:lvl>
    <w:lvl w:ilvl="3" w:tplc="8AB8440C">
      <w:start w:val="1"/>
      <w:numFmt w:val="decimal"/>
      <w:lvlText w:val="%4."/>
      <w:lvlJc w:val="left"/>
      <w:pPr>
        <w:ind w:left="2880" w:hanging="360"/>
      </w:pPr>
    </w:lvl>
    <w:lvl w:ilvl="4" w:tplc="D3C6E724">
      <w:start w:val="1"/>
      <w:numFmt w:val="lowerLetter"/>
      <w:lvlText w:val="%5."/>
      <w:lvlJc w:val="left"/>
      <w:pPr>
        <w:ind w:left="3600" w:hanging="360"/>
      </w:pPr>
    </w:lvl>
    <w:lvl w:ilvl="5" w:tplc="F45C2D34">
      <w:start w:val="1"/>
      <w:numFmt w:val="lowerRoman"/>
      <w:lvlText w:val="%6."/>
      <w:lvlJc w:val="right"/>
      <w:pPr>
        <w:ind w:left="4320" w:hanging="180"/>
      </w:pPr>
    </w:lvl>
    <w:lvl w:ilvl="6" w:tplc="7AEC3E96">
      <w:start w:val="1"/>
      <w:numFmt w:val="decimal"/>
      <w:lvlText w:val="%7."/>
      <w:lvlJc w:val="left"/>
      <w:pPr>
        <w:ind w:left="5040" w:hanging="360"/>
      </w:pPr>
    </w:lvl>
    <w:lvl w:ilvl="7" w:tplc="607CF6FC">
      <w:start w:val="1"/>
      <w:numFmt w:val="lowerLetter"/>
      <w:lvlText w:val="%8."/>
      <w:lvlJc w:val="left"/>
      <w:pPr>
        <w:ind w:left="5760" w:hanging="360"/>
      </w:pPr>
    </w:lvl>
    <w:lvl w:ilvl="8" w:tplc="E7182EC4">
      <w:start w:val="1"/>
      <w:numFmt w:val="lowerRoman"/>
      <w:lvlText w:val="%9."/>
      <w:lvlJc w:val="right"/>
      <w:pPr>
        <w:ind w:left="6480" w:hanging="180"/>
      </w:pPr>
    </w:lvl>
  </w:abstractNum>
  <w:num w:numId="1" w16cid:durableId="256641445">
    <w:abstractNumId w:val="37"/>
  </w:num>
  <w:num w:numId="2" w16cid:durableId="968321259">
    <w:abstractNumId w:val="64"/>
  </w:num>
  <w:num w:numId="3" w16cid:durableId="1129905">
    <w:abstractNumId w:val="9"/>
  </w:num>
  <w:num w:numId="4" w16cid:durableId="25102016">
    <w:abstractNumId w:val="49"/>
  </w:num>
  <w:num w:numId="5" w16cid:durableId="712967264">
    <w:abstractNumId w:val="32"/>
  </w:num>
  <w:num w:numId="6" w16cid:durableId="1460413220">
    <w:abstractNumId w:val="69"/>
  </w:num>
  <w:num w:numId="7" w16cid:durableId="1226141551">
    <w:abstractNumId w:val="18"/>
  </w:num>
  <w:num w:numId="8" w16cid:durableId="64450706">
    <w:abstractNumId w:val="10"/>
  </w:num>
  <w:num w:numId="9" w16cid:durableId="1582831023">
    <w:abstractNumId w:val="8"/>
  </w:num>
  <w:num w:numId="10" w16cid:durableId="1886486131">
    <w:abstractNumId w:val="67"/>
  </w:num>
  <w:num w:numId="11" w16cid:durableId="2147043191">
    <w:abstractNumId w:val="25"/>
  </w:num>
  <w:num w:numId="12" w16cid:durableId="764426580">
    <w:abstractNumId w:val="31"/>
  </w:num>
  <w:num w:numId="13" w16cid:durableId="21783318">
    <w:abstractNumId w:val="52"/>
  </w:num>
  <w:num w:numId="14" w16cid:durableId="1242906772">
    <w:abstractNumId w:val="15"/>
  </w:num>
  <w:num w:numId="15" w16cid:durableId="567964272">
    <w:abstractNumId w:val="53"/>
  </w:num>
  <w:num w:numId="16" w16cid:durableId="413475082">
    <w:abstractNumId w:val="51"/>
  </w:num>
  <w:num w:numId="17" w16cid:durableId="909659092">
    <w:abstractNumId w:val="48"/>
  </w:num>
  <w:num w:numId="18" w16cid:durableId="1995058665">
    <w:abstractNumId w:val="63"/>
  </w:num>
  <w:num w:numId="19" w16cid:durableId="740837014">
    <w:abstractNumId w:val="2"/>
  </w:num>
  <w:num w:numId="20" w16cid:durableId="1386295530">
    <w:abstractNumId w:val="66"/>
  </w:num>
  <w:num w:numId="21" w16cid:durableId="1098915842">
    <w:abstractNumId w:val="61"/>
  </w:num>
  <w:num w:numId="22" w16cid:durableId="1656107988">
    <w:abstractNumId w:val="34"/>
  </w:num>
  <w:num w:numId="23" w16cid:durableId="1704164432">
    <w:abstractNumId w:val="27"/>
  </w:num>
  <w:num w:numId="24" w16cid:durableId="1173374885">
    <w:abstractNumId w:val="54"/>
  </w:num>
  <w:num w:numId="25" w16cid:durableId="1644891207">
    <w:abstractNumId w:val="16"/>
  </w:num>
  <w:num w:numId="26" w16cid:durableId="700085104">
    <w:abstractNumId w:val="40"/>
  </w:num>
  <w:num w:numId="27" w16cid:durableId="62724912">
    <w:abstractNumId w:val="24"/>
  </w:num>
  <w:num w:numId="28" w16cid:durableId="1393193417">
    <w:abstractNumId w:val="43"/>
  </w:num>
  <w:num w:numId="29" w16cid:durableId="1982955394">
    <w:abstractNumId w:val="17"/>
  </w:num>
  <w:num w:numId="30" w16cid:durableId="779879889">
    <w:abstractNumId w:val="36"/>
  </w:num>
  <w:num w:numId="31" w16cid:durableId="1443300517">
    <w:abstractNumId w:val="33"/>
  </w:num>
  <w:num w:numId="32" w16cid:durableId="726956281">
    <w:abstractNumId w:val="5"/>
  </w:num>
  <w:num w:numId="33" w16cid:durableId="1149252360">
    <w:abstractNumId w:val="62"/>
  </w:num>
  <w:num w:numId="34" w16cid:durableId="610163695">
    <w:abstractNumId w:val="1"/>
  </w:num>
  <w:num w:numId="35" w16cid:durableId="1280911025">
    <w:abstractNumId w:val="65"/>
  </w:num>
  <w:num w:numId="36" w16cid:durableId="1486311828">
    <w:abstractNumId w:val="12"/>
  </w:num>
  <w:num w:numId="37" w16cid:durableId="1239755240">
    <w:abstractNumId w:val="38"/>
  </w:num>
  <w:num w:numId="38" w16cid:durableId="148638425">
    <w:abstractNumId w:val="3"/>
  </w:num>
  <w:num w:numId="39" w16cid:durableId="613826010">
    <w:abstractNumId w:val="26"/>
  </w:num>
  <w:num w:numId="40" w16cid:durableId="839320312">
    <w:abstractNumId w:val="42"/>
  </w:num>
  <w:num w:numId="41" w16cid:durableId="75523379">
    <w:abstractNumId w:val="21"/>
  </w:num>
  <w:num w:numId="42" w16cid:durableId="1916430453">
    <w:abstractNumId w:val="58"/>
  </w:num>
  <w:num w:numId="43" w16cid:durableId="1575748033">
    <w:abstractNumId w:val="59"/>
  </w:num>
  <w:num w:numId="44" w16cid:durableId="28385789">
    <w:abstractNumId w:val="4"/>
  </w:num>
  <w:num w:numId="45" w16cid:durableId="434253400">
    <w:abstractNumId w:val="50"/>
  </w:num>
  <w:num w:numId="46" w16cid:durableId="845679609">
    <w:abstractNumId w:val="45"/>
  </w:num>
  <w:num w:numId="47" w16cid:durableId="1272712275">
    <w:abstractNumId w:val="0"/>
  </w:num>
  <w:num w:numId="48" w16cid:durableId="1384021377">
    <w:abstractNumId w:val="56"/>
  </w:num>
  <w:num w:numId="49" w16cid:durableId="658582595">
    <w:abstractNumId w:val="14"/>
  </w:num>
  <w:num w:numId="50" w16cid:durableId="1622150212">
    <w:abstractNumId w:val="55"/>
  </w:num>
  <w:num w:numId="51" w16cid:durableId="694770531">
    <w:abstractNumId w:val="6"/>
  </w:num>
  <w:num w:numId="52" w16cid:durableId="1061518860">
    <w:abstractNumId w:val="20"/>
  </w:num>
  <w:num w:numId="53" w16cid:durableId="1661231014">
    <w:abstractNumId w:val="35"/>
  </w:num>
  <w:num w:numId="54" w16cid:durableId="16851015">
    <w:abstractNumId w:val="30"/>
  </w:num>
  <w:num w:numId="55" w16cid:durableId="1554349019">
    <w:abstractNumId w:val="41"/>
  </w:num>
  <w:num w:numId="56" w16cid:durableId="356003155">
    <w:abstractNumId w:val="22"/>
  </w:num>
  <w:num w:numId="57" w16cid:durableId="2077043741">
    <w:abstractNumId w:val="46"/>
  </w:num>
  <w:num w:numId="58" w16cid:durableId="1539245025">
    <w:abstractNumId w:val="39"/>
  </w:num>
  <w:num w:numId="59" w16cid:durableId="1499534997">
    <w:abstractNumId w:val="19"/>
  </w:num>
  <w:num w:numId="60" w16cid:durableId="1744180611">
    <w:abstractNumId w:val="13"/>
  </w:num>
  <w:num w:numId="61" w16cid:durableId="102960005">
    <w:abstractNumId w:val="47"/>
  </w:num>
  <w:num w:numId="62" w16cid:durableId="808519036">
    <w:abstractNumId w:val="44"/>
  </w:num>
  <w:num w:numId="63" w16cid:durableId="1817911421">
    <w:abstractNumId w:val="57"/>
  </w:num>
  <w:num w:numId="64" w16cid:durableId="523984059">
    <w:abstractNumId w:val="68"/>
  </w:num>
  <w:num w:numId="65" w16cid:durableId="540287413">
    <w:abstractNumId w:val="7"/>
  </w:num>
  <w:num w:numId="66" w16cid:durableId="129174049">
    <w:abstractNumId w:val="60"/>
  </w:num>
  <w:num w:numId="67" w16cid:durableId="132600232">
    <w:abstractNumId w:val="28"/>
  </w:num>
  <w:num w:numId="68" w16cid:durableId="1680423651">
    <w:abstractNumId w:val="23"/>
  </w:num>
  <w:num w:numId="69" w16cid:durableId="2112697736">
    <w:abstractNumId w:val="11"/>
  </w:num>
  <w:num w:numId="70" w16cid:durableId="1722627410">
    <w:abstractNumId w:val="2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6FB1"/>
    <w:rsid w:val="000908B2"/>
    <w:rsid w:val="000C2077"/>
    <w:rsid w:val="000C2BEE"/>
    <w:rsid w:val="000D4936"/>
    <w:rsid w:val="000D5D1A"/>
    <w:rsid w:val="00113E5F"/>
    <w:rsid w:val="00127605"/>
    <w:rsid w:val="0013012B"/>
    <w:rsid w:val="00134558"/>
    <w:rsid w:val="001420D9"/>
    <w:rsid w:val="0015483C"/>
    <w:rsid w:val="001742AD"/>
    <w:rsid w:val="001806E6"/>
    <w:rsid w:val="0019009B"/>
    <w:rsid w:val="00195F9D"/>
    <w:rsid w:val="001A5137"/>
    <w:rsid w:val="001E0355"/>
    <w:rsid w:val="00296F18"/>
    <w:rsid w:val="002A1A6E"/>
    <w:rsid w:val="002A5902"/>
    <w:rsid w:val="002B2F85"/>
    <w:rsid w:val="002E7038"/>
    <w:rsid w:val="0037250C"/>
    <w:rsid w:val="003A1F4F"/>
    <w:rsid w:val="003D126C"/>
    <w:rsid w:val="0040351E"/>
    <w:rsid w:val="0042663F"/>
    <w:rsid w:val="00432B9E"/>
    <w:rsid w:val="004A6FAC"/>
    <w:rsid w:val="004D0134"/>
    <w:rsid w:val="004E7660"/>
    <w:rsid w:val="0051334C"/>
    <w:rsid w:val="005D51E5"/>
    <w:rsid w:val="005F3A3A"/>
    <w:rsid w:val="0067768C"/>
    <w:rsid w:val="00680B8D"/>
    <w:rsid w:val="006977DB"/>
    <w:rsid w:val="006B0C30"/>
    <w:rsid w:val="006B5DC8"/>
    <w:rsid w:val="006C5795"/>
    <w:rsid w:val="006D30F8"/>
    <w:rsid w:val="006E0440"/>
    <w:rsid w:val="00724B34"/>
    <w:rsid w:val="00766D71"/>
    <w:rsid w:val="00786E9D"/>
    <w:rsid w:val="007A281E"/>
    <w:rsid w:val="007C3C39"/>
    <w:rsid w:val="007D3C5F"/>
    <w:rsid w:val="007E7140"/>
    <w:rsid w:val="00803511"/>
    <w:rsid w:val="00810FB4"/>
    <w:rsid w:val="008352AE"/>
    <w:rsid w:val="00871B69"/>
    <w:rsid w:val="00881304"/>
    <w:rsid w:val="008851C0"/>
    <w:rsid w:val="00894213"/>
    <w:rsid w:val="008A2062"/>
    <w:rsid w:val="008D629D"/>
    <w:rsid w:val="009027A0"/>
    <w:rsid w:val="009275A6"/>
    <w:rsid w:val="009416E9"/>
    <w:rsid w:val="00961A6F"/>
    <w:rsid w:val="00970E4B"/>
    <w:rsid w:val="00991D57"/>
    <w:rsid w:val="009A359E"/>
    <w:rsid w:val="009B48A8"/>
    <w:rsid w:val="00A20FCC"/>
    <w:rsid w:val="00A2406E"/>
    <w:rsid w:val="00A40B3F"/>
    <w:rsid w:val="00A54551"/>
    <w:rsid w:val="00A6422D"/>
    <w:rsid w:val="00A6540A"/>
    <w:rsid w:val="00AB4767"/>
    <w:rsid w:val="00AE2B2B"/>
    <w:rsid w:val="00AF14EF"/>
    <w:rsid w:val="00B36B82"/>
    <w:rsid w:val="00B51815"/>
    <w:rsid w:val="00B529E5"/>
    <w:rsid w:val="00B950C1"/>
    <w:rsid w:val="00BA2BAD"/>
    <w:rsid w:val="00BB3CAA"/>
    <w:rsid w:val="00C25823"/>
    <w:rsid w:val="00C25856"/>
    <w:rsid w:val="00C33BA4"/>
    <w:rsid w:val="00C35EF5"/>
    <w:rsid w:val="00C587C5"/>
    <w:rsid w:val="00CA26C7"/>
    <w:rsid w:val="00CA479A"/>
    <w:rsid w:val="00CC4928"/>
    <w:rsid w:val="00D54733"/>
    <w:rsid w:val="00D65C7F"/>
    <w:rsid w:val="00D777A3"/>
    <w:rsid w:val="00DE4A0B"/>
    <w:rsid w:val="00E05B04"/>
    <w:rsid w:val="00E12395"/>
    <w:rsid w:val="00E139F8"/>
    <w:rsid w:val="00E1549B"/>
    <w:rsid w:val="00E24459"/>
    <w:rsid w:val="00E264A5"/>
    <w:rsid w:val="00E36FEC"/>
    <w:rsid w:val="00E459A7"/>
    <w:rsid w:val="00E81842"/>
    <w:rsid w:val="00E966C2"/>
    <w:rsid w:val="00EE10A1"/>
    <w:rsid w:val="00F27417"/>
    <w:rsid w:val="00F96B1F"/>
    <w:rsid w:val="00F9775C"/>
    <w:rsid w:val="00FB4DD5"/>
    <w:rsid w:val="00FF2181"/>
    <w:rsid w:val="012CD892"/>
    <w:rsid w:val="0130D5FE"/>
    <w:rsid w:val="014A530D"/>
    <w:rsid w:val="018A8258"/>
    <w:rsid w:val="01B7B762"/>
    <w:rsid w:val="01DDBDAF"/>
    <w:rsid w:val="0205335C"/>
    <w:rsid w:val="02316F1F"/>
    <w:rsid w:val="02C020B0"/>
    <w:rsid w:val="02DEAF14"/>
    <w:rsid w:val="03260D03"/>
    <w:rsid w:val="037D64BE"/>
    <w:rsid w:val="03880B59"/>
    <w:rsid w:val="03F1CB9E"/>
    <w:rsid w:val="0402C0D5"/>
    <w:rsid w:val="04093C25"/>
    <w:rsid w:val="043FC6F8"/>
    <w:rsid w:val="0488D584"/>
    <w:rsid w:val="04DEB0D1"/>
    <w:rsid w:val="05198715"/>
    <w:rsid w:val="05A4BDC9"/>
    <w:rsid w:val="06031A46"/>
    <w:rsid w:val="0608029E"/>
    <w:rsid w:val="060BF069"/>
    <w:rsid w:val="0616BA62"/>
    <w:rsid w:val="0669572F"/>
    <w:rsid w:val="069833C8"/>
    <w:rsid w:val="06F89D79"/>
    <w:rsid w:val="0729E96F"/>
    <w:rsid w:val="072B6D26"/>
    <w:rsid w:val="0779EABE"/>
    <w:rsid w:val="07D3E026"/>
    <w:rsid w:val="07EE2579"/>
    <w:rsid w:val="08316866"/>
    <w:rsid w:val="084189EA"/>
    <w:rsid w:val="0872C718"/>
    <w:rsid w:val="08BD3595"/>
    <w:rsid w:val="08E3D46F"/>
    <w:rsid w:val="09151571"/>
    <w:rsid w:val="0915F5DB"/>
    <w:rsid w:val="09384837"/>
    <w:rsid w:val="095BA9C1"/>
    <w:rsid w:val="097A1285"/>
    <w:rsid w:val="09AADBE7"/>
    <w:rsid w:val="09D1D498"/>
    <w:rsid w:val="09D96F79"/>
    <w:rsid w:val="0A370495"/>
    <w:rsid w:val="0A4764BA"/>
    <w:rsid w:val="0AA12FFC"/>
    <w:rsid w:val="0AB0C6B2"/>
    <w:rsid w:val="0ADEBCDC"/>
    <w:rsid w:val="0AE729B8"/>
    <w:rsid w:val="0AF77100"/>
    <w:rsid w:val="0B0B6DAC"/>
    <w:rsid w:val="0B20551F"/>
    <w:rsid w:val="0B66FFDB"/>
    <w:rsid w:val="0BA4659D"/>
    <w:rsid w:val="0BDD59EC"/>
    <w:rsid w:val="0C02D013"/>
    <w:rsid w:val="0D35692D"/>
    <w:rsid w:val="0D510301"/>
    <w:rsid w:val="0DBAE4B4"/>
    <w:rsid w:val="0DCD1197"/>
    <w:rsid w:val="0E1A4265"/>
    <w:rsid w:val="0E334807"/>
    <w:rsid w:val="0E676E77"/>
    <w:rsid w:val="0F12CF21"/>
    <w:rsid w:val="0F5F8F55"/>
    <w:rsid w:val="0F60B030"/>
    <w:rsid w:val="0F823BE8"/>
    <w:rsid w:val="0F84B003"/>
    <w:rsid w:val="0FB97C83"/>
    <w:rsid w:val="0FBA0026"/>
    <w:rsid w:val="0FC4BFA4"/>
    <w:rsid w:val="106C0958"/>
    <w:rsid w:val="10770BD0"/>
    <w:rsid w:val="107CDB28"/>
    <w:rsid w:val="108AAB5A"/>
    <w:rsid w:val="111D5A4B"/>
    <w:rsid w:val="113E14AD"/>
    <w:rsid w:val="11B4BE20"/>
    <w:rsid w:val="11FE86F4"/>
    <w:rsid w:val="1232201A"/>
    <w:rsid w:val="124BC4CC"/>
    <w:rsid w:val="125A4C1C"/>
    <w:rsid w:val="12AEACD8"/>
    <w:rsid w:val="12B7BCEA"/>
    <w:rsid w:val="12F73083"/>
    <w:rsid w:val="131E5D27"/>
    <w:rsid w:val="137769B0"/>
    <w:rsid w:val="13889D13"/>
    <w:rsid w:val="13E1F641"/>
    <w:rsid w:val="13FF3DE5"/>
    <w:rsid w:val="14059419"/>
    <w:rsid w:val="1411753F"/>
    <w:rsid w:val="141DA880"/>
    <w:rsid w:val="14584B5C"/>
    <w:rsid w:val="14681859"/>
    <w:rsid w:val="1474C49E"/>
    <w:rsid w:val="149CAA76"/>
    <w:rsid w:val="14B6281A"/>
    <w:rsid w:val="14D11729"/>
    <w:rsid w:val="150CA998"/>
    <w:rsid w:val="158BE439"/>
    <w:rsid w:val="159961D9"/>
    <w:rsid w:val="15C0069C"/>
    <w:rsid w:val="162F3ADF"/>
    <w:rsid w:val="1635AC7D"/>
    <w:rsid w:val="1642CAF9"/>
    <w:rsid w:val="166D4031"/>
    <w:rsid w:val="16B04009"/>
    <w:rsid w:val="16D6986C"/>
    <w:rsid w:val="16EC1173"/>
    <w:rsid w:val="17044EEC"/>
    <w:rsid w:val="171F589C"/>
    <w:rsid w:val="172F2E2D"/>
    <w:rsid w:val="173423F8"/>
    <w:rsid w:val="17545CA8"/>
    <w:rsid w:val="17961A8D"/>
    <w:rsid w:val="17BD31B4"/>
    <w:rsid w:val="17D76033"/>
    <w:rsid w:val="1821ABE0"/>
    <w:rsid w:val="185BC599"/>
    <w:rsid w:val="186D51FE"/>
    <w:rsid w:val="1872B2CA"/>
    <w:rsid w:val="1879FE82"/>
    <w:rsid w:val="18807FB9"/>
    <w:rsid w:val="1935D0EB"/>
    <w:rsid w:val="193A8FE9"/>
    <w:rsid w:val="193FE3C7"/>
    <w:rsid w:val="1982187E"/>
    <w:rsid w:val="19BDBAC7"/>
    <w:rsid w:val="19BE7BA1"/>
    <w:rsid w:val="1A282696"/>
    <w:rsid w:val="1A593331"/>
    <w:rsid w:val="1AB801C4"/>
    <w:rsid w:val="1AF706CC"/>
    <w:rsid w:val="1AF8FE5B"/>
    <w:rsid w:val="1B62435B"/>
    <w:rsid w:val="1B6BC27E"/>
    <w:rsid w:val="1B8DFA1E"/>
    <w:rsid w:val="1B9E3783"/>
    <w:rsid w:val="1BC98BA1"/>
    <w:rsid w:val="1C4D063C"/>
    <w:rsid w:val="1C7A12C3"/>
    <w:rsid w:val="1CC7CCEA"/>
    <w:rsid w:val="1CD2CD07"/>
    <w:rsid w:val="1D85CD06"/>
    <w:rsid w:val="1D974E49"/>
    <w:rsid w:val="1D985434"/>
    <w:rsid w:val="1E328926"/>
    <w:rsid w:val="1E3FDA5C"/>
    <w:rsid w:val="1E6F0DD2"/>
    <w:rsid w:val="1EB12A18"/>
    <w:rsid w:val="1ED0A41E"/>
    <w:rsid w:val="1F02EB24"/>
    <w:rsid w:val="1F1409D0"/>
    <w:rsid w:val="1FDB6314"/>
    <w:rsid w:val="1FE56A9E"/>
    <w:rsid w:val="2000520E"/>
    <w:rsid w:val="20341811"/>
    <w:rsid w:val="206B491E"/>
    <w:rsid w:val="20F2F411"/>
    <w:rsid w:val="20F714A8"/>
    <w:rsid w:val="212E5B1C"/>
    <w:rsid w:val="213C5F02"/>
    <w:rsid w:val="2161B5B0"/>
    <w:rsid w:val="21A3525F"/>
    <w:rsid w:val="21EBE3FA"/>
    <w:rsid w:val="22020853"/>
    <w:rsid w:val="2236BC5E"/>
    <w:rsid w:val="22472952"/>
    <w:rsid w:val="2248D76A"/>
    <w:rsid w:val="228828D4"/>
    <w:rsid w:val="22B7D024"/>
    <w:rsid w:val="22DFA4AD"/>
    <w:rsid w:val="2301421D"/>
    <w:rsid w:val="23548DED"/>
    <w:rsid w:val="237854BC"/>
    <w:rsid w:val="23A26A3C"/>
    <w:rsid w:val="23CCF375"/>
    <w:rsid w:val="23D21DF5"/>
    <w:rsid w:val="23DAAA00"/>
    <w:rsid w:val="23EECDD2"/>
    <w:rsid w:val="23EEDDCD"/>
    <w:rsid w:val="2420B35D"/>
    <w:rsid w:val="242D0781"/>
    <w:rsid w:val="243AB45E"/>
    <w:rsid w:val="24712094"/>
    <w:rsid w:val="2471F356"/>
    <w:rsid w:val="24DFF361"/>
    <w:rsid w:val="25389734"/>
    <w:rsid w:val="2562AE07"/>
    <w:rsid w:val="257FE2E5"/>
    <w:rsid w:val="260A4C1C"/>
    <w:rsid w:val="263F7826"/>
    <w:rsid w:val="267206AA"/>
    <w:rsid w:val="26D4B186"/>
    <w:rsid w:val="271DD493"/>
    <w:rsid w:val="27286ED8"/>
    <w:rsid w:val="27368315"/>
    <w:rsid w:val="274C75A6"/>
    <w:rsid w:val="278C5BA5"/>
    <w:rsid w:val="282B80B6"/>
    <w:rsid w:val="28738ED7"/>
    <w:rsid w:val="28927946"/>
    <w:rsid w:val="28B38FDC"/>
    <w:rsid w:val="28B78F48"/>
    <w:rsid w:val="29253252"/>
    <w:rsid w:val="2983754F"/>
    <w:rsid w:val="29DC5807"/>
    <w:rsid w:val="2A29C2FA"/>
    <w:rsid w:val="2AA771CD"/>
    <w:rsid w:val="2AC4B515"/>
    <w:rsid w:val="2ADA3671"/>
    <w:rsid w:val="2AED423D"/>
    <w:rsid w:val="2AED9F00"/>
    <w:rsid w:val="2BA820B1"/>
    <w:rsid w:val="2BBA4FCA"/>
    <w:rsid w:val="2BD13A34"/>
    <w:rsid w:val="2C5B85AB"/>
    <w:rsid w:val="2C736C09"/>
    <w:rsid w:val="2CB6478F"/>
    <w:rsid w:val="2CD867F4"/>
    <w:rsid w:val="2CF49239"/>
    <w:rsid w:val="2D154DE3"/>
    <w:rsid w:val="2D1B5DA9"/>
    <w:rsid w:val="2D6DD138"/>
    <w:rsid w:val="2E055FD1"/>
    <w:rsid w:val="2E2A1E35"/>
    <w:rsid w:val="2E84CB00"/>
    <w:rsid w:val="2F0C56A4"/>
    <w:rsid w:val="2F7E2E16"/>
    <w:rsid w:val="2FA3D7E5"/>
    <w:rsid w:val="2FB276AB"/>
    <w:rsid w:val="2FBDFD83"/>
    <w:rsid w:val="3006EE23"/>
    <w:rsid w:val="3046491E"/>
    <w:rsid w:val="3066C8A2"/>
    <w:rsid w:val="308451D6"/>
    <w:rsid w:val="3086C8E0"/>
    <w:rsid w:val="30906023"/>
    <w:rsid w:val="30919796"/>
    <w:rsid w:val="30AF88B7"/>
    <w:rsid w:val="30B491A3"/>
    <w:rsid w:val="30CD360C"/>
    <w:rsid w:val="31149627"/>
    <w:rsid w:val="3154B3B7"/>
    <w:rsid w:val="31569681"/>
    <w:rsid w:val="316D5CD2"/>
    <w:rsid w:val="322C4FE7"/>
    <w:rsid w:val="32911ABB"/>
    <w:rsid w:val="32BFD8CD"/>
    <w:rsid w:val="32C425E0"/>
    <w:rsid w:val="32FDEF8B"/>
    <w:rsid w:val="33097D91"/>
    <w:rsid w:val="33315C22"/>
    <w:rsid w:val="333B9590"/>
    <w:rsid w:val="33450319"/>
    <w:rsid w:val="3363F231"/>
    <w:rsid w:val="33959342"/>
    <w:rsid w:val="3398BF80"/>
    <w:rsid w:val="33BF7EEB"/>
    <w:rsid w:val="33CC7D24"/>
    <w:rsid w:val="33D7728B"/>
    <w:rsid w:val="344BF335"/>
    <w:rsid w:val="34852973"/>
    <w:rsid w:val="3486AC87"/>
    <w:rsid w:val="34AC32CC"/>
    <w:rsid w:val="34CCCD6E"/>
    <w:rsid w:val="34E9F037"/>
    <w:rsid w:val="352E9260"/>
    <w:rsid w:val="35579460"/>
    <w:rsid w:val="356D6002"/>
    <w:rsid w:val="357F7422"/>
    <w:rsid w:val="35C37D9C"/>
    <w:rsid w:val="360E5D40"/>
    <w:rsid w:val="3674EF66"/>
    <w:rsid w:val="371008D4"/>
    <w:rsid w:val="371976E5"/>
    <w:rsid w:val="3754BA2B"/>
    <w:rsid w:val="37A7C4D4"/>
    <w:rsid w:val="37B3FD35"/>
    <w:rsid w:val="37E854B7"/>
    <w:rsid w:val="37F32ED7"/>
    <w:rsid w:val="3800D641"/>
    <w:rsid w:val="38B14919"/>
    <w:rsid w:val="38CFCE3E"/>
    <w:rsid w:val="38DB3CFB"/>
    <w:rsid w:val="38DE84FB"/>
    <w:rsid w:val="393D7F62"/>
    <w:rsid w:val="3956ED89"/>
    <w:rsid w:val="395B8229"/>
    <w:rsid w:val="397D93AD"/>
    <w:rsid w:val="39D3FD8D"/>
    <w:rsid w:val="3A041521"/>
    <w:rsid w:val="3A092ADD"/>
    <w:rsid w:val="3A5E3B1B"/>
    <w:rsid w:val="3A729DCD"/>
    <w:rsid w:val="3A8B0C25"/>
    <w:rsid w:val="3ACDA540"/>
    <w:rsid w:val="3ADAB396"/>
    <w:rsid w:val="3AE598EC"/>
    <w:rsid w:val="3B37503A"/>
    <w:rsid w:val="3B4EF503"/>
    <w:rsid w:val="3B6A2DC6"/>
    <w:rsid w:val="3B84D1AD"/>
    <w:rsid w:val="3BC2730D"/>
    <w:rsid w:val="3C2338FE"/>
    <w:rsid w:val="3C244D49"/>
    <w:rsid w:val="3C51B5A6"/>
    <w:rsid w:val="3C84B299"/>
    <w:rsid w:val="3C85A5B7"/>
    <w:rsid w:val="3CAECC5D"/>
    <w:rsid w:val="3CDFDDC1"/>
    <w:rsid w:val="3CF53A1A"/>
    <w:rsid w:val="3CFBCB4A"/>
    <w:rsid w:val="3D233769"/>
    <w:rsid w:val="3D37E10B"/>
    <w:rsid w:val="3D480F13"/>
    <w:rsid w:val="3DEEF29F"/>
    <w:rsid w:val="3E0F3649"/>
    <w:rsid w:val="3E83858C"/>
    <w:rsid w:val="3E8E8580"/>
    <w:rsid w:val="3E9A12E8"/>
    <w:rsid w:val="3EC002B7"/>
    <w:rsid w:val="3EE566E5"/>
    <w:rsid w:val="3FA2D527"/>
    <w:rsid w:val="3FA65B51"/>
    <w:rsid w:val="3FBC637F"/>
    <w:rsid w:val="3FC61F0A"/>
    <w:rsid w:val="3FD4751D"/>
    <w:rsid w:val="3FEC0126"/>
    <w:rsid w:val="401AC6B9"/>
    <w:rsid w:val="40A106D9"/>
    <w:rsid w:val="40AAA532"/>
    <w:rsid w:val="40C6AA82"/>
    <w:rsid w:val="40D9313C"/>
    <w:rsid w:val="40EFB8CD"/>
    <w:rsid w:val="4100992F"/>
    <w:rsid w:val="4158DABE"/>
    <w:rsid w:val="415E48D6"/>
    <w:rsid w:val="4188C463"/>
    <w:rsid w:val="41A716D0"/>
    <w:rsid w:val="42145592"/>
    <w:rsid w:val="4219E5C1"/>
    <w:rsid w:val="425B4591"/>
    <w:rsid w:val="4276E913"/>
    <w:rsid w:val="4283029D"/>
    <w:rsid w:val="4284FC80"/>
    <w:rsid w:val="42EB28BE"/>
    <w:rsid w:val="43932723"/>
    <w:rsid w:val="43E59131"/>
    <w:rsid w:val="441F97A2"/>
    <w:rsid w:val="4424756C"/>
    <w:rsid w:val="44A6B076"/>
    <w:rsid w:val="451AE26C"/>
    <w:rsid w:val="452A8990"/>
    <w:rsid w:val="45717CC9"/>
    <w:rsid w:val="45E37EED"/>
    <w:rsid w:val="45E8F5B0"/>
    <w:rsid w:val="460259B0"/>
    <w:rsid w:val="467DF6D9"/>
    <w:rsid w:val="46A87878"/>
    <w:rsid w:val="46AD193F"/>
    <w:rsid w:val="46B493C7"/>
    <w:rsid w:val="471A0A17"/>
    <w:rsid w:val="47354990"/>
    <w:rsid w:val="47556343"/>
    <w:rsid w:val="4785814E"/>
    <w:rsid w:val="478904C2"/>
    <w:rsid w:val="47AC43C8"/>
    <w:rsid w:val="47F278A1"/>
    <w:rsid w:val="4805BE59"/>
    <w:rsid w:val="480A16B2"/>
    <w:rsid w:val="482730C8"/>
    <w:rsid w:val="4835B19B"/>
    <w:rsid w:val="487D80D8"/>
    <w:rsid w:val="48810D57"/>
    <w:rsid w:val="48922A55"/>
    <w:rsid w:val="489C94C4"/>
    <w:rsid w:val="489D764A"/>
    <w:rsid w:val="49060A0A"/>
    <w:rsid w:val="4926378E"/>
    <w:rsid w:val="49480225"/>
    <w:rsid w:val="498192D2"/>
    <w:rsid w:val="49D6C5D6"/>
    <w:rsid w:val="4A004852"/>
    <w:rsid w:val="4A2C6756"/>
    <w:rsid w:val="4A543868"/>
    <w:rsid w:val="4A7E7D29"/>
    <w:rsid w:val="4AE10147"/>
    <w:rsid w:val="4B063BAB"/>
    <w:rsid w:val="4B19B7EE"/>
    <w:rsid w:val="4B676F72"/>
    <w:rsid w:val="4BAB800C"/>
    <w:rsid w:val="4BDA04DA"/>
    <w:rsid w:val="4BDC363A"/>
    <w:rsid w:val="4C08A43D"/>
    <w:rsid w:val="4C1BD05B"/>
    <w:rsid w:val="4C61ADB1"/>
    <w:rsid w:val="4CEB2D8E"/>
    <w:rsid w:val="4D174F16"/>
    <w:rsid w:val="4D45ACBF"/>
    <w:rsid w:val="4D5CDC34"/>
    <w:rsid w:val="4D6E51A4"/>
    <w:rsid w:val="4DF028B2"/>
    <w:rsid w:val="4E2D152B"/>
    <w:rsid w:val="4E2D2095"/>
    <w:rsid w:val="4E4062F6"/>
    <w:rsid w:val="4E918B2A"/>
    <w:rsid w:val="4ECCF5C4"/>
    <w:rsid w:val="4ECDA01D"/>
    <w:rsid w:val="4F1B2832"/>
    <w:rsid w:val="4F2A6781"/>
    <w:rsid w:val="4F4F3287"/>
    <w:rsid w:val="4F5A84F3"/>
    <w:rsid w:val="4FA85ACD"/>
    <w:rsid w:val="4FAE1EB8"/>
    <w:rsid w:val="5012319B"/>
    <w:rsid w:val="501925F3"/>
    <w:rsid w:val="501F5435"/>
    <w:rsid w:val="5020F9AB"/>
    <w:rsid w:val="5048A694"/>
    <w:rsid w:val="50526B3F"/>
    <w:rsid w:val="508612C3"/>
    <w:rsid w:val="509A752C"/>
    <w:rsid w:val="5116982E"/>
    <w:rsid w:val="513D47E7"/>
    <w:rsid w:val="513E93EB"/>
    <w:rsid w:val="5140E6B6"/>
    <w:rsid w:val="514E00E5"/>
    <w:rsid w:val="51A06E04"/>
    <w:rsid w:val="51A942CE"/>
    <w:rsid w:val="51C13FDA"/>
    <w:rsid w:val="51D2518C"/>
    <w:rsid w:val="51EEE910"/>
    <w:rsid w:val="52AD4B0F"/>
    <w:rsid w:val="52DA466A"/>
    <w:rsid w:val="531AA3CA"/>
    <w:rsid w:val="531CE2F0"/>
    <w:rsid w:val="53306080"/>
    <w:rsid w:val="5348AD53"/>
    <w:rsid w:val="5396DE15"/>
    <w:rsid w:val="53C3F974"/>
    <w:rsid w:val="53D95D6B"/>
    <w:rsid w:val="54008740"/>
    <w:rsid w:val="540E356C"/>
    <w:rsid w:val="543DA093"/>
    <w:rsid w:val="544152E6"/>
    <w:rsid w:val="54B82255"/>
    <w:rsid w:val="54CA31C4"/>
    <w:rsid w:val="54DCB43A"/>
    <w:rsid w:val="55272160"/>
    <w:rsid w:val="554290DB"/>
    <w:rsid w:val="55681CD1"/>
    <w:rsid w:val="559DAB31"/>
    <w:rsid w:val="56667BE0"/>
    <w:rsid w:val="56A81AB4"/>
    <w:rsid w:val="56E1892D"/>
    <w:rsid w:val="580BF834"/>
    <w:rsid w:val="585DE113"/>
    <w:rsid w:val="585FCF4D"/>
    <w:rsid w:val="5875B3B8"/>
    <w:rsid w:val="5932FFAF"/>
    <w:rsid w:val="59837617"/>
    <w:rsid w:val="5987D004"/>
    <w:rsid w:val="5A49AE5E"/>
    <w:rsid w:val="5A8F1745"/>
    <w:rsid w:val="5A975904"/>
    <w:rsid w:val="5A97C47F"/>
    <w:rsid w:val="5AA85DFB"/>
    <w:rsid w:val="5ABFDAEC"/>
    <w:rsid w:val="5AD65732"/>
    <w:rsid w:val="5ADB136F"/>
    <w:rsid w:val="5B09E3B1"/>
    <w:rsid w:val="5B0F57F7"/>
    <w:rsid w:val="5B112A0D"/>
    <w:rsid w:val="5B22FD12"/>
    <w:rsid w:val="5B5BF49A"/>
    <w:rsid w:val="5B77549C"/>
    <w:rsid w:val="5B78FF5F"/>
    <w:rsid w:val="5B80B357"/>
    <w:rsid w:val="5B851046"/>
    <w:rsid w:val="5B9F022D"/>
    <w:rsid w:val="5BD5895C"/>
    <w:rsid w:val="5BDC263A"/>
    <w:rsid w:val="5C025BBF"/>
    <w:rsid w:val="5C643873"/>
    <w:rsid w:val="5C8219F8"/>
    <w:rsid w:val="5C844B08"/>
    <w:rsid w:val="5CC6F5F2"/>
    <w:rsid w:val="5D0D85DE"/>
    <w:rsid w:val="5D1255C6"/>
    <w:rsid w:val="5D2AFA63"/>
    <w:rsid w:val="5D3C278B"/>
    <w:rsid w:val="5D443C03"/>
    <w:rsid w:val="5D7D4DB7"/>
    <w:rsid w:val="5D94F0B6"/>
    <w:rsid w:val="5D9A1A83"/>
    <w:rsid w:val="5DEF89A9"/>
    <w:rsid w:val="5E14790C"/>
    <w:rsid w:val="5E87864B"/>
    <w:rsid w:val="5E8B0771"/>
    <w:rsid w:val="5EC787C0"/>
    <w:rsid w:val="5F205614"/>
    <w:rsid w:val="5F505C6F"/>
    <w:rsid w:val="5F86D332"/>
    <w:rsid w:val="5FD3D141"/>
    <w:rsid w:val="5FEA02C0"/>
    <w:rsid w:val="603B136A"/>
    <w:rsid w:val="60A2F637"/>
    <w:rsid w:val="60EC2860"/>
    <w:rsid w:val="60F1A9B9"/>
    <w:rsid w:val="610D3957"/>
    <w:rsid w:val="61151EF2"/>
    <w:rsid w:val="6125782C"/>
    <w:rsid w:val="615913C4"/>
    <w:rsid w:val="61B583E2"/>
    <w:rsid w:val="61C6CF88"/>
    <w:rsid w:val="61FAEAF0"/>
    <w:rsid w:val="622E79F5"/>
    <w:rsid w:val="62406FC7"/>
    <w:rsid w:val="62F7884F"/>
    <w:rsid w:val="62FC1F51"/>
    <w:rsid w:val="634BB2A1"/>
    <w:rsid w:val="636B540C"/>
    <w:rsid w:val="639D6462"/>
    <w:rsid w:val="63D12975"/>
    <w:rsid w:val="64508FE6"/>
    <w:rsid w:val="6474B66A"/>
    <w:rsid w:val="64859A4A"/>
    <w:rsid w:val="64B2D424"/>
    <w:rsid w:val="64DB8E7B"/>
    <w:rsid w:val="64F5A491"/>
    <w:rsid w:val="655095EC"/>
    <w:rsid w:val="655B162E"/>
    <w:rsid w:val="6574C45E"/>
    <w:rsid w:val="65CED641"/>
    <w:rsid w:val="65E2E1ED"/>
    <w:rsid w:val="65EC54CF"/>
    <w:rsid w:val="66B085CD"/>
    <w:rsid w:val="66EBA633"/>
    <w:rsid w:val="6701BF0E"/>
    <w:rsid w:val="670B5D2C"/>
    <w:rsid w:val="6719BD18"/>
    <w:rsid w:val="67B0C325"/>
    <w:rsid w:val="67BD3D8D"/>
    <w:rsid w:val="67F7F8CB"/>
    <w:rsid w:val="68609A56"/>
    <w:rsid w:val="6878900D"/>
    <w:rsid w:val="687BE747"/>
    <w:rsid w:val="68C5A7E8"/>
    <w:rsid w:val="68DCDD8F"/>
    <w:rsid w:val="690EAD45"/>
    <w:rsid w:val="69C6B8C0"/>
    <w:rsid w:val="69D4532C"/>
    <w:rsid w:val="6A82E5C6"/>
    <w:rsid w:val="6AA85C95"/>
    <w:rsid w:val="6AD1691C"/>
    <w:rsid w:val="6AF4A93B"/>
    <w:rsid w:val="6B1A9C89"/>
    <w:rsid w:val="6B98A4C6"/>
    <w:rsid w:val="6BCF7536"/>
    <w:rsid w:val="6BF97A51"/>
    <w:rsid w:val="6C0F76ED"/>
    <w:rsid w:val="6C5095C4"/>
    <w:rsid w:val="6C61108B"/>
    <w:rsid w:val="6C67DC41"/>
    <w:rsid w:val="6C92F579"/>
    <w:rsid w:val="6CA9CAEC"/>
    <w:rsid w:val="6CB07E60"/>
    <w:rsid w:val="6CCD1D52"/>
    <w:rsid w:val="6CE10E48"/>
    <w:rsid w:val="6CF7344E"/>
    <w:rsid w:val="6D11ACF6"/>
    <w:rsid w:val="6D1D6A7F"/>
    <w:rsid w:val="6D49454D"/>
    <w:rsid w:val="6D4F5C32"/>
    <w:rsid w:val="6D5841F4"/>
    <w:rsid w:val="6D99B53E"/>
    <w:rsid w:val="6D9D6F5F"/>
    <w:rsid w:val="6DACB5B7"/>
    <w:rsid w:val="6DE3942C"/>
    <w:rsid w:val="6E0E7AA6"/>
    <w:rsid w:val="6E2B47E6"/>
    <w:rsid w:val="6E4DBC0E"/>
    <w:rsid w:val="6E995DF8"/>
    <w:rsid w:val="6EAB92C5"/>
    <w:rsid w:val="6F08205B"/>
    <w:rsid w:val="6F0B9A1D"/>
    <w:rsid w:val="6F8BCFEB"/>
    <w:rsid w:val="6FD6F6F0"/>
    <w:rsid w:val="6FF43ACB"/>
    <w:rsid w:val="7016265D"/>
    <w:rsid w:val="701B955F"/>
    <w:rsid w:val="7024F291"/>
    <w:rsid w:val="7031BE49"/>
    <w:rsid w:val="703C9114"/>
    <w:rsid w:val="7050E2EA"/>
    <w:rsid w:val="70757F65"/>
    <w:rsid w:val="70803AA4"/>
    <w:rsid w:val="70A5935D"/>
    <w:rsid w:val="7113BC84"/>
    <w:rsid w:val="7118E4E5"/>
    <w:rsid w:val="716514E5"/>
    <w:rsid w:val="71C1A63C"/>
    <w:rsid w:val="71E03696"/>
    <w:rsid w:val="721B1A34"/>
    <w:rsid w:val="726486FA"/>
    <w:rsid w:val="7266ADB1"/>
    <w:rsid w:val="72879B11"/>
    <w:rsid w:val="72A6F1EC"/>
    <w:rsid w:val="731DD543"/>
    <w:rsid w:val="73952E10"/>
    <w:rsid w:val="73A12477"/>
    <w:rsid w:val="73CFE178"/>
    <w:rsid w:val="73E502CB"/>
    <w:rsid w:val="73F2D95A"/>
    <w:rsid w:val="74A96B30"/>
    <w:rsid w:val="74DBD1B1"/>
    <w:rsid w:val="753FC98C"/>
    <w:rsid w:val="75710B34"/>
    <w:rsid w:val="75741867"/>
    <w:rsid w:val="757517BB"/>
    <w:rsid w:val="75B03976"/>
    <w:rsid w:val="75C09D59"/>
    <w:rsid w:val="76197811"/>
    <w:rsid w:val="762A0E96"/>
    <w:rsid w:val="767D3488"/>
    <w:rsid w:val="768B2D4B"/>
    <w:rsid w:val="7695CAAA"/>
    <w:rsid w:val="76F274DE"/>
    <w:rsid w:val="77042F74"/>
    <w:rsid w:val="77115EEB"/>
    <w:rsid w:val="77190958"/>
    <w:rsid w:val="777F62EE"/>
    <w:rsid w:val="77A7E938"/>
    <w:rsid w:val="77B3E974"/>
    <w:rsid w:val="780C2A90"/>
    <w:rsid w:val="7859874A"/>
    <w:rsid w:val="78705B1B"/>
    <w:rsid w:val="789E2544"/>
    <w:rsid w:val="78E3B24E"/>
    <w:rsid w:val="79880E22"/>
    <w:rsid w:val="798E994F"/>
    <w:rsid w:val="79AB4BB0"/>
    <w:rsid w:val="79AC7A9E"/>
    <w:rsid w:val="79E9DCCA"/>
    <w:rsid w:val="7A075140"/>
    <w:rsid w:val="7A40F0BD"/>
    <w:rsid w:val="7A948151"/>
    <w:rsid w:val="7AB7DD19"/>
    <w:rsid w:val="7AF20E64"/>
    <w:rsid w:val="7B972C07"/>
    <w:rsid w:val="7BB5753A"/>
    <w:rsid w:val="7BC9AB1E"/>
    <w:rsid w:val="7BEBD571"/>
    <w:rsid w:val="7BFC598B"/>
    <w:rsid w:val="7C1137AA"/>
    <w:rsid w:val="7C242496"/>
    <w:rsid w:val="7CB9BF05"/>
    <w:rsid w:val="7CF8AB77"/>
    <w:rsid w:val="7CFAA67B"/>
    <w:rsid w:val="7D1D7E29"/>
    <w:rsid w:val="7D5CB053"/>
    <w:rsid w:val="7D68166F"/>
    <w:rsid w:val="7D8349B4"/>
    <w:rsid w:val="7D9DE2C3"/>
    <w:rsid w:val="7DB2510E"/>
    <w:rsid w:val="7DCDEC19"/>
    <w:rsid w:val="7DF0A973"/>
    <w:rsid w:val="7E00F009"/>
    <w:rsid w:val="7E1EAD8E"/>
    <w:rsid w:val="7E7F6F46"/>
    <w:rsid w:val="7EDAD8D4"/>
    <w:rsid w:val="7F1B5421"/>
    <w:rsid w:val="7F236362"/>
    <w:rsid w:val="7F5E559B"/>
    <w:rsid w:val="7F5F2307"/>
    <w:rsid w:val="7FD667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table" w:styleId="Tabelamrea">
    <w:name w:val="Table Grid"/>
    <w:basedOn w:val="Navadnatabel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image" Target="media/image7.gi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127A115-250D-4B7C-930A-2FC9D4FE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4453</Words>
  <Characters>25384</Characters>
  <Application>Microsoft Office Word</Application>
  <DocSecurity>0</DocSecurity>
  <Lines>211</Lines>
  <Paragraphs>59</Paragraphs>
  <ScaleCrop>false</ScaleCrop>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Saša Maresić</cp:lastModifiedBy>
  <cp:revision>11</cp:revision>
  <dcterms:created xsi:type="dcterms:W3CDTF">2024-12-22T11:26:00Z</dcterms:created>
  <dcterms:modified xsi:type="dcterms:W3CDTF">2025-10-01T08:03:00Z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